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CFF29" w14:textId="099DFF60" w:rsidR="00292EC5" w:rsidRPr="003C6CC9" w:rsidRDefault="00D40F6D" w:rsidP="009139FF">
      <w:pPr>
        <w:pStyle w:val="a3"/>
        <w:rPr>
          <w:rFonts w:asciiTheme="minorEastAsia" w:eastAsiaTheme="minorEastAsia" w:hAnsiTheme="minorEastAsia"/>
        </w:rPr>
      </w:pPr>
      <w:r w:rsidRPr="00C45A0B">
        <w:rPr>
          <w:rFonts w:asciiTheme="minorEastAsia" w:eastAsiaTheme="minorEastAsia" w:hAnsiTheme="minorEastAsia" w:hint="eastAsia"/>
          <w:u w:val="single" w:color="FF0000"/>
        </w:rPr>
        <w:t xml:space="preserve">　　　</w:t>
      </w:r>
      <w:r w:rsidRPr="00C45A0B">
        <w:rPr>
          <w:rFonts w:asciiTheme="minorEastAsia" w:eastAsiaTheme="minorEastAsia" w:hAnsiTheme="minorEastAsia" w:hint="eastAsia"/>
          <w:b/>
          <w:color w:val="FF0000"/>
          <w:u w:val="single" w:color="FF0000"/>
        </w:rPr>
        <w:t xml:space="preserve">　</w:t>
      </w:r>
      <w:r w:rsidR="001D59ED">
        <w:rPr>
          <w:rFonts w:asciiTheme="minorEastAsia" w:eastAsiaTheme="minorEastAsia" w:hAnsiTheme="minorEastAsia" w:hint="eastAsia"/>
          <w:b/>
          <w:color w:val="FF0000"/>
          <w:u w:val="single" w:color="FF0000"/>
        </w:rPr>
        <w:t xml:space="preserve">　　　</w:t>
      </w:r>
      <w:commentRangeStart w:id="0"/>
      <w:r w:rsidRPr="00C45A0B">
        <w:rPr>
          <w:rFonts w:asciiTheme="minorEastAsia" w:eastAsiaTheme="minorEastAsia" w:hAnsiTheme="minorEastAsia" w:hint="eastAsia"/>
          <w:b/>
          <w:u w:val="single" w:color="FF0000"/>
        </w:rPr>
        <w:t xml:space="preserve">　</w:t>
      </w:r>
      <w:commentRangeEnd w:id="0"/>
      <w:r w:rsidR="00290166" w:rsidRPr="00C45A0B">
        <w:rPr>
          <w:rStyle w:val="ac"/>
          <w:rFonts w:ascii="ＭＳ 明朝" w:eastAsia="ＭＳ 明朝" w:hAnsi="Century" w:cs="Times New Roman"/>
          <w:spacing w:val="-19"/>
          <w:kern w:val="0"/>
          <w:u w:color="FF0000"/>
        </w:rPr>
        <w:commentReference w:id="0"/>
      </w:r>
      <w:r w:rsidRPr="00C45A0B">
        <w:rPr>
          <w:rFonts w:asciiTheme="minorEastAsia" w:eastAsiaTheme="minorEastAsia" w:hAnsiTheme="minorEastAsia" w:hint="eastAsia"/>
          <w:u w:val="single" w:color="FF0000"/>
        </w:rPr>
        <w:t xml:space="preserve">　　　　　</w:t>
      </w:r>
      <w:r w:rsidR="009139FF" w:rsidRPr="003C6CC9">
        <w:rPr>
          <w:rFonts w:asciiTheme="minorEastAsia" w:eastAsiaTheme="minorEastAsia" w:hAnsiTheme="minorEastAsia" w:hint="eastAsia"/>
        </w:rPr>
        <w:t>消防計画</w:t>
      </w:r>
    </w:p>
    <w:p w14:paraId="1485B6F1" w14:textId="6618717F" w:rsidR="009139FF" w:rsidRPr="003C6CC9" w:rsidRDefault="00820B62" w:rsidP="009139FF">
      <w:pPr>
        <w:rPr>
          <w:rFonts w:asciiTheme="minorEastAsia" w:eastAsiaTheme="minorEastAsia" w:hAnsiTheme="minorEastAsia"/>
        </w:rPr>
      </w:pPr>
      <w:r w:rsidRPr="003C6CC9">
        <w:rPr>
          <w:rFonts w:asciiTheme="minorEastAsia" w:eastAsiaTheme="minorEastAsia" w:hAnsiTheme="minorEastAsia" w:hint="eastAsia"/>
        </w:rPr>
        <w:t xml:space="preserve">　</w:t>
      </w:r>
      <w:r w:rsidR="007C63EA" w:rsidRPr="003C6CC9">
        <w:rPr>
          <w:rFonts w:asciiTheme="minorEastAsia" w:eastAsiaTheme="minorEastAsia" w:hAnsiTheme="minorEastAsia" w:hint="eastAsia"/>
        </w:rPr>
        <w:t xml:space="preserve">　　　　　　（以下、</w:t>
      </w:r>
      <w:r w:rsidR="001D59ED">
        <w:rPr>
          <w:rFonts w:asciiTheme="minorEastAsia" w:eastAsiaTheme="minorEastAsia" w:hAnsiTheme="minorEastAsia" w:hint="eastAsia"/>
        </w:rPr>
        <w:t>この事業所</w:t>
      </w:r>
      <w:r w:rsidR="007C63EA" w:rsidRPr="003C6CC9">
        <w:rPr>
          <w:rFonts w:asciiTheme="minorEastAsia" w:eastAsiaTheme="minorEastAsia" w:hAnsiTheme="minorEastAsia" w:hint="eastAsia"/>
        </w:rPr>
        <w:t>という）</w:t>
      </w:r>
    </w:p>
    <w:p w14:paraId="68C7F684" w14:textId="77777777" w:rsidR="00B511CE" w:rsidRPr="003C6CC9" w:rsidRDefault="00B511CE" w:rsidP="00577B89">
      <w:pPr>
        <w:rPr>
          <w:rFonts w:asciiTheme="minorEastAsia" w:eastAsiaTheme="minorEastAsia" w:hAnsiTheme="minorEastAsia"/>
        </w:rPr>
      </w:pPr>
    </w:p>
    <w:p w14:paraId="5A492448" w14:textId="77777777" w:rsidR="0078556D" w:rsidRPr="003C6CC9" w:rsidRDefault="009139FF" w:rsidP="000851AD">
      <w:pPr>
        <w:rPr>
          <w:rFonts w:asciiTheme="minorEastAsia" w:eastAsiaTheme="minorEastAsia" w:hAnsiTheme="minorEastAsia"/>
        </w:rPr>
      </w:pPr>
      <w:r w:rsidRPr="003C6CC9">
        <w:rPr>
          <w:rFonts w:asciiTheme="minorEastAsia" w:eastAsiaTheme="minorEastAsia" w:hAnsiTheme="minorEastAsia" w:hint="eastAsia"/>
        </w:rPr>
        <w:t xml:space="preserve">１　防火管理の目的　</w:t>
      </w:r>
      <w:r w:rsidR="0078556D" w:rsidRPr="003C6CC9">
        <w:rPr>
          <w:rFonts w:asciiTheme="minorEastAsia" w:eastAsiaTheme="minorEastAsia" w:hAnsiTheme="minorEastAsia" w:hint="eastAsia"/>
        </w:rPr>
        <w:t xml:space="preserve">　　　</w:t>
      </w:r>
    </w:p>
    <w:p w14:paraId="4301C170" w14:textId="77777777" w:rsidR="0078556D" w:rsidRPr="003C6CC9" w:rsidRDefault="0078556D" w:rsidP="006145FC">
      <w:pPr>
        <w:ind w:leftChars="100" w:left="240" w:firstLineChars="100" w:firstLine="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火災や地震などの災害</w:t>
      </w:r>
      <w:r w:rsidR="00E56D60" w:rsidRPr="003C6CC9">
        <w:rPr>
          <w:rFonts w:asciiTheme="minorEastAsia" w:eastAsiaTheme="minorEastAsia" w:hAnsiTheme="minorEastAsia" w:hint="eastAsia"/>
          <w:sz w:val="20"/>
          <w:szCs w:val="20"/>
        </w:rPr>
        <w:t>の</w:t>
      </w:r>
      <w:r w:rsidR="000851AD" w:rsidRPr="003C6CC9">
        <w:rPr>
          <w:rFonts w:asciiTheme="minorEastAsia" w:eastAsiaTheme="minorEastAsia" w:hAnsiTheme="minorEastAsia" w:hint="eastAsia"/>
          <w:sz w:val="20"/>
          <w:szCs w:val="20"/>
        </w:rPr>
        <w:t>【予防・</w:t>
      </w:r>
      <w:r w:rsidRPr="003C6CC9">
        <w:rPr>
          <w:rFonts w:asciiTheme="minorEastAsia" w:eastAsiaTheme="minorEastAsia" w:hAnsiTheme="minorEastAsia" w:hint="eastAsia"/>
          <w:sz w:val="20"/>
          <w:szCs w:val="20"/>
        </w:rPr>
        <w:t>被害の拡大防止</w:t>
      </w:r>
      <w:r w:rsidR="000851AD" w:rsidRPr="003C6CC9">
        <w:rPr>
          <w:rFonts w:asciiTheme="minorEastAsia" w:eastAsiaTheme="minorEastAsia" w:hAnsiTheme="minorEastAsia" w:hint="eastAsia"/>
          <w:sz w:val="20"/>
          <w:szCs w:val="20"/>
        </w:rPr>
        <w:t>・人の命を守ること】</w:t>
      </w:r>
    </w:p>
    <w:p w14:paraId="3566B304" w14:textId="77777777" w:rsidR="00E56D60" w:rsidRPr="003C6CC9" w:rsidRDefault="000851AD" w:rsidP="000851AD">
      <w:pPr>
        <w:ind w:left="240" w:hangingChars="100" w:hanging="240"/>
        <w:rPr>
          <w:rFonts w:asciiTheme="minorEastAsia" w:eastAsiaTheme="minorEastAsia" w:hAnsiTheme="minorEastAsia"/>
          <w:sz w:val="20"/>
          <w:szCs w:val="20"/>
        </w:rPr>
      </w:pPr>
      <w:r w:rsidRPr="003C6CC9">
        <w:rPr>
          <w:rFonts w:asciiTheme="minorEastAsia" w:eastAsiaTheme="minorEastAsia" w:hAnsiTheme="minorEastAsia" w:hint="eastAsia"/>
        </w:rPr>
        <w:t xml:space="preserve">　 </w:t>
      </w:r>
      <w:r w:rsidR="00E56D60" w:rsidRPr="003C6CC9">
        <w:rPr>
          <w:rFonts w:asciiTheme="minorEastAsia" w:eastAsiaTheme="minorEastAsia" w:hAnsiTheme="minorEastAsia" w:hint="eastAsia"/>
          <w:sz w:val="20"/>
          <w:szCs w:val="20"/>
        </w:rPr>
        <w:t>これらの目的のために</w:t>
      </w:r>
      <w:r w:rsidR="00C96EBB" w:rsidRPr="003C6CC9">
        <w:rPr>
          <w:rFonts w:asciiTheme="minorEastAsia" w:eastAsiaTheme="minorEastAsia" w:hAnsiTheme="minorEastAsia" w:hint="eastAsia"/>
          <w:sz w:val="20"/>
          <w:szCs w:val="20"/>
        </w:rPr>
        <w:t>こ</w:t>
      </w:r>
      <w:r w:rsidR="00E56D60" w:rsidRPr="003C6CC9">
        <w:rPr>
          <w:rFonts w:asciiTheme="minorEastAsia" w:eastAsiaTheme="minorEastAsia" w:hAnsiTheme="minorEastAsia" w:hint="eastAsia"/>
          <w:sz w:val="20"/>
          <w:szCs w:val="20"/>
        </w:rPr>
        <w:t>の消防計画に基づき防火管理業務を行います。</w:t>
      </w:r>
    </w:p>
    <w:p w14:paraId="3FEE6550" w14:textId="77777777" w:rsidR="00E56D60" w:rsidRPr="003C6CC9" w:rsidRDefault="00E56D60" w:rsidP="00E56D60">
      <w:pPr>
        <w:ind w:left="200"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p>
    <w:p w14:paraId="37B18521" w14:textId="77777777" w:rsidR="00577B89" w:rsidRPr="003C6CC9" w:rsidRDefault="00852552" w:rsidP="00820B62">
      <w:pPr>
        <w:ind w:left="240" w:hangingChars="100" w:hanging="240"/>
        <w:rPr>
          <w:rFonts w:asciiTheme="minorEastAsia" w:eastAsiaTheme="minorEastAsia" w:hAnsiTheme="minorEastAsia"/>
        </w:rPr>
      </w:pPr>
      <w:r w:rsidRPr="003C6CC9">
        <w:rPr>
          <w:rFonts w:asciiTheme="minorEastAsia" w:eastAsiaTheme="minorEastAsia" w:hAnsiTheme="minorEastAsia" w:hint="eastAsia"/>
        </w:rPr>
        <w:t>２　適用</w:t>
      </w:r>
      <w:r w:rsidR="00577B89" w:rsidRPr="003C6CC9">
        <w:rPr>
          <w:rFonts w:asciiTheme="minorEastAsia" w:eastAsiaTheme="minorEastAsia" w:hAnsiTheme="minorEastAsia" w:hint="eastAsia"/>
        </w:rPr>
        <w:t>範囲</w:t>
      </w:r>
    </w:p>
    <w:p w14:paraId="304D1F60" w14:textId="382BF791" w:rsidR="00E56D60" w:rsidRPr="003C6CC9" w:rsidRDefault="00852552" w:rsidP="00E56D60">
      <w:pPr>
        <w:ind w:left="200"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C96EBB" w:rsidRPr="003C6CC9">
        <w:rPr>
          <w:rFonts w:asciiTheme="minorEastAsia" w:eastAsiaTheme="minorEastAsia" w:hAnsiTheme="minorEastAsia" w:hint="eastAsia"/>
          <w:sz w:val="20"/>
          <w:szCs w:val="20"/>
        </w:rPr>
        <w:t>この計画は、</w:t>
      </w:r>
      <w:r w:rsidR="001D59ED">
        <w:rPr>
          <w:rFonts w:asciiTheme="minorEastAsia" w:eastAsiaTheme="minorEastAsia" w:hAnsiTheme="minorEastAsia" w:hint="eastAsia"/>
          <w:sz w:val="20"/>
          <w:szCs w:val="20"/>
        </w:rPr>
        <w:t>この事業所</w:t>
      </w:r>
      <w:r w:rsidR="00C96EBB" w:rsidRPr="003C6CC9">
        <w:rPr>
          <w:rFonts w:asciiTheme="minorEastAsia" w:eastAsiaTheme="minorEastAsia" w:hAnsiTheme="minorEastAsia" w:hint="eastAsia"/>
          <w:sz w:val="20"/>
          <w:szCs w:val="20"/>
        </w:rPr>
        <w:t>に関係する</w:t>
      </w:r>
      <w:r w:rsidR="001115F5" w:rsidRPr="003C6CC9">
        <w:rPr>
          <w:rFonts w:asciiTheme="minorEastAsia" w:eastAsiaTheme="minorEastAsia" w:hAnsiTheme="minorEastAsia" w:hint="eastAsia"/>
          <w:sz w:val="20"/>
          <w:szCs w:val="20"/>
        </w:rPr>
        <w:t>、</w:t>
      </w:r>
      <w:r w:rsidR="001E1260" w:rsidRPr="003C6CC9">
        <w:rPr>
          <w:rFonts w:asciiTheme="minorEastAsia" w:eastAsiaTheme="minorEastAsia" w:hAnsiTheme="minorEastAsia" w:hint="eastAsia"/>
          <w:sz w:val="20"/>
          <w:szCs w:val="20"/>
        </w:rPr>
        <w:t>全て</w:t>
      </w:r>
      <w:r w:rsidR="001115F5" w:rsidRPr="003C6CC9">
        <w:rPr>
          <w:rFonts w:asciiTheme="minorEastAsia" w:eastAsiaTheme="minorEastAsia" w:hAnsiTheme="minorEastAsia" w:hint="eastAsia"/>
          <w:sz w:val="20"/>
          <w:szCs w:val="20"/>
        </w:rPr>
        <w:t>の人が</w:t>
      </w:r>
      <w:r w:rsidR="001E1260" w:rsidRPr="003C6CC9">
        <w:rPr>
          <w:rFonts w:asciiTheme="minorEastAsia" w:eastAsiaTheme="minorEastAsia" w:hAnsiTheme="minorEastAsia" w:hint="eastAsia"/>
          <w:sz w:val="20"/>
          <w:szCs w:val="20"/>
        </w:rPr>
        <w:t>守る</w:t>
      </w:r>
      <w:r w:rsidR="00E56D60" w:rsidRPr="003C6CC9">
        <w:rPr>
          <w:rFonts w:asciiTheme="minorEastAsia" w:eastAsiaTheme="minorEastAsia" w:hAnsiTheme="minorEastAsia" w:hint="eastAsia"/>
          <w:sz w:val="20"/>
          <w:szCs w:val="20"/>
        </w:rPr>
        <w:t>必要があります。</w:t>
      </w:r>
    </w:p>
    <w:p w14:paraId="19B97E4B" w14:textId="77777777" w:rsidR="007C63EA" w:rsidRPr="003C6CC9" w:rsidRDefault="007C63EA" w:rsidP="00E56D60">
      <w:pPr>
        <w:ind w:left="200" w:hangingChars="100" w:hanging="200"/>
        <w:rPr>
          <w:rFonts w:asciiTheme="minorEastAsia" w:eastAsiaTheme="minorEastAsia" w:hAnsiTheme="minorEastAsia"/>
          <w:sz w:val="20"/>
          <w:szCs w:val="20"/>
        </w:rPr>
      </w:pPr>
    </w:p>
    <w:p w14:paraId="7C2EC39B" w14:textId="77777777" w:rsidR="007C63EA" w:rsidRPr="003C6CC9" w:rsidRDefault="007C63EA" w:rsidP="007C63EA">
      <w:pPr>
        <w:rPr>
          <w:rFonts w:asciiTheme="minorEastAsia" w:eastAsiaTheme="minorEastAsia" w:hAnsiTheme="minorEastAsia"/>
        </w:rPr>
      </w:pPr>
      <w:r w:rsidRPr="003C6CC9">
        <w:rPr>
          <w:rFonts w:asciiTheme="minorEastAsia" w:eastAsiaTheme="minorEastAsia" w:hAnsiTheme="minorEastAsia" w:hint="eastAsia"/>
        </w:rPr>
        <w:t>３　管理権原の範囲</w:t>
      </w:r>
    </w:p>
    <w:p w14:paraId="291312A3" w14:textId="77777777" w:rsidR="007C63EA" w:rsidRPr="003C6CC9" w:rsidRDefault="007C63EA" w:rsidP="007C63EA">
      <w:pPr>
        <w:ind w:left="200"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当建物の管理権原の範囲に関することは</w:t>
      </w:r>
      <w:r w:rsidRPr="003C6CC9">
        <w:rPr>
          <w:rFonts w:asciiTheme="minorEastAsia" w:eastAsiaTheme="minorEastAsia" w:hAnsiTheme="minorEastAsia" w:hint="eastAsia"/>
          <w:b/>
          <w:sz w:val="20"/>
          <w:szCs w:val="20"/>
        </w:rPr>
        <w:t>別表１</w:t>
      </w:r>
      <w:r w:rsidRPr="003C6CC9">
        <w:rPr>
          <w:rFonts w:asciiTheme="minorEastAsia" w:eastAsiaTheme="minorEastAsia" w:hAnsiTheme="minorEastAsia" w:hint="eastAsia"/>
          <w:sz w:val="20"/>
          <w:szCs w:val="20"/>
        </w:rPr>
        <w:t>のとおりです。</w:t>
      </w:r>
    </w:p>
    <w:p w14:paraId="5BBEBE78" w14:textId="77777777" w:rsidR="003E20E7" w:rsidRPr="003C6CC9" w:rsidRDefault="003E20E7" w:rsidP="00820B62">
      <w:pPr>
        <w:ind w:left="200"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p>
    <w:p w14:paraId="3F9DF7D5" w14:textId="77777777" w:rsidR="009034A8" w:rsidRPr="003C6CC9" w:rsidRDefault="007C63EA" w:rsidP="009034A8">
      <w:pPr>
        <w:rPr>
          <w:rFonts w:asciiTheme="minorEastAsia" w:eastAsiaTheme="minorEastAsia" w:hAnsiTheme="minorEastAsia"/>
        </w:rPr>
      </w:pPr>
      <w:r w:rsidRPr="003C6CC9">
        <w:rPr>
          <w:rFonts w:asciiTheme="minorEastAsia" w:eastAsiaTheme="minorEastAsia" w:hAnsiTheme="minorEastAsia" w:hint="eastAsia"/>
        </w:rPr>
        <w:t>４</w:t>
      </w:r>
      <w:r w:rsidR="00C96EBB" w:rsidRPr="003C6CC9">
        <w:rPr>
          <w:rFonts w:asciiTheme="minorEastAsia" w:eastAsiaTheme="minorEastAsia" w:hAnsiTheme="minorEastAsia" w:hint="eastAsia"/>
        </w:rPr>
        <w:t xml:space="preserve">　</w:t>
      </w:r>
      <w:r w:rsidR="009034A8" w:rsidRPr="003C6CC9">
        <w:rPr>
          <w:rFonts w:asciiTheme="minorEastAsia" w:eastAsiaTheme="minorEastAsia" w:hAnsiTheme="minorEastAsia" w:hint="eastAsia"/>
        </w:rPr>
        <w:t>管理権原者</w:t>
      </w:r>
    </w:p>
    <w:p w14:paraId="2A3971FC" w14:textId="6F8B8383" w:rsidR="00F002C5" w:rsidRPr="003C6CC9" w:rsidRDefault="009034A8" w:rsidP="00EC36A8">
      <w:pPr>
        <w:ind w:left="200"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C96EBB" w:rsidRPr="003C6CC9">
        <w:rPr>
          <w:rFonts w:asciiTheme="minorEastAsia" w:eastAsiaTheme="minorEastAsia" w:hAnsiTheme="minorEastAsia" w:hint="eastAsia"/>
          <w:sz w:val="20"/>
          <w:szCs w:val="20"/>
        </w:rPr>
        <w:t>管理権原者は、</w:t>
      </w:r>
      <w:r w:rsidR="001D59ED">
        <w:rPr>
          <w:rFonts w:asciiTheme="minorEastAsia" w:eastAsiaTheme="minorEastAsia" w:hAnsiTheme="minorEastAsia" w:hint="eastAsia"/>
          <w:sz w:val="20"/>
          <w:szCs w:val="20"/>
        </w:rPr>
        <w:t>この事業所</w:t>
      </w:r>
      <w:r w:rsidR="00C96EBB" w:rsidRPr="003C6CC9">
        <w:rPr>
          <w:rFonts w:asciiTheme="minorEastAsia" w:eastAsiaTheme="minorEastAsia" w:hAnsiTheme="minorEastAsia" w:hint="eastAsia"/>
          <w:sz w:val="20"/>
          <w:szCs w:val="20"/>
        </w:rPr>
        <w:t>について</w:t>
      </w:r>
      <w:r w:rsidR="001E1260" w:rsidRPr="003C6CC9">
        <w:rPr>
          <w:rFonts w:asciiTheme="minorEastAsia" w:eastAsiaTheme="minorEastAsia" w:hAnsiTheme="minorEastAsia" w:hint="eastAsia"/>
          <w:sz w:val="20"/>
          <w:szCs w:val="20"/>
        </w:rPr>
        <w:t>全て</w:t>
      </w:r>
      <w:r w:rsidR="00C96EBB" w:rsidRPr="003C6CC9">
        <w:rPr>
          <w:rFonts w:asciiTheme="minorEastAsia" w:eastAsiaTheme="minorEastAsia" w:hAnsiTheme="minorEastAsia" w:hint="eastAsia"/>
          <w:sz w:val="20"/>
          <w:szCs w:val="20"/>
        </w:rPr>
        <w:t>の責任をもって安全を守ります。</w:t>
      </w:r>
    </w:p>
    <w:p w14:paraId="78D68E96" w14:textId="77777777" w:rsidR="000551F4" w:rsidRPr="003C6CC9" w:rsidRDefault="000551F4" w:rsidP="004F72C1">
      <w:pPr>
        <w:ind w:left="800" w:hangingChars="400" w:hanging="8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p>
    <w:p w14:paraId="5A28F99E" w14:textId="77777777" w:rsidR="009034A8" w:rsidRPr="003C6CC9" w:rsidRDefault="007C63EA" w:rsidP="009034A8">
      <w:pPr>
        <w:ind w:left="240" w:hangingChars="100" w:hanging="240"/>
        <w:rPr>
          <w:rFonts w:asciiTheme="minorEastAsia" w:eastAsiaTheme="minorEastAsia" w:hAnsiTheme="minorEastAsia"/>
        </w:rPr>
      </w:pPr>
      <w:r w:rsidRPr="003C6CC9">
        <w:rPr>
          <w:rFonts w:asciiTheme="minorEastAsia" w:eastAsiaTheme="minorEastAsia" w:hAnsiTheme="minorEastAsia" w:hint="eastAsia"/>
        </w:rPr>
        <w:t>５</w:t>
      </w:r>
      <w:r w:rsidR="009034A8" w:rsidRPr="003C6CC9">
        <w:rPr>
          <w:rFonts w:asciiTheme="minorEastAsia" w:eastAsiaTheme="minorEastAsia" w:hAnsiTheme="minorEastAsia" w:hint="eastAsia"/>
        </w:rPr>
        <w:t xml:space="preserve">　</w:t>
      </w:r>
      <w:r w:rsidR="00B10FD1" w:rsidRPr="003C6CC9">
        <w:rPr>
          <w:rFonts w:asciiTheme="minorEastAsia" w:eastAsiaTheme="minorEastAsia" w:hAnsiTheme="minorEastAsia" w:hint="eastAsia"/>
        </w:rPr>
        <w:t>防火管理者</w:t>
      </w:r>
    </w:p>
    <w:p w14:paraId="70FCF63E" w14:textId="77777777" w:rsidR="00B511CE" w:rsidRPr="003C6CC9" w:rsidRDefault="007C63EA" w:rsidP="00164280">
      <w:pPr>
        <w:ind w:left="200"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0851AD" w:rsidRPr="003C6CC9">
        <w:rPr>
          <w:rFonts w:asciiTheme="minorEastAsia" w:eastAsiaTheme="minorEastAsia" w:hAnsiTheme="minorEastAsia"/>
          <w:sz w:val="20"/>
          <w:szCs w:val="20"/>
        </w:rPr>
        <w:t xml:space="preserve"> </w:t>
      </w:r>
      <w:r w:rsidR="00E4293F" w:rsidRPr="003C6CC9">
        <w:rPr>
          <w:rFonts w:asciiTheme="minorEastAsia" w:eastAsiaTheme="minorEastAsia" w:hAnsiTheme="minorEastAsia" w:hint="eastAsia"/>
          <w:sz w:val="20"/>
          <w:szCs w:val="20"/>
        </w:rPr>
        <w:t>防火管理者はこの消防計画を実施する権限と責任があります。</w:t>
      </w:r>
    </w:p>
    <w:p w14:paraId="337F8C2E" w14:textId="77777777" w:rsidR="009466F5" w:rsidRPr="003C6CC9" w:rsidRDefault="00B511CE" w:rsidP="00164280">
      <w:pPr>
        <w:ind w:left="200"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p>
    <w:p w14:paraId="3F318AAA" w14:textId="77777777" w:rsidR="00A0451E" w:rsidRPr="003C6CC9" w:rsidRDefault="007C63EA" w:rsidP="00A0451E">
      <w:pPr>
        <w:rPr>
          <w:rFonts w:asciiTheme="minorEastAsia" w:eastAsiaTheme="minorEastAsia" w:hAnsiTheme="minorEastAsia"/>
        </w:rPr>
      </w:pPr>
      <w:r w:rsidRPr="003C6CC9">
        <w:rPr>
          <w:rFonts w:asciiTheme="minorEastAsia" w:eastAsiaTheme="minorEastAsia" w:hAnsiTheme="minorEastAsia" w:hint="eastAsia"/>
        </w:rPr>
        <w:t>６</w:t>
      </w:r>
      <w:r w:rsidR="00365D38" w:rsidRPr="003C6CC9">
        <w:rPr>
          <w:rFonts w:asciiTheme="minorEastAsia" w:eastAsiaTheme="minorEastAsia" w:hAnsiTheme="minorEastAsia" w:hint="eastAsia"/>
        </w:rPr>
        <w:t xml:space="preserve">　火災の予防に必要なこと</w:t>
      </w:r>
    </w:p>
    <w:p w14:paraId="6AA1804F" w14:textId="77777777" w:rsidR="008E26BF" w:rsidRPr="003C6CC9" w:rsidRDefault="00CA2D93" w:rsidP="008E26BF">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w:t>
      </w:r>
      <w:r w:rsidRPr="003C6CC9">
        <w:rPr>
          <w:rFonts w:asciiTheme="minorEastAsia" w:eastAsiaTheme="minorEastAsia" w:hAnsiTheme="minorEastAsia" w:cs="ＭＳ明朝"/>
          <w:color w:val="000000"/>
          <w:kern w:val="0"/>
          <w:sz w:val="20"/>
          <w:szCs w:val="20"/>
        </w:rPr>
        <w:t>1)</w:t>
      </w:r>
      <w:r w:rsidR="008E26BF" w:rsidRPr="003C6CC9">
        <w:rPr>
          <w:rFonts w:asciiTheme="minorEastAsia" w:eastAsiaTheme="minorEastAsia" w:hAnsiTheme="minorEastAsia" w:cs="ＭＳ明朝" w:hint="eastAsia"/>
          <w:color w:val="000000"/>
          <w:kern w:val="0"/>
          <w:sz w:val="20"/>
          <w:szCs w:val="20"/>
        </w:rPr>
        <w:t xml:space="preserve">　日常の点検</w:t>
      </w:r>
    </w:p>
    <w:p w14:paraId="50C44DC2" w14:textId="77777777" w:rsidR="008E26BF" w:rsidRPr="003C6CC9" w:rsidRDefault="00CA2D93" w:rsidP="00CA2D93">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kern w:val="0"/>
          <w:sz w:val="20"/>
          <w:szCs w:val="20"/>
        </w:rPr>
        <w:t xml:space="preserve">■　</w:t>
      </w:r>
      <w:r w:rsidRPr="003C6CC9">
        <w:rPr>
          <w:rFonts w:asciiTheme="minorEastAsia" w:eastAsiaTheme="minorEastAsia" w:hAnsiTheme="minorEastAsia" w:cs="ＭＳ明朝" w:hint="eastAsia"/>
          <w:b/>
          <w:kern w:val="0"/>
          <w:sz w:val="20"/>
          <w:szCs w:val="20"/>
        </w:rPr>
        <w:t>別表２</w:t>
      </w:r>
      <w:r w:rsidR="00CE64C3" w:rsidRPr="003C6CC9">
        <w:rPr>
          <w:rFonts w:asciiTheme="minorEastAsia" w:eastAsiaTheme="minorEastAsia" w:hAnsiTheme="minorEastAsia" w:cs="ＭＳ明朝" w:hint="eastAsia"/>
          <w:b/>
          <w:kern w:val="0"/>
          <w:sz w:val="20"/>
          <w:szCs w:val="20"/>
        </w:rPr>
        <w:t>は</w:t>
      </w:r>
      <w:r w:rsidR="00CE64C3" w:rsidRPr="003C6CC9">
        <w:rPr>
          <w:rFonts w:asciiTheme="minorEastAsia" w:eastAsiaTheme="minorEastAsia" w:hAnsiTheme="minorEastAsia" w:cs="ＭＳ明朝" w:hint="eastAsia"/>
          <w:kern w:val="0"/>
          <w:sz w:val="20"/>
          <w:szCs w:val="20"/>
        </w:rPr>
        <w:t>、</w:t>
      </w:r>
      <w:r w:rsidR="00CE64C3" w:rsidRPr="003C6CC9">
        <w:rPr>
          <w:rFonts w:asciiTheme="minorEastAsia" w:eastAsiaTheme="minorEastAsia" w:hAnsiTheme="minorEastAsia" w:cs="ＭＳ明朝" w:hint="eastAsia"/>
          <w:color w:val="000000"/>
          <w:kern w:val="0"/>
          <w:sz w:val="20"/>
          <w:szCs w:val="20"/>
        </w:rPr>
        <w:t>建物の構造、</w:t>
      </w:r>
      <w:r w:rsidR="008E26BF" w:rsidRPr="003C6CC9">
        <w:rPr>
          <w:rFonts w:asciiTheme="minorEastAsia" w:eastAsiaTheme="minorEastAsia" w:hAnsiTheme="minorEastAsia" w:cs="ＭＳ明朝" w:hint="eastAsia"/>
          <w:color w:val="000000"/>
          <w:kern w:val="0"/>
          <w:sz w:val="20"/>
          <w:szCs w:val="20"/>
        </w:rPr>
        <w:t>施設、</w:t>
      </w:r>
      <w:r w:rsidR="00CE64C3" w:rsidRPr="003C6CC9">
        <w:rPr>
          <w:rFonts w:asciiTheme="minorEastAsia" w:eastAsiaTheme="minorEastAsia" w:hAnsiTheme="minorEastAsia" w:cs="ＭＳ明朝" w:hint="eastAsia"/>
          <w:color w:val="000000"/>
          <w:kern w:val="0"/>
          <w:sz w:val="20"/>
          <w:szCs w:val="20"/>
        </w:rPr>
        <w:t>共用部、</w:t>
      </w:r>
      <w:r w:rsidR="008E26BF" w:rsidRPr="003C6CC9">
        <w:rPr>
          <w:rFonts w:asciiTheme="minorEastAsia" w:eastAsiaTheme="minorEastAsia" w:hAnsiTheme="minorEastAsia" w:cs="ＭＳ明朝" w:hint="eastAsia"/>
          <w:color w:val="000000"/>
          <w:kern w:val="0"/>
          <w:sz w:val="20"/>
          <w:szCs w:val="20"/>
        </w:rPr>
        <w:t>消防用設備等を検査する時のチェック表です。</w:t>
      </w:r>
    </w:p>
    <w:p w14:paraId="15E7FD5F" w14:textId="77777777" w:rsidR="008E26BF" w:rsidRPr="003C6CC9" w:rsidRDefault="00CA2D93" w:rsidP="00CA2D93">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 xml:space="preserve">■　</w:t>
      </w:r>
      <w:r w:rsidR="008E26BF" w:rsidRPr="003C6CC9">
        <w:rPr>
          <w:rFonts w:asciiTheme="minorEastAsia" w:eastAsiaTheme="minorEastAsia" w:hAnsiTheme="minorEastAsia" w:cs="ＭＳ明朝" w:hint="eastAsia"/>
          <w:color w:val="000000"/>
          <w:kern w:val="0"/>
          <w:sz w:val="20"/>
          <w:szCs w:val="20"/>
        </w:rPr>
        <w:t>それらが安全に、問題なく使える状態になっているか、定期的に自主検査をします。</w:t>
      </w:r>
    </w:p>
    <w:p w14:paraId="7FEFDC95" w14:textId="77777777" w:rsidR="008E26BF" w:rsidRPr="003C6CC9" w:rsidRDefault="00CA2D93" w:rsidP="00CA2D93">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 xml:space="preserve">■　</w:t>
      </w:r>
      <w:r w:rsidR="003858E3" w:rsidRPr="003C6CC9">
        <w:rPr>
          <w:rFonts w:asciiTheme="minorEastAsia" w:eastAsiaTheme="minorEastAsia" w:hAnsiTheme="minorEastAsia" w:cs="ＭＳ明朝" w:hint="eastAsia"/>
          <w:color w:val="000000"/>
          <w:kern w:val="0"/>
          <w:sz w:val="20"/>
          <w:szCs w:val="20"/>
        </w:rPr>
        <w:t>自主検査は少なくとも１ヵ月に１回は行います。検査責任者は</w:t>
      </w:r>
      <w:r w:rsidR="008E26BF" w:rsidRPr="003C6CC9">
        <w:rPr>
          <w:rFonts w:asciiTheme="minorEastAsia" w:eastAsiaTheme="minorEastAsia" w:hAnsiTheme="minorEastAsia" w:cs="ＭＳ明朝" w:hint="eastAsia"/>
          <w:color w:val="000000"/>
          <w:kern w:val="0"/>
          <w:sz w:val="20"/>
          <w:szCs w:val="20"/>
        </w:rPr>
        <w:t>防火管理者です。</w:t>
      </w:r>
    </w:p>
    <w:p w14:paraId="2FEE2D60" w14:textId="77777777" w:rsidR="008E26BF" w:rsidRPr="003C6CC9" w:rsidRDefault="00CA2D93" w:rsidP="008E26BF">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w:t>
      </w:r>
      <w:r w:rsidRPr="003C6CC9">
        <w:rPr>
          <w:rFonts w:asciiTheme="minorEastAsia" w:eastAsiaTheme="minorEastAsia" w:hAnsiTheme="minorEastAsia" w:cs="ＭＳ明朝"/>
          <w:color w:val="000000"/>
          <w:kern w:val="0"/>
          <w:sz w:val="20"/>
          <w:szCs w:val="20"/>
        </w:rPr>
        <w:t>2</w:t>
      </w:r>
      <w:r w:rsidRPr="003C6CC9">
        <w:rPr>
          <w:rFonts w:asciiTheme="minorEastAsia" w:eastAsiaTheme="minorEastAsia" w:hAnsiTheme="minorEastAsia" w:cs="ＭＳ明朝" w:hint="eastAsia"/>
          <w:color w:val="000000"/>
          <w:kern w:val="0"/>
          <w:sz w:val="20"/>
          <w:szCs w:val="20"/>
        </w:rPr>
        <w:t>)</w:t>
      </w:r>
      <w:r w:rsidR="008E26BF" w:rsidRPr="003C6CC9">
        <w:rPr>
          <w:rFonts w:asciiTheme="minorEastAsia" w:eastAsiaTheme="minorEastAsia" w:hAnsiTheme="minorEastAsia" w:cs="ＭＳ明朝" w:hint="eastAsia"/>
          <w:color w:val="000000"/>
          <w:kern w:val="0"/>
          <w:sz w:val="20"/>
          <w:szCs w:val="20"/>
        </w:rPr>
        <w:t xml:space="preserve">　収容人員の適正化について</w:t>
      </w:r>
    </w:p>
    <w:p w14:paraId="5F4F8F6B" w14:textId="1F2F754A" w:rsidR="008E26BF" w:rsidRPr="003C6CC9" w:rsidRDefault="001D59ED" w:rsidP="00CA2D93">
      <w:pPr>
        <w:autoSpaceDE w:val="0"/>
        <w:autoSpaceDN w:val="0"/>
        <w:adjustRightInd w:val="0"/>
        <w:ind w:leftChars="200" w:left="480" w:firstLineChars="100" w:firstLine="200"/>
        <w:jc w:val="left"/>
        <w:rPr>
          <w:rFonts w:asciiTheme="minorEastAsia" w:eastAsiaTheme="minorEastAsia" w:hAnsiTheme="minorEastAsia" w:cs="ＭＳ明朝"/>
          <w:color w:val="000000"/>
          <w:kern w:val="0"/>
          <w:sz w:val="20"/>
          <w:szCs w:val="20"/>
        </w:rPr>
      </w:pPr>
      <w:r>
        <w:rPr>
          <w:rFonts w:asciiTheme="minorEastAsia" w:eastAsiaTheme="minorEastAsia" w:hAnsiTheme="minorEastAsia" w:cs="ＭＳ明朝" w:hint="eastAsia"/>
          <w:color w:val="000000"/>
          <w:kern w:val="0"/>
          <w:sz w:val="20"/>
          <w:szCs w:val="20"/>
        </w:rPr>
        <w:t>この事業所</w:t>
      </w:r>
      <w:r w:rsidR="008E26BF" w:rsidRPr="003C6CC9">
        <w:rPr>
          <w:rFonts w:asciiTheme="minorEastAsia" w:eastAsiaTheme="minorEastAsia" w:hAnsiTheme="minorEastAsia" w:cs="ＭＳ明朝" w:hint="eastAsia"/>
          <w:color w:val="000000"/>
          <w:kern w:val="0"/>
          <w:sz w:val="20"/>
          <w:szCs w:val="20"/>
        </w:rPr>
        <w:t>の収容人員を把握し、適正に管理します。混雑が予想される時には掲示板や放送を活用し、また案内員を増やす等の適切な対応を行います。</w:t>
      </w:r>
    </w:p>
    <w:p w14:paraId="0A3DEA05" w14:textId="77777777" w:rsidR="008E26BF" w:rsidRPr="003C6CC9" w:rsidRDefault="00CA2D93" w:rsidP="008E26BF">
      <w:pPr>
        <w:autoSpaceDE w:val="0"/>
        <w:autoSpaceDN w:val="0"/>
        <w:adjustRightInd w:val="0"/>
        <w:ind w:firstLineChars="100" w:firstLine="2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w:t>
      </w:r>
      <w:r w:rsidRPr="003C6CC9">
        <w:rPr>
          <w:rFonts w:asciiTheme="minorEastAsia" w:eastAsiaTheme="minorEastAsia" w:hAnsiTheme="minorEastAsia" w:cs="ＭＳ明朝"/>
          <w:color w:val="000000"/>
          <w:kern w:val="0"/>
          <w:sz w:val="20"/>
          <w:szCs w:val="20"/>
        </w:rPr>
        <w:t>3</w:t>
      </w:r>
      <w:r w:rsidRPr="003C6CC9">
        <w:rPr>
          <w:rFonts w:asciiTheme="minorEastAsia" w:eastAsiaTheme="minorEastAsia" w:hAnsiTheme="minorEastAsia" w:cs="ＭＳ明朝" w:hint="eastAsia"/>
          <w:color w:val="000000"/>
          <w:kern w:val="0"/>
          <w:sz w:val="20"/>
          <w:szCs w:val="20"/>
        </w:rPr>
        <w:t>)</w:t>
      </w:r>
      <w:r w:rsidR="008E26BF" w:rsidRPr="003C6CC9">
        <w:rPr>
          <w:rFonts w:asciiTheme="minorEastAsia" w:eastAsiaTheme="minorEastAsia" w:hAnsiTheme="minorEastAsia" w:cs="ＭＳ明朝" w:hint="eastAsia"/>
          <w:color w:val="000000"/>
          <w:kern w:val="0"/>
          <w:sz w:val="20"/>
          <w:szCs w:val="20"/>
        </w:rPr>
        <w:t xml:space="preserve">　防火管理維持台帳の記録と保存について</w:t>
      </w:r>
    </w:p>
    <w:p w14:paraId="044775BF" w14:textId="77777777" w:rsidR="00E4293F" w:rsidRPr="003C6CC9" w:rsidRDefault="008E26BF" w:rsidP="00E4293F">
      <w:pPr>
        <w:autoSpaceDE w:val="0"/>
        <w:autoSpaceDN w:val="0"/>
        <w:adjustRightInd w:val="0"/>
        <w:ind w:leftChars="200" w:left="480" w:firstLineChars="100" w:firstLine="2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消防に関する書類（各種点検結果・訓練記録・消防署へ提出した書類の写し）を『防火管理維持台帳』として編冊して保存します。</w:t>
      </w:r>
    </w:p>
    <w:p w14:paraId="447CCF24" w14:textId="77777777" w:rsidR="00E4293F" w:rsidRPr="003C6CC9" w:rsidRDefault="00E4293F" w:rsidP="00E4293F">
      <w:pPr>
        <w:autoSpaceDE w:val="0"/>
        <w:autoSpaceDN w:val="0"/>
        <w:adjustRightInd w:val="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 xml:space="preserve">　(</w:t>
      </w:r>
      <w:r w:rsidRPr="003C6CC9">
        <w:rPr>
          <w:rFonts w:asciiTheme="minorEastAsia" w:eastAsiaTheme="minorEastAsia" w:hAnsiTheme="minorEastAsia" w:cs="ＭＳ明朝"/>
          <w:color w:val="000000"/>
          <w:kern w:val="0"/>
          <w:sz w:val="20"/>
          <w:szCs w:val="20"/>
        </w:rPr>
        <w:t>4</w:t>
      </w:r>
      <w:r w:rsidRPr="003C6CC9">
        <w:rPr>
          <w:rFonts w:asciiTheme="minorEastAsia" w:eastAsiaTheme="minorEastAsia" w:hAnsiTheme="minorEastAsia" w:cs="ＭＳ明朝" w:hint="eastAsia"/>
          <w:color w:val="000000"/>
          <w:kern w:val="0"/>
          <w:sz w:val="20"/>
          <w:szCs w:val="20"/>
        </w:rPr>
        <w:t>)　避難施設の維持管理及び案内について</w:t>
      </w:r>
    </w:p>
    <w:p w14:paraId="03237F1C" w14:textId="77777777" w:rsidR="00E4293F" w:rsidRPr="003C6CC9" w:rsidRDefault="00E4293F" w:rsidP="00E4293F">
      <w:pPr>
        <w:autoSpaceDE w:val="0"/>
        <w:autoSpaceDN w:val="0"/>
        <w:adjustRightInd w:val="0"/>
        <w:ind w:firstLineChars="250" w:firstLine="5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廊下、階段、避難口などの避難に必要な施設には、災害時に避難の支障となるような物を</w:t>
      </w:r>
    </w:p>
    <w:p w14:paraId="03CFFF49" w14:textId="77777777" w:rsidR="00CE47CE" w:rsidRPr="003C6CC9" w:rsidRDefault="00E4293F" w:rsidP="00CE47CE">
      <w:pPr>
        <w:autoSpaceDE w:val="0"/>
        <w:autoSpaceDN w:val="0"/>
        <w:adjustRightInd w:val="0"/>
        <w:ind w:firstLineChars="250" w:firstLine="50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置かないよう管理します。また、防火戸の閉鎖障害となる物がないよう、管理します。</w:t>
      </w:r>
    </w:p>
    <w:p w14:paraId="5D814A25" w14:textId="77777777" w:rsidR="00CE47CE" w:rsidRPr="003C6CC9" w:rsidRDefault="00CE47CE" w:rsidP="00CE47CE">
      <w:pPr>
        <w:autoSpaceDE w:val="0"/>
        <w:autoSpaceDN w:val="0"/>
        <w:adjustRightInd w:val="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 xml:space="preserve">　(</w:t>
      </w:r>
      <w:r w:rsidRPr="003C6CC9">
        <w:rPr>
          <w:rFonts w:asciiTheme="minorEastAsia" w:eastAsiaTheme="minorEastAsia" w:hAnsiTheme="minorEastAsia" w:cs="ＭＳ明朝"/>
          <w:color w:val="000000"/>
          <w:kern w:val="0"/>
          <w:sz w:val="20"/>
          <w:szCs w:val="20"/>
        </w:rPr>
        <w:t>5</w:t>
      </w:r>
      <w:r w:rsidRPr="003C6CC9">
        <w:rPr>
          <w:rFonts w:asciiTheme="minorEastAsia" w:eastAsiaTheme="minorEastAsia" w:hAnsiTheme="minorEastAsia" w:cs="ＭＳ明朝" w:hint="eastAsia"/>
          <w:color w:val="000000"/>
          <w:kern w:val="0"/>
          <w:sz w:val="20"/>
          <w:szCs w:val="20"/>
        </w:rPr>
        <w:t>)　消防用設備等を定期的に点検、報告し、不備等があれば速やかに改修します。</w:t>
      </w:r>
    </w:p>
    <w:p w14:paraId="440647DF" w14:textId="5469CDD7" w:rsidR="00164280" w:rsidRPr="003C6CC9" w:rsidRDefault="00164280" w:rsidP="00CE47CE">
      <w:pPr>
        <w:autoSpaceDE w:val="0"/>
        <w:autoSpaceDN w:val="0"/>
        <w:adjustRightInd w:val="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lastRenderedPageBreak/>
        <w:t xml:space="preserve">　(</w:t>
      </w:r>
      <w:r w:rsidRPr="003C6CC9">
        <w:rPr>
          <w:rFonts w:asciiTheme="minorEastAsia" w:eastAsiaTheme="minorEastAsia" w:hAnsiTheme="minorEastAsia" w:cs="ＭＳ明朝"/>
          <w:color w:val="000000"/>
          <w:kern w:val="0"/>
          <w:sz w:val="20"/>
          <w:szCs w:val="20"/>
        </w:rPr>
        <w:t>6</w:t>
      </w:r>
      <w:r w:rsidRPr="003C6CC9">
        <w:rPr>
          <w:rFonts w:asciiTheme="minorEastAsia" w:eastAsiaTheme="minorEastAsia" w:hAnsiTheme="minorEastAsia" w:cs="ＭＳ明朝" w:hint="eastAsia"/>
          <w:color w:val="000000"/>
          <w:kern w:val="0"/>
          <w:sz w:val="20"/>
          <w:szCs w:val="20"/>
        </w:rPr>
        <w:t xml:space="preserve">)　</w:t>
      </w:r>
      <w:r w:rsidRPr="003C6CC9">
        <w:rPr>
          <w:rFonts w:asciiTheme="minorEastAsia" w:eastAsiaTheme="minorEastAsia" w:hAnsiTheme="minorEastAsia" w:hint="eastAsia"/>
          <w:sz w:val="20"/>
          <w:szCs w:val="20"/>
        </w:rPr>
        <w:t>防火管理者は</w:t>
      </w:r>
      <w:commentRangeStart w:id="1"/>
      <w:r w:rsidR="001D59ED">
        <w:rPr>
          <w:rFonts w:asciiTheme="minorEastAsia" w:eastAsiaTheme="minorEastAsia" w:hAnsiTheme="minorEastAsia" w:hint="eastAsia"/>
          <w:b/>
          <w:color w:val="FF0000"/>
          <w:sz w:val="20"/>
          <w:szCs w:val="20"/>
          <w:u w:val="single" w:color="FF0000"/>
        </w:rPr>
        <w:t xml:space="preserve">　　　</w:t>
      </w:r>
      <w:r w:rsidRPr="003C6CC9">
        <w:rPr>
          <w:rFonts w:asciiTheme="minorEastAsia" w:eastAsiaTheme="minorEastAsia" w:hAnsiTheme="minorEastAsia" w:hint="eastAsia"/>
          <w:sz w:val="20"/>
          <w:szCs w:val="20"/>
        </w:rPr>
        <w:t>月と</w:t>
      </w:r>
      <w:r w:rsidR="00A4328C" w:rsidRPr="00C45A0B">
        <w:rPr>
          <w:rFonts w:asciiTheme="minorEastAsia" w:eastAsiaTheme="minorEastAsia" w:hAnsiTheme="minorEastAsia" w:hint="eastAsia"/>
          <w:sz w:val="20"/>
          <w:szCs w:val="20"/>
          <w:u w:val="single" w:color="FF0000"/>
        </w:rPr>
        <w:t xml:space="preserve">　</w:t>
      </w:r>
      <w:r w:rsidR="001D59ED">
        <w:rPr>
          <w:rFonts w:asciiTheme="minorEastAsia" w:eastAsiaTheme="minorEastAsia" w:hAnsiTheme="minorEastAsia" w:hint="eastAsia"/>
          <w:b/>
          <w:color w:val="FF0000"/>
          <w:sz w:val="20"/>
          <w:szCs w:val="20"/>
          <w:u w:val="single" w:color="FF0000"/>
        </w:rPr>
        <w:t xml:space="preserve">　　</w:t>
      </w:r>
      <w:commentRangeEnd w:id="1"/>
      <w:r w:rsidR="001D59ED">
        <w:rPr>
          <w:rStyle w:val="ac"/>
          <w:rFonts w:ascii="ＭＳ 明朝" w:eastAsia="ＭＳ 明朝" w:hAnsi="Century" w:cs="Times New Roman"/>
          <w:spacing w:val="-19"/>
          <w:kern w:val="0"/>
        </w:rPr>
        <w:commentReference w:id="1"/>
      </w:r>
      <w:r w:rsidRPr="003C6CC9">
        <w:rPr>
          <w:rFonts w:asciiTheme="minorEastAsia" w:eastAsiaTheme="minorEastAsia" w:hAnsiTheme="minorEastAsia" w:hint="eastAsia"/>
          <w:sz w:val="20"/>
          <w:szCs w:val="20"/>
        </w:rPr>
        <w:t>月に</w:t>
      </w:r>
      <w:r w:rsidR="008D7825" w:rsidRPr="003C6CC9">
        <w:rPr>
          <w:rFonts w:asciiTheme="minorEastAsia" w:eastAsiaTheme="minorEastAsia" w:hAnsiTheme="minorEastAsia" w:hint="eastAsia"/>
          <w:sz w:val="20"/>
          <w:szCs w:val="20"/>
        </w:rPr>
        <w:t>消防</w:t>
      </w:r>
      <w:r w:rsidRPr="003C6CC9">
        <w:rPr>
          <w:rFonts w:asciiTheme="minorEastAsia" w:eastAsiaTheme="minorEastAsia" w:hAnsiTheme="minorEastAsia" w:hint="eastAsia"/>
          <w:sz w:val="20"/>
          <w:szCs w:val="20"/>
        </w:rPr>
        <w:t>訓練</w:t>
      </w:r>
      <w:r w:rsidR="00413DCB" w:rsidRPr="003C6CC9">
        <w:rPr>
          <w:rFonts w:asciiTheme="minorEastAsia" w:eastAsiaTheme="minorEastAsia" w:hAnsiTheme="minorEastAsia" w:hint="eastAsia"/>
          <w:sz w:val="20"/>
          <w:szCs w:val="20"/>
        </w:rPr>
        <w:t>（地震</w:t>
      </w:r>
      <w:r w:rsidR="008D7825" w:rsidRPr="003C6CC9">
        <w:rPr>
          <w:rFonts w:asciiTheme="minorEastAsia" w:eastAsiaTheme="minorEastAsia" w:hAnsiTheme="minorEastAsia" w:hint="eastAsia"/>
          <w:sz w:val="20"/>
          <w:szCs w:val="20"/>
        </w:rPr>
        <w:t>対策を含む）</w:t>
      </w:r>
      <w:r w:rsidRPr="003C6CC9">
        <w:rPr>
          <w:rFonts w:asciiTheme="minorEastAsia" w:eastAsiaTheme="minorEastAsia" w:hAnsiTheme="minorEastAsia" w:hint="eastAsia"/>
          <w:sz w:val="20"/>
          <w:szCs w:val="20"/>
        </w:rPr>
        <w:t>を実施します。</w:t>
      </w:r>
    </w:p>
    <w:p w14:paraId="400009C8" w14:textId="77777777" w:rsidR="00CE47CE" w:rsidRPr="003C6CC9" w:rsidRDefault="00164280" w:rsidP="00164280">
      <w:pPr>
        <w:autoSpaceDE w:val="0"/>
        <w:autoSpaceDN w:val="0"/>
        <w:adjustRightInd w:val="0"/>
        <w:jc w:val="left"/>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cs="ＭＳ明朝" w:hint="eastAsia"/>
          <w:color w:val="000000"/>
          <w:kern w:val="0"/>
          <w:sz w:val="20"/>
          <w:szCs w:val="20"/>
        </w:rPr>
        <w:t xml:space="preserve">　　必要な報告事項は</w:t>
      </w:r>
      <w:r w:rsidRPr="003C6CC9">
        <w:rPr>
          <w:rFonts w:asciiTheme="minorEastAsia" w:eastAsiaTheme="minorEastAsia" w:hAnsiTheme="minorEastAsia" w:cs="ＭＳ明朝" w:hint="eastAsia"/>
          <w:b/>
          <w:color w:val="000000"/>
          <w:kern w:val="0"/>
          <w:sz w:val="20"/>
          <w:szCs w:val="20"/>
        </w:rPr>
        <w:t>別表３</w:t>
      </w:r>
      <w:r w:rsidRPr="003C6CC9">
        <w:rPr>
          <w:rFonts w:asciiTheme="minorEastAsia" w:eastAsiaTheme="minorEastAsia" w:hAnsiTheme="minorEastAsia" w:cs="ＭＳ明朝" w:hint="eastAsia"/>
          <w:color w:val="000000"/>
          <w:kern w:val="0"/>
          <w:sz w:val="20"/>
          <w:szCs w:val="20"/>
        </w:rPr>
        <w:t>のとおりとします。</w:t>
      </w:r>
    </w:p>
    <w:p w14:paraId="5C841A57" w14:textId="77777777" w:rsidR="00164280" w:rsidRPr="003C6CC9" w:rsidRDefault="00164280" w:rsidP="00164280">
      <w:pPr>
        <w:autoSpaceDE w:val="0"/>
        <w:autoSpaceDN w:val="0"/>
        <w:adjustRightInd w:val="0"/>
        <w:jc w:val="left"/>
        <w:rPr>
          <w:rFonts w:asciiTheme="minorEastAsia" w:eastAsiaTheme="minorEastAsia" w:hAnsiTheme="minorEastAsia" w:cs="ＭＳ明朝"/>
          <w:color w:val="000000"/>
          <w:kern w:val="0"/>
          <w:sz w:val="20"/>
          <w:szCs w:val="20"/>
        </w:rPr>
      </w:pPr>
    </w:p>
    <w:p w14:paraId="52F36FE5" w14:textId="77777777" w:rsidR="00634B2D" w:rsidRPr="003C6CC9" w:rsidRDefault="002D03A6" w:rsidP="000C32B1">
      <w:pPr>
        <w:jc w:val="left"/>
        <w:rPr>
          <w:rFonts w:asciiTheme="minorEastAsia" w:eastAsiaTheme="minorEastAsia" w:hAnsiTheme="minorEastAsia"/>
        </w:rPr>
      </w:pPr>
      <w:r w:rsidRPr="003C6CC9">
        <w:rPr>
          <w:rFonts w:asciiTheme="minorEastAsia" w:eastAsiaTheme="minorEastAsia" w:hAnsiTheme="minorEastAsia" w:hint="eastAsia"/>
        </w:rPr>
        <w:t>７</w:t>
      </w:r>
      <w:r w:rsidR="000C32B1" w:rsidRPr="003C6CC9">
        <w:rPr>
          <w:rFonts w:asciiTheme="minorEastAsia" w:eastAsiaTheme="minorEastAsia" w:hAnsiTheme="minorEastAsia" w:hint="eastAsia"/>
        </w:rPr>
        <w:t xml:space="preserve">　災害時の</w:t>
      </w:r>
      <w:r w:rsidR="00634B2D" w:rsidRPr="003C6CC9">
        <w:rPr>
          <w:rFonts w:asciiTheme="minorEastAsia" w:eastAsiaTheme="minorEastAsia" w:hAnsiTheme="minorEastAsia" w:hint="eastAsia"/>
        </w:rPr>
        <w:t>活動と役割について</w:t>
      </w:r>
    </w:p>
    <w:p w14:paraId="60187A6F" w14:textId="77777777" w:rsidR="000C32B1" w:rsidRPr="003C6CC9" w:rsidRDefault="00634B2D" w:rsidP="000C32B1">
      <w:pPr>
        <w:jc w:val="left"/>
        <w:rPr>
          <w:rFonts w:asciiTheme="minorEastAsia" w:eastAsiaTheme="minorEastAsia" w:hAnsiTheme="minorEastAsia"/>
          <w:sz w:val="20"/>
        </w:rPr>
      </w:pPr>
      <w:r w:rsidRPr="003C6CC9">
        <w:rPr>
          <w:rFonts w:asciiTheme="minorEastAsia" w:eastAsiaTheme="minorEastAsia" w:hAnsiTheme="minorEastAsia" w:hint="eastAsia"/>
        </w:rPr>
        <w:t xml:space="preserve">　　</w:t>
      </w:r>
      <w:r w:rsidRPr="003C6CC9">
        <w:rPr>
          <w:rFonts w:asciiTheme="minorEastAsia" w:eastAsiaTheme="minorEastAsia" w:hAnsiTheme="minorEastAsia" w:hint="eastAsia"/>
          <w:sz w:val="20"/>
        </w:rPr>
        <w:t>災害時の活動と役割は</w:t>
      </w:r>
      <w:r w:rsidR="002D03A6" w:rsidRPr="003C6CC9">
        <w:rPr>
          <w:rFonts w:asciiTheme="minorEastAsia" w:eastAsiaTheme="minorEastAsia" w:hAnsiTheme="minorEastAsia" w:hint="eastAsia"/>
          <w:b/>
          <w:sz w:val="20"/>
        </w:rPr>
        <w:t>別表４</w:t>
      </w:r>
      <w:r w:rsidRPr="003C6CC9">
        <w:rPr>
          <w:rFonts w:asciiTheme="minorEastAsia" w:eastAsiaTheme="minorEastAsia" w:hAnsiTheme="minorEastAsia" w:hint="eastAsia"/>
          <w:sz w:val="20"/>
        </w:rPr>
        <w:t>のとおりとします。</w:t>
      </w:r>
    </w:p>
    <w:p w14:paraId="261DD0CA" w14:textId="77777777" w:rsidR="00CE64C3" w:rsidRPr="003C6CC9" w:rsidRDefault="00CE64C3" w:rsidP="002E336F">
      <w:pPr>
        <w:autoSpaceDE w:val="0"/>
        <w:autoSpaceDN w:val="0"/>
        <w:adjustRightInd w:val="0"/>
        <w:jc w:val="left"/>
        <w:rPr>
          <w:rFonts w:asciiTheme="minorEastAsia" w:eastAsiaTheme="minorEastAsia" w:hAnsiTheme="minorEastAsia" w:cs="ＭＳ 明朝"/>
          <w:kern w:val="0"/>
          <w:sz w:val="22"/>
          <w:szCs w:val="22"/>
        </w:rPr>
      </w:pPr>
    </w:p>
    <w:p w14:paraId="60DF8E67" w14:textId="56EE30DF" w:rsidR="00A7400D" w:rsidRPr="003C6CC9" w:rsidRDefault="002D03A6" w:rsidP="00A7400D">
      <w:pPr>
        <w:jc w:val="left"/>
        <w:rPr>
          <w:rFonts w:asciiTheme="minorEastAsia" w:eastAsiaTheme="minorEastAsia" w:hAnsiTheme="minorEastAsia"/>
        </w:rPr>
      </w:pPr>
      <w:r w:rsidRPr="003C6CC9">
        <w:rPr>
          <w:rFonts w:asciiTheme="minorEastAsia" w:eastAsiaTheme="minorEastAsia" w:hAnsiTheme="minorEastAsia" w:hint="eastAsia"/>
        </w:rPr>
        <w:t>８</w:t>
      </w:r>
      <w:r w:rsidR="00A7400D" w:rsidRPr="003C6CC9">
        <w:rPr>
          <w:rFonts w:asciiTheme="minorEastAsia" w:eastAsiaTheme="minorEastAsia" w:hAnsiTheme="minorEastAsia" w:hint="eastAsia"/>
        </w:rPr>
        <w:t xml:space="preserve">　</w:t>
      </w:r>
      <w:r w:rsidR="001D59ED">
        <w:rPr>
          <w:rFonts w:asciiTheme="minorEastAsia" w:eastAsiaTheme="minorEastAsia" w:hAnsiTheme="minorEastAsia" w:hint="eastAsia"/>
        </w:rPr>
        <w:t>この事業所</w:t>
      </w:r>
      <w:r w:rsidR="00E4293F" w:rsidRPr="003C6CC9">
        <w:rPr>
          <w:rFonts w:asciiTheme="minorEastAsia" w:eastAsiaTheme="minorEastAsia" w:hAnsiTheme="minorEastAsia" w:hint="eastAsia"/>
        </w:rPr>
        <w:t>の関係者が</w:t>
      </w:r>
      <w:r w:rsidR="001E1260" w:rsidRPr="003C6CC9">
        <w:rPr>
          <w:rFonts w:asciiTheme="minorEastAsia" w:eastAsiaTheme="minorEastAsia" w:hAnsiTheme="minorEastAsia" w:hint="eastAsia"/>
        </w:rPr>
        <w:t>守る</w:t>
      </w:r>
      <w:r w:rsidR="00A7400D" w:rsidRPr="003C6CC9">
        <w:rPr>
          <w:rFonts w:asciiTheme="minorEastAsia" w:eastAsiaTheme="minorEastAsia" w:hAnsiTheme="minorEastAsia" w:hint="eastAsia"/>
        </w:rPr>
        <w:t>べきこと</w:t>
      </w:r>
    </w:p>
    <w:p w14:paraId="7B66E805" w14:textId="77777777" w:rsidR="00A7400D" w:rsidRPr="003C6CC9" w:rsidRDefault="00A7400D" w:rsidP="00A7400D">
      <w:pPr>
        <w:ind w:left="200" w:hangingChars="100" w:hanging="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Pr="003C6CC9">
        <w:rPr>
          <w:rFonts w:asciiTheme="minorEastAsia" w:eastAsiaTheme="minorEastAsia" w:hAnsiTheme="minorEastAsia" w:hint="eastAsia"/>
          <w:sz w:val="20"/>
          <w:szCs w:val="20"/>
        </w:rPr>
        <w:t xml:space="preserve">　廊下、階段、避難する経路などに避難の邪魔になるような物を置きません。</w:t>
      </w:r>
    </w:p>
    <w:p w14:paraId="35E00985" w14:textId="77777777" w:rsidR="00A7400D" w:rsidRPr="003C6CC9" w:rsidRDefault="00A7400D" w:rsidP="00A7400D">
      <w:pPr>
        <w:ind w:left="200" w:hangingChars="100" w:hanging="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Pr="003C6CC9">
        <w:rPr>
          <w:rFonts w:asciiTheme="minorEastAsia" w:eastAsiaTheme="minorEastAsia" w:hAnsiTheme="minorEastAsia" w:hint="eastAsia"/>
          <w:sz w:val="20"/>
          <w:szCs w:val="20"/>
        </w:rPr>
        <w:t xml:space="preserve">　防火戸、防火シャッターの付近には、閉鎖障害となるような物を置きません。</w:t>
      </w:r>
    </w:p>
    <w:p w14:paraId="6ED9F6F9" w14:textId="77777777" w:rsidR="00A7400D" w:rsidRPr="003C6CC9" w:rsidRDefault="00F20D0A" w:rsidP="00A7400D">
      <w:pPr>
        <w:ind w:firstLineChars="100" w:firstLine="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A7400D" w:rsidRPr="003C6CC9">
        <w:rPr>
          <w:rFonts w:asciiTheme="minorEastAsia" w:eastAsiaTheme="minorEastAsia" w:hAnsiTheme="minorEastAsia" w:hint="eastAsia"/>
          <w:sz w:val="20"/>
          <w:szCs w:val="20"/>
        </w:rPr>
        <w:t xml:space="preserve">　たばこは、指定された場所以外では吸いません。</w:t>
      </w:r>
    </w:p>
    <w:p w14:paraId="3AE4AF7C" w14:textId="77777777" w:rsidR="00A7400D" w:rsidRPr="003C6CC9" w:rsidRDefault="00A7400D" w:rsidP="00A7400D">
      <w:pPr>
        <w:ind w:left="400" w:hangingChars="200" w:hanging="4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007E0E71" w:rsidRPr="003C6CC9">
        <w:rPr>
          <w:rFonts w:asciiTheme="minorEastAsia" w:eastAsiaTheme="minorEastAsia" w:hAnsiTheme="minorEastAsia" w:hint="eastAsia"/>
          <w:sz w:val="20"/>
          <w:szCs w:val="20"/>
        </w:rPr>
        <w:t xml:space="preserve">　火を使用する際は、使用する前後に点検を行い、安全を確認します</w:t>
      </w:r>
      <w:r w:rsidRPr="003C6CC9">
        <w:rPr>
          <w:rFonts w:asciiTheme="minorEastAsia" w:eastAsiaTheme="minorEastAsia" w:hAnsiTheme="minorEastAsia" w:hint="eastAsia"/>
          <w:sz w:val="20"/>
          <w:szCs w:val="20"/>
        </w:rPr>
        <w:t>。</w:t>
      </w:r>
    </w:p>
    <w:p w14:paraId="722CF9CA" w14:textId="77777777" w:rsidR="00A7400D" w:rsidRPr="003C6CC9" w:rsidRDefault="00A7400D" w:rsidP="00A7400D">
      <w:pPr>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007E0E71" w:rsidRPr="003C6CC9">
        <w:rPr>
          <w:rFonts w:asciiTheme="minorEastAsia" w:eastAsiaTheme="minorEastAsia" w:hAnsiTheme="minorEastAsia" w:hint="eastAsia"/>
          <w:sz w:val="20"/>
          <w:szCs w:val="20"/>
        </w:rPr>
        <w:t xml:space="preserve">　火を使用する設備は、指定された場所で使用します</w:t>
      </w:r>
      <w:r w:rsidRPr="003C6CC9">
        <w:rPr>
          <w:rFonts w:asciiTheme="minorEastAsia" w:eastAsiaTheme="minorEastAsia" w:hAnsiTheme="minorEastAsia" w:hint="eastAsia"/>
          <w:sz w:val="20"/>
          <w:szCs w:val="20"/>
        </w:rPr>
        <w:t>。</w:t>
      </w:r>
    </w:p>
    <w:p w14:paraId="4277C11B" w14:textId="77777777" w:rsidR="00A7400D" w:rsidRPr="003C6CC9" w:rsidRDefault="00A7400D" w:rsidP="00A7400D">
      <w:pPr>
        <w:jc w:val="left"/>
        <w:rPr>
          <w:rFonts w:asciiTheme="minorEastAsia" w:eastAsiaTheme="minorEastAsia" w:hAnsiTheme="minorEastAsia"/>
          <w:sz w:val="20"/>
          <w:szCs w:val="20"/>
        </w:rPr>
      </w:pPr>
    </w:p>
    <w:p w14:paraId="0737F311" w14:textId="77777777" w:rsidR="00A7400D" w:rsidRPr="003C6CC9" w:rsidRDefault="002D03A6" w:rsidP="00A7400D">
      <w:pPr>
        <w:ind w:left="240" w:hangingChars="100" w:hanging="240"/>
        <w:jc w:val="left"/>
        <w:rPr>
          <w:rFonts w:asciiTheme="minorEastAsia" w:eastAsiaTheme="minorEastAsia" w:hAnsiTheme="minorEastAsia"/>
        </w:rPr>
      </w:pPr>
      <w:r w:rsidRPr="003C6CC9">
        <w:rPr>
          <w:rFonts w:asciiTheme="minorEastAsia" w:eastAsiaTheme="minorEastAsia" w:hAnsiTheme="minorEastAsia" w:hint="eastAsia"/>
        </w:rPr>
        <w:t>９</w:t>
      </w:r>
      <w:r w:rsidR="00A7400D" w:rsidRPr="003C6CC9">
        <w:rPr>
          <w:rFonts w:asciiTheme="minorEastAsia" w:eastAsiaTheme="minorEastAsia" w:hAnsiTheme="minorEastAsia" w:hint="eastAsia"/>
        </w:rPr>
        <w:t xml:space="preserve">　放火防止対策</w:t>
      </w:r>
    </w:p>
    <w:p w14:paraId="087486E1" w14:textId="4528AE1D" w:rsidR="00A7400D" w:rsidRPr="003C6CC9" w:rsidRDefault="00A7400D" w:rsidP="00A7400D">
      <w:pPr>
        <w:ind w:left="200" w:hangingChars="100" w:hanging="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1D59ED">
        <w:rPr>
          <w:rFonts w:asciiTheme="minorEastAsia" w:eastAsiaTheme="minorEastAsia" w:hAnsiTheme="minorEastAsia" w:hint="eastAsia"/>
          <w:sz w:val="20"/>
          <w:szCs w:val="20"/>
        </w:rPr>
        <w:t>この事業所</w:t>
      </w:r>
      <w:r w:rsidR="006B5FBA" w:rsidRPr="003C6CC9">
        <w:rPr>
          <w:rFonts w:asciiTheme="minorEastAsia" w:eastAsiaTheme="minorEastAsia" w:hAnsiTheme="minorEastAsia" w:hint="eastAsia"/>
          <w:sz w:val="20"/>
          <w:szCs w:val="20"/>
        </w:rPr>
        <w:t>の関係者は次のことに注意</w:t>
      </w:r>
      <w:r w:rsidRPr="003C6CC9">
        <w:rPr>
          <w:rFonts w:asciiTheme="minorEastAsia" w:eastAsiaTheme="minorEastAsia" w:hAnsiTheme="minorEastAsia" w:hint="eastAsia"/>
          <w:sz w:val="20"/>
          <w:szCs w:val="20"/>
        </w:rPr>
        <w:t>し、放火防止対策を行</w:t>
      </w:r>
      <w:r w:rsidR="006B5FBA" w:rsidRPr="003C6CC9">
        <w:rPr>
          <w:rFonts w:asciiTheme="minorEastAsia" w:eastAsiaTheme="minorEastAsia" w:hAnsiTheme="minorEastAsia" w:hint="eastAsia"/>
          <w:sz w:val="20"/>
          <w:szCs w:val="20"/>
        </w:rPr>
        <w:t>います</w:t>
      </w:r>
      <w:r w:rsidRPr="003C6CC9">
        <w:rPr>
          <w:rFonts w:asciiTheme="minorEastAsia" w:eastAsiaTheme="minorEastAsia" w:hAnsiTheme="minorEastAsia" w:hint="eastAsia"/>
          <w:sz w:val="20"/>
          <w:szCs w:val="20"/>
        </w:rPr>
        <w:t>。</w:t>
      </w:r>
    </w:p>
    <w:p w14:paraId="796725F3" w14:textId="77777777" w:rsidR="00A7400D" w:rsidRPr="003C6CC9" w:rsidRDefault="00A7400D" w:rsidP="00A7400D">
      <w:pPr>
        <w:ind w:left="200" w:hangingChars="100" w:hanging="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006B5FBA" w:rsidRPr="003C6CC9">
        <w:rPr>
          <w:rFonts w:asciiTheme="minorEastAsia" w:eastAsiaTheme="minorEastAsia" w:hAnsiTheme="minorEastAsia" w:hint="eastAsia"/>
          <w:sz w:val="20"/>
          <w:szCs w:val="20"/>
        </w:rPr>
        <w:t xml:space="preserve">　建物の外周部及び</w:t>
      </w:r>
      <w:r w:rsidR="00E17C4E" w:rsidRPr="003C6CC9">
        <w:rPr>
          <w:rFonts w:asciiTheme="minorEastAsia" w:eastAsiaTheme="minorEastAsia" w:hAnsiTheme="minorEastAsia" w:hint="eastAsia"/>
          <w:sz w:val="20"/>
          <w:szCs w:val="20"/>
        </w:rPr>
        <w:t>敷地内には段ボール等の可燃物を放置しません</w:t>
      </w:r>
      <w:r w:rsidRPr="003C6CC9">
        <w:rPr>
          <w:rFonts w:asciiTheme="minorEastAsia" w:eastAsiaTheme="minorEastAsia" w:hAnsiTheme="minorEastAsia" w:hint="eastAsia"/>
          <w:sz w:val="20"/>
          <w:szCs w:val="20"/>
        </w:rPr>
        <w:t>。</w:t>
      </w:r>
    </w:p>
    <w:p w14:paraId="0527CEAC" w14:textId="77777777" w:rsidR="00A7400D" w:rsidRPr="003C6CC9" w:rsidRDefault="00A7400D" w:rsidP="00A7400D">
      <w:pPr>
        <w:ind w:left="200" w:hangingChars="100" w:hanging="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00002788" w:rsidRPr="003C6CC9">
        <w:rPr>
          <w:rFonts w:asciiTheme="minorEastAsia" w:eastAsiaTheme="minorEastAsia" w:hAnsiTheme="minorEastAsia" w:hint="eastAsia"/>
          <w:sz w:val="20"/>
          <w:szCs w:val="20"/>
        </w:rPr>
        <w:t xml:space="preserve">　終業時には、火気の管理、各部屋の</w:t>
      </w:r>
      <w:r w:rsidR="00E17C4E" w:rsidRPr="003C6CC9">
        <w:rPr>
          <w:rFonts w:asciiTheme="minorEastAsia" w:eastAsiaTheme="minorEastAsia" w:hAnsiTheme="minorEastAsia" w:hint="eastAsia"/>
          <w:sz w:val="20"/>
          <w:szCs w:val="20"/>
        </w:rPr>
        <w:t>施錠をします</w:t>
      </w:r>
      <w:r w:rsidRPr="003C6CC9">
        <w:rPr>
          <w:rFonts w:asciiTheme="minorEastAsia" w:eastAsiaTheme="minorEastAsia" w:hAnsiTheme="minorEastAsia" w:hint="eastAsia"/>
          <w:sz w:val="20"/>
          <w:szCs w:val="20"/>
        </w:rPr>
        <w:t>。</w:t>
      </w:r>
    </w:p>
    <w:p w14:paraId="63304578" w14:textId="77777777" w:rsidR="00A7400D" w:rsidRPr="003C6CC9" w:rsidRDefault="00A7400D" w:rsidP="00002788">
      <w:pPr>
        <w:ind w:left="200" w:hangingChars="100" w:hanging="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00002788" w:rsidRPr="003C6CC9">
        <w:rPr>
          <w:rFonts w:asciiTheme="minorEastAsia" w:eastAsiaTheme="minorEastAsia" w:hAnsiTheme="minorEastAsia" w:hint="eastAsia"/>
          <w:sz w:val="20"/>
          <w:szCs w:val="20"/>
        </w:rPr>
        <w:t xml:space="preserve">　トイレ、洗面所の巡視を定期又は不定期に行います</w:t>
      </w:r>
      <w:r w:rsidRPr="003C6CC9">
        <w:rPr>
          <w:rFonts w:asciiTheme="minorEastAsia" w:eastAsiaTheme="minorEastAsia" w:hAnsiTheme="minorEastAsia" w:hint="eastAsia"/>
          <w:sz w:val="20"/>
          <w:szCs w:val="20"/>
        </w:rPr>
        <w:t>。</w:t>
      </w:r>
    </w:p>
    <w:p w14:paraId="4DE5F425" w14:textId="77777777" w:rsidR="00A7400D" w:rsidRPr="003C6CC9" w:rsidRDefault="00A7400D" w:rsidP="000D5211">
      <w:pPr>
        <w:ind w:left="200" w:hangingChars="100" w:hanging="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p>
    <w:p w14:paraId="09D40A55" w14:textId="77777777" w:rsidR="00A7400D" w:rsidRPr="003C6CC9" w:rsidRDefault="002D03A6" w:rsidP="00A7400D">
      <w:pPr>
        <w:ind w:left="480" w:hangingChars="200" w:hanging="480"/>
        <w:jc w:val="left"/>
        <w:rPr>
          <w:rFonts w:asciiTheme="minorEastAsia" w:eastAsiaTheme="minorEastAsia" w:hAnsiTheme="minorEastAsia"/>
        </w:rPr>
      </w:pPr>
      <w:r w:rsidRPr="003C6CC9">
        <w:rPr>
          <w:rFonts w:asciiTheme="minorEastAsia" w:eastAsiaTheme="minorEastAsia" w:hAnsiTheme="minorEastAsia" w:hint="eastAsia"/>
        </w:rPr>
        <w:t>10</w:t>
      </w:r>
      <w:r w:rsidR="00A7400D" w:rsidRPr="003C6CC9">
        <w:rPr>
          <w:rFonts w:asciiTheme="minorEastAsia" w:eastAsiaTheme="minorEastAsia" w:hAnsiTheme="minorEastAsia" w:hint="eastAsia"/>
        </w:rPr>
        <w:t xml:space="preserve">　防災教育</w:t>
      </w:r>
    </w:p>
    <w:p w14:paraId="269D1F05" w14:textId="278B8143" w:rsidR="00A7400D" w:rsidRPr="003C6CC9" w:rsidRDefault="007C63EA" w:rsidP="00002788">
      <w:pPr>
        <w:ind w:left="400" w:hangingChars="200" w:hanging="4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防火管理者は、</w:t>
      </w:r>
      <w:r w:rsidR="001D59ED">
        <w:rPr>
          <w:rFonts w:asciiTheme="minorEastAsia" w:eastAsiaTheme="minorEastAsia" w:hAnsiTheme="minorEastAsia" w:hint="eastAsia"/>
          <w:sz w:val="20"/>
          <w:szCs w:val="20"/>
        </w:rPr>
        <w:t>この事業所</w:t>
      </w:r>
      <w:r w:rsidR="000D5211" w:rsidRPr="003C6CC9">
        <w:rPr>
          <w:rFonts w:asciiTheme="minorEastAsia" w:eastAsiaTheme="minorEastAsia" w:hAnsiTheme="minorEastAsia" w:hint="eastAsia"/>
          <w:sz w:val="20"/>
          <w:szCs w:val="20"/>
        </w:rPr>
        <w:t>の関係者に対して</w:t>
      </w:r>
      <w:r w:rsidR="00CE47CE" w:rsidRPr="003C6CC9">
        <w:rPr>
          <w:rFonts w:asciiTheme="minorEastAsia" w:eastAsiaTheme="minorEastAsia" w:hAnsiTheme="minorEastAsia" w:hint="eastAsia"/>
          <w:sz w:val="20"/>
          <w:szCs w:val="20"/>
        </w:rPr>
        <w:t>次の各号の</w:t>
      </w:r>
      <w:r w:rsidR="00002788" w:rsidRPr="003C6CC9">
        <w:rPr>
          <w:rFonts w:asciiTheme="minorEastAsia" w:eastAsiaTheme="minorEastAsia" w:hAnsiTheme="minorEastAsia" w:hint="eastAsia"/>
          <w:sz w:val="20"/>
          <w:szCs w:val="20"/>
        </w:rPr>
        <w:t>防災教育を実施します</w:t>
      </w:r>
      <w:r w:rsidR="00A7400D" w:rsidRPr="003C6CC9">
        <w:rPr>
          <w:rFonts w:asciiTheme="minorEastAsia" w:eastAsiaTheme="minorEastAsia" w:hAnsiTheme="minorEastAsia" w:hint="eastAsia"/>
          <w:sz w:val="20"/>
          <w:szCs w:val="20"/>
        </w:rPr>
        <w:t>。</w:t>
      </w:r>
    </w:p>
    <w:p w14:paraId="74BBC8DF" w14:textId="77777777" w:rsidR="00A7400D" w:rsidRPr="003C6CC9" w:rsidRDefault="00A7400D" w:rsidP="00A7400D">
      <w:pPr>
        <w:ind w:left="400" w:hangingChars="200" w:hanging="4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Pr="003C6CC9">
        <w:rPr>
          <w:rFonts w:asciiTheme="minorEastAsia" w:eastAsiaTheme="minorEastAsia" w:hAnsiTheme="minorEastAsia" w:hint="eastAsia"/>
          <w:sz w:val="20"/>
          <w:szCs w:val="20"/>
        </w:rPr>
        <w:t xml:space="preserve">　消防計画について</w:t>
      </w:r>
    </w:p>
    <w:p w14:paraId="63160CD8" w14:textId="1E1C6043" w:rsidR="00A7400D" w:rsidRPr="003C6CC9" w:rsidRDefault="00A7400D" w:rsidP="00A7400D">
      <w:pPr>
        <w:ind w:left="400" w:hangingChars="200" w:hanging="4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Pr="003C6CC9">
        <w:rPr>
          <w:rFonts w:asciiTheme="minorEastAsia" w:eastAsiaTheme="minorEastAsia" w:hAnsiTheme="minorEastAsia" w:hint="eastAsia"/>
          <w:sz w:val="20"/>
          <w:szCs w:val="20"/>
        </w:rPr>
        <w:t xml:space="preserve">　</w:t>
      </w:r>
      <w:r w:rsidR="001D59ED">
        <w:rPr>
          <w:rFonts w:asciiTheme="minorEastAsia" w:eastAsiaTheme="minorEastAsia" w:hAnsiTheme="minorEastAsia" w:hint="eastAsia"/>
          <w:sz w:val="20"/>
          <w:szCs w:val="20"/>
        </w:rPr>
        <w:t>この事業所</w:t>
      </w:r>
      <w:r w:rsidR="00002788" w:rsidRPr="003C6CC9">
        <w:rPr>
          <w:rFonts w:asciiTheme="minorEastAsia" w:eastAsiaTheme="minorEastAsia" w:hAnsiTheme="minorEastAsia" w:hint="eastAsia"/>
          <w:sz w:val="20"/>
          <w:szCs w:val="20"/>
        </w:rPr>
        <w:t>の関係者</w:t>
      </w:r>
      <w:r w:rsidR="000D5211" w:rsidRPr="003C6CC9">
        <w:rPr>
          <w:rFonts w:asciiTheme="minorEastAsia" w:eastAsiaTheme="minorEastAsia" w:hAnsiTheme="minorEastAsia" w:hint="eastAsia"/>
          <w:sz w:val="20"/>
          <w:szCs w:val="20"/>
        </w:rPr>
        <w:t>が</w:t>
      </w:r>
      <w:r w:rsidR="001E1260" w:rsidRPr="003C6CC9">
        <w:rPr>
          <w:rFonts w:asciiTheme="minorEastAsia" w:eastAsiaTheme="minorEastAsia" w:hAnsiTheme="minorEastAsia" w:hint="eastAsia"/>
          <w:sz w:val="20"/>
          <w:szCs w:val="20"/>
        </w:rPr>
        <w:t>守る</w:t>
      </w:r>
      <w:r w:rsidR="000D5211" w:rsidRPr="003C6CC9">
        <w:rPr>
          <w:rFonts w:asciiTheme="minorEastAsia" w:eastAsiaTheme="minorEastAsia" w:hAnsiTheme="minorEastAsia" w:hint="eastAsia"/>
          <w:sz w:val="20"/>
          <w:szCs w:val="20"/>
        </w:rPr>
        <w:t>べきこと</w:t>
      </w:r>
      <w:r w:rsidRPr="003C6CC9">
        <w:rPr>
          <w:rFonts w:asciiTheme="minorEastAsia" w:eastAsiaTheme="minorEastAsia" w:hAnsiTheme="minorEastAsia" w:hint="eastAsia"/>
          <w:sz w:val="20"/>
          <w:szCs w:val="20"/>
        </w:rPr>
        <w:t>について</w:t>
      </w:r>
    </w:p>
    <w:p w14:paraId="5FF7A1CB" w14:textId="77777777" w:rsidR="00A7400D" w:rsidRPr="003C6CC9" w:rsidRDefault="00A7400D" w:rsidP="00A7400D">
      <w:pPr>
        <w:ind w:left="400" w:hangingChars="200" w:hanging="4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Pr="003C6CC9">
        <w:rPr>
          <w:rFonts w:asciiTheme="minorEastAsia" w:eastAsiaTheme="minorEastAsia" w:hAnsiTheme="minorEastAsia" w:hint="eastAsia"/>
          <w:sz w:val="20"/>
          <w:szCs w:val="20"/>
        </w:rPr>
        <w:t xml:space="preserve">　火災発生時及び地震発生時の対応について</w:t>
      </w:r>
    </w:p>
    <w:p w14:paraId="3A06D518" w14:textId="77777777" w:rsidR="00002788" w:rsidRPr="003C6CC9" w:rsidRDefault="00A7400D" w:rsidP="00002788">
      <w:pPr>
        <w:ind w:left="400" w:hangingChars="200" w:hanging="4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000D5211" w:rsidRPr="003C6CC9">
        <w:rPr>
          <w:rFonts w:asciiTheme="minorEastAsia" w:eastAsiaTheme="minorEastAsia" w:hAnsiTheme="minorEastAsia" w:hint="eastAsia"/>
          <w:sz w:val="20"/>
          <w:szCs w:val="20"/>
        </w:rPr>
        <w:t xml:space="preserve">　消防用設備</w:t>
      </w:r>
      <w:r w:rsidR="0068000C" w:rsidRPr="003C6CC9">
        <w:rPr>
          <w:rFonts w:asciiTheme="minorEastAsia" w:eastAsiaTheme="minorEastAsia" w:hAnsiTheme="minorEastAsia" w:hint="eastAsia"/>
          <w:sz w:val="20"/>
          <w:szCs w:val="20"/>
        </w:rPr>
        <w:t>等の機能と</w:t>
      </w:r>
      <w:r w:rsidR="00002788" w:rsidRPr="003C6CC9">
        <w:rPr>
          <w:rFonts w:asciiTheme="minorEastAsia" w:eastAsiaTheme="minorEastAsia" w:hAnsiTheme="minorEastAsia" w:hint="eastAsia"/>
          <w:sz w:val="20"/>
          <w:szCs w:val="20"/>
        </w:rPr>
        <w:t>取扱い方法について</w:t>
      </w:r>
    </w:p>
    <w:p w14:paraId="3329C639" w14:textId="0BAC75CC" w:rsidR="00002788" w:rsidRPr="003C6CC9" w:rsidRDefault="00A7400D" w:rsidP="00002788">
      <w:pPr>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F20D0A" w:rsidRPr="003C6CC9">
        <w:rPr>
          <w:rFonts w:asciiTheme="minorEastAsia" w:eastAsiaTheme="minorEastAsia" w:hAnsiTheme="minorEastAsia" w:hint="eastAsia"/>
          <w:sz w:val="20"/>
          <w:szCs w:val="20"/>
        </w:rPr>
        <w:t>■</w:t>
      </w:r>
      <w:r w:rsidR="00002788" w:rsidRPr="003C6CC9">
        <w:rPr>
          <w:rFonts w:asciiTheme="minorEastAsia" w:eastAsiaTheme="minorEastAsia" w:hAnsiTheme="minorEastAsia" w:hint="eastAsia"/>
          <w:sz w:val="20"/>
          <w:szCs w:val="20"/>
        </w:rPr>
        <w:t xml:space="preserve">　南海トラフ地震臨時情報について</w:t>
      </w:r>
    </w:p>
    <w:p w14:paraId="64A63DA4" w14:textId="77777777" w:rsidR="00A7400D" w:rsidRPr="003C6CC9" w:rsidRDefault="00F20D0A" w:rsidP="00002788">
      <w:pPr>
        <w:ind w:firstLineChars="100" w:firstLine="200"/>
        <w:jc w:val="left"/>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A7400D" w:rsidRPr="003C6CC9">
        <w:rPr>
          <w:rFonts w:asciiTheme="minorEastAsia" w:eastAsiaTheme="minorEastAsia" w:hAnsiTheme="minorEastAsia" w:hint="eastAsia"/>
          <w:sz w:val="20"/>
          <w:szCs w:val="20"/>
        </w:rPr>
        <w:t xml:space="preserve">　その他火災予防上必要な事項について</w:t>
      </w:r>
    </w:p>
    <w:p w14:paraId="58979A9D" w14:textId="77777777" w:rsidR="000D5211" w:rsidRPr="003C6CC9" w:rsidRDefault="000D5211" w:rsidP="000D5211">
      <w:pPr>
        <w:jc w:val="left"/>
        <w:rPr>
          <w:rFonts w:asciiTheme="minorEastAsia" w:eastAsiaTheme="minorEastAsia" w:hAnsiTheme="minorEastAsia"/>
          <w:sz w:val="20"/>
          <w:szCs w:val="20"/>
        </w:rPr>
      </w:pPr>
    </w:p>
    <w:p w14:paraId="4B13514D" w14:textId="77777777" w:rsidR="006B5FBA" w:rsidRPr="003C6CC9" w:rsidRDefault="002D03A6" w:rsidP="006B5FBA">
      <w:pPr>
        <w:autoSpaceDE w:val="0"/>
        <w:autoSpaceDN w:val="0"/>
        <w:adjustRightInd w:val="0"/>
        <w:jc w:val="left"/>
        <w:rPr>
          <w:rFonts w:asciiTheme="minorEastAsia" w:eastAsiaTheme="minorEastAsia" w:hAnsiTheme="minorEastAsia"/>
        </w:rPr>
      </w:pPr>
      <w:r w:rsidRPr="003C6CC9">
        <w:rPr>
          <w:rFonts w:asciiTheme="minorEastAsia" w:eastAsiaTheme="minorEastAsia" w:hAnsiTheme="minorEastAsia" w:hint="eastAsia"/>
        </w:rPr>
        <w:t>11</w:t>
      </w:r>
      <w:r w:rsidR="000D5211" w:rsidRPr="003C6CC9">
        <w:rPr>
          <w:rFonts w:asciiTheme="minorEastAsia" w:eastAsiaTheme="minorEastAsia" w:hAnsiTheme="minorEastAsia" w:hint="eastAsia"/>
        </w:rPr>
        <w:t xml:space="preserve">　防火管理業務の一部委託</w:t>
      </w:r>
      <w:r w:rsidR="003858E3" w:rsidRPr="003C6CC9">
        <w:rPr>
          <w:rFonts w:asciiTheme="minorEastAsia" w:eastAsiaTheme="minorEastAsia" w:hAnsiTheme="minorEastAsia" w:hint="eastAsia"/>
        </w:rPr>
        <w:t>（有・無）</w:t>
      </w:r>
    </w:p>
    <w:p w14:paraId="3F22CFC3" w14:textId="77777777" w:rsidR="006B5FBA" w:rsidRPr="003C6CC9" w:rsidRDefault="006B5FBA" w:rsidP="000C32B1">
      <w:pPr>
        <w:ind w:firstLineChars="100" w:firstLine="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防火管理業務の委託状況</w:t>
      </w:r>
      <w:r w:rsidR="000C32B1" w:rsidRPr="003C6CC9">
        <w:rPr>
          <w:rFonts w:asciiTheme="minorEastAsia" w:eastAsiaTheme="minorEastAsia" w:hAnsiTheme="minorEastAsia" w:hint="eastAsia"/>
          <w:sz w:val="20"/>
          <w:szCs w:val="20"/>
        </w:rPr>
        <w:t>は、</w:t>
      </w:r>
      <w:r w:rsidR="00F770C2" w:rsidRPr="003C6CC9">
        <w:rPr>
          <w:rFonts w:asciiTheme="minorEastAsia" w:eastAsiaTheme="minorEastAsia" w:hAnsiTheme="minorEastAsia" w:hint="eastAsia"/>
          <w:b/>
          <w:sz w:val="20"/>
          <w:szCs w:val="20"/>
        </w:rPr>
        <w:t>別表５</w:t>
      </w:r>
      <w:r w:rsidRPr="003C6CC9">
        <w:rPr>
          <w:rFonts w:asciiTheme="minorEastAsia" w:eastAsiaTheme="minorEastAsia" w:hAnsiTheme="minorEastAsia" w:hint="eastAsia"/>
          <w:sz w:val="20"/>
          <w:szCs w:val="20"/>
        </w:rPr>
        <w:t>のとおりとします。</w:t>
      </w:r>
    </w:p>
    <w:p w14:paraId="35894F0C" w14:textId="77777777" w:rsidR="00195AE2" w:rsidRPr="003C6CC9" w:rsidRDefault="00195AE2" w:rsidP="00E4293F">
      <w:pPr>
        <w:rPr>
          <w:rFonts w:asciiTheme="minorEastAsia" w:eastAsiaTheme="minorEastAsia" w:hAnsiTheme="minorEastAsia"/>
        </w:rPr>
      </w:pPr>
    </w:p>
    <w:p w14:paraId="6FAA45B7" w14:textId="77777777" w:rsidR="00E4293F" w:rsidRPr="003C6CC9" w:rsidRDefault="002D03A6" w:rsidP="00E4293F">
      <w:pPr>
        <w:rPr>
          <w:rFonts w:asciiTheme="minorEastAsia" w:eastAsiaTheme="minorEastAsia" w:hAnsiTheme="minorEastAsia"/>
        </w:rPr>
      </w:pPr>
      <w:r w:rsidRPr="003C6CC9">
        <w:rPr>
          <w:rFonts w:asciiTheme="minorEastAsia" w:eastAsiaTheme="minorEastAsia" w:hAnsiTheme="minorEastAsia" w:hint="eastAsia"/>
        </w:rPr>
        <w:t>12</w:t>
      </w:r>
      <w:r w:rsidR="00E4293F" w:rsidRPr="003C6CC9">
        <w:rPr>
          <w:rFonts w:asciiTheme="minorEastAsia" w:eastAsiaTheme="minorEastAsia" w:hAnsiTheme="minorEastAsia" w:hint="eastAsia"/>
        </w:rPr>
        <w:t xml:space="preserve">　工事について</w:t>
      </w:r>
    </w:p>
    <w:p w14:paraId="72416CD2" w14:textId="77777777" w:rsidR="00E4293F" w:rsidRPr="003C6CC9" w:rsidRDefault="00E4293F" w:rsidP="00E4293F">
      <w:pPr>
        <w:ind w:firstLineChars="100" w:firstLine="200"/>
        <w:rPr>
          <w:rFonts w:asciiTheme="minorEastAsia" w:eastAsiaTheme="minorEastAsia" w:hAnsiTheme="minorEastAsia"/>
          <w:sz w:val="20"/>
          <w:szCs w:val="20"/>
        </w:rPr>
      </w:pPr>
      <w:r w:rsidRPr="003C6CC9">
        <w:rPr>
          <w:rFonts w:asciiTheme="minorEastAsia" w:eastAsiaTheme="minorEastAsia" w:hAnsiTheme="minorEastAsia"/>
          <w:sz w:val="20"/>
          <w:szCs w:val="20"/>
        </w:rPr>
        <w:t>(1)</w:t>
      </w:r>
      <w:r w:rsidRPr="003C6CC9">
        <w:rPr>
          <w:rFonts w:asciiTheme="minorEastAsia" w:eastAsiaTheme="minorEastAsia" w:hAnsiTheme="minorEastAsia" w:hint="eastAsia"/>
          <w:sz w:val="20"/>
          <w:szCs w:val="20"/>
        </w:rPr>
        <w:t xml:space="preserve">　工事は、内装や構造等の変更による消防法違反が発生しないかを確認し、行います。</w:t>
      </w:r>
    </w:p>
    <w:p w14:paraId="52F8B17E" w14:textId="77777777" w:rsidR="00E4293F" w:rsidRPr="003C6CC9" w:rsidRDefault="00E4293F" w:rsidP="007C63EA">
      <w:pPr>
        <w:ind w:firstLineChars="100" w:firstLine="200"/>
        <w:rPr>
          <w:rFonts w:asciiTheme="minorEastAsia" w:eastAsiaTheme="minorEastAsia" w:hAnsiTheme="minorEastAsia"/>
          <w:sz w:val="20"/>
          <w:szCs w:val="20"/>
        </w:rPr>
      </w:pPr>
      <w:r w:rsidRPr="003C6CC9">
        <w:rPr>
          <w:rFonts w:asciiTheme="minorEastAsia" w:eastAsiaTheme="minorEastAsia" w:hAnsiTheme="minorEastAsia"/>
          <w:sz w:val="20"/>
          <w:szCs w:val="20"/>
        </w:rPr>
        <w:t>(2)</w:t>
      </w:r>
      <w:r w:rsidRPr="003C6CC9">
        <w:rPr>
          <w:rFonts w:asciiTheme="minorEastAsia" w:eastAsiaTheme="minorEastAsia" w:hAnsiTheme="minorEastAsia" w:hint="eastAsia"/>
          <w:sz w:val="20"/>
          <w:szCs w:val="20"/>
        </w:rPr>
        <w:t xml:space="preserve">　火気を使用する工事については、消火器を準備するなど、火災予防の対策をします。</w:t>
      </w:r>
    </w:p>
    <w:p w14:paraId="29BE1CB2" w14:textId="77777777" w:rsidR="00E4293F" w:rsidRPr="003C6CC9" w:rsidRDefault="00E4293F" w:rsidP="007C63EA">
      <w:pPr>
        <w:ind w:firstLineChars="100" w:firstLine="200"/>
        <w:rPr>
          <w:rFonts w:asciiTheme="minorEastAsia" w:eastAsiaTheme="minorEastAsia" w:hAnsiTheme="minorEastAsia"/>
          <w:sz w:val="20"/>
          <w:szCs w:val="20"/>
        </w:rPr>
      </w:pPr>
      <w:r w:rsidRPr="003C6CC9">
        <w:rPr>
          <w:rFonts w:asciiTheme="minorEastAsia" w:eastAsiaTheme="minorEastAsia" w:hAnsiTheme="minorEastAsia"/>
          <w:sz w:val="20"/>
          <w:szCs w:val="20"/>
        </w:rPr>
        <w:t>(3)</w:t>
      </w:r>
      <w:r w:rsidRPr="003C6CC9">
        <w:rPr>
          <w:rFonts w:asciiTheme="minorEastAsia" w:eastAsiaTheme="minorEastAsia" w:hAnsiTheme="minorEastAsia" w:hint="eastAsia"/>
          <w:sz w:val="20"/>
          <w:szCs w:val="20"/>
        </w:rPr>
        <w:t xml:space="preserve">　工事場所の整理整頓を指示監督し、放火を防ぎます。</w:t>
      </w:r>
    </w:p>
    <w:p w14:paraId="7D5F9E0B" w14:textId="77777777" w:rsidR="003858E3" w:rsidRPr="003C6CC9" w:rsidRDefault="00E4293F" w:rsidP="00DE20FB">
      <w:pPr>
        <w:ind w:firstLineChars="100" w:firstLine="200"/>
        <w:rPr>
          <w:rFonts w:asciiTheme="minorEastAsia" w:eastAsiaTheme="minorEastAsia" w:hAnsiTheme="minorEastAsia" w:cs="ＭＳ明朝"/>
          <w:color w:val="000000"/>
          <w:kern w:val="0"/>
          <w:sz w:val="20"/>
          <w:szCs w:val="20"/>
        </w:rPr>
      </w:pPr>
      <w:r w:rsidRPr="003C6CC9">
        <w:rPr>
          <w:rFonts w:asciiTheme="minorEastAsia" w:eastAsiaTheme="minorEastAsia" w:hAnsiTheme="minorEastAsia"/>
          <w:sz w:val="20"/>
          <w:szCs w:val="20"/>
        </w:rPr>
        <w:t>(4)</w:t>
      </w:r>
      <w:r w:rsidRPr="003C6CC9">
        <w:rPr>
          <w:rFonts w:asciiTheme="minorEastAsia" w:eastAsiaTheme="minorEastAsia" w:hAnsiTheme="minorEastAsia" w:hint="eastAsia"/>
          <w:sz w:val="20"/>
          <w:szCs w:val="20"/>
        </w:rPr>
        <w:t xml:space="preserve">　避難経路や避難方法は、工事関係者等に確実に周知します。</w:t>
      </w:r>
    </w:p>
    <w:p w14:paraId="583F13D7" w14:textId="77777777" w:rsidR="000851AD" w:rsidRPr="003C6CC9" w:rsidRDefault="000851AD" w:rsidP="001F2D6B">
      <w:pPr>
        <w:autoSpaceDE w:val="0"/>
        <w:autoSpaceDN w:val="0"/>
        <w:adjustRightInd w:val="0"/>
        <w:jc w:val="right"/>
        <w:rPr>
          <w:rFonts w:asciiTheme="minorEastAsia" w:eastAsiaTheme="minorEastAsia" w:hAnsiTheme="minorEastAsia" w:cs="ＭＳ明朝"/>
          <w:b/>
          <w:color w:val="000000"/>
          <w:kern w:val="0"/>
          <w:sz w:val="20"/>
          <w:szCs w:val="20"/>
        </w:rPr>
      </w:pPr>
    </w:p>
    <w:p w14:paraId="06E90516" w14:textId="77777777" w:rsidR="000C32B1" w:rsidRPr="003C6CC9" w:rsidRDefault="000C32B1" w:rsidP="001F2D6B">
      <w:pPr>
        <w:autoSpaceDE w:val="0"/>
        <w:autoSpaceDN w:val="0"/>
        <w:adjustRightInd w:val="0"/>
        <w:jc w:val="right"/>
        <w:rPr>
          <w:rFonts w:asciiTheme="minorEastAsia" w:eastAsiaTheme="minorEastAsia" w:hAnsiTheme="minorEastAsia" w:cs="ＭＳ明朝"/>
          <w:b/>
          <w:color w:val="000000"/>
          <w:kern w:val="0"/>
          <w:sz w:val="20"/>
          <w:szCs w:val="20"/>
        </w:rPr>
      </w:pPr>
    </w:p>
    <w:p w14:paraId="3474D8A3" w14:textId="77777777" w:rsidR="0068000C" w:rsidRPr="003C6CC9" w:rsidRDefault="00E01FCD" w:rsidP="001F2D6B">
      <w:pPr>
        <w:autoSpaceDE w:val="0"/>
        <w:autoSpaceDN w:val="0"/>
        <w:adjustRightInd w:val="0"/>
        <w:jc w:val="right"/>
        <w:rPr>
          <w:rFonts w:asciiTheme="minorEastAsia" w:eastAsiaTheme="minorEastAsia" w:hAnsiTheme="minorEastAsia" w:cs="ＭＳ明朝"/>
          <w:b/>
          <w:color w:val="000000"/>
          <w:kern w:val="0"/>
          <w:sz w:val="20"/>
          <w:szCs w:val="20"/>
        </w:rPr>
      </w:pPr>
      <w:r w:rsidRPr="003C6CC9">
        <w:rPr>
          <w:rFonts w:asciiTheme="minorEastAsia" w:eastAsiaTheme="minorEastAsia" w:hAnsiTheme="minorEastAsia" w:cs="ＭＳ明朝" w:hint="eastAsia"/>
          <w:b/>
          <w:color w:val="000000"/>
          <w:kern w:val="0"/>
          <w:sz w:val="20"/>
          <w:szCs w:val="20"/>
        </w:rPr>
        <w:t>別表１</w:t>
      </w:r>
    </w:p>
    <w:p w14:paraId="01A7AF2C" w14:textId="77777777" w:rsidR="002630EC" w:rsidRPr="003C6CC9" w:rsidRDefault="001F2D6B" w:rsidP="001F2D6B">
      <w:pPr>
        <w:autoSpaceDE w:val="0"/>
        <w:autoSpaceDN w:val="0"/>
        <w:adjustRightInd w:val="0"/>
        <w:jc w:val="center"/>
        <w:rPr>
          <w:rFonts w:asciiTheme="minorEastAsia" w:eastAsiaTheme="minorEastAsia" w:hAnsiTheme="minorEastAsia" w:cs="ＭＳ明朝"/>
          <w:b/>
          <w:color w:val="000000"/>
          <w:kern w:val="0"/>
          <w:sz w:val="20"/>
          <w:szCs w:val="20"/>
        </w:rPr>
      </w:pPr>
      <w:r w:rsidRPr="003C6CC9">
        <w:rPr>
          <w:rFonts w:asciiTheme="minorEastAsia" w:eastAsiaTheme="minorEastAsia" w:hAnsiTheme="minorEastAsia" w:cs="ＭＳ明朝" w:hint="eastAsia"/>
          <w:b/>
          <w:color w:val="000000"/>
          <w:kern w:val="0"/>
          <w:sz w:val="20"/>
          <w:szCs w:val="20"/>
        </w:rPr>
        <w:t>管理権原範囲一覧</w:t>
      </w:r>
    </w:p>
    <w:p w14:paraId="18F7E92D" w14:textId="77777777" w:rsidR="001F2D6B" w:rsidRPr="003C6CC9" w:rsidRDefault="00946341" w:rsidP="001F2D6B">
      <w:pPr>
        <w:autoSpaceDE w:val="0"/>
        <w:autoSpaceDN w:val="0"/>
        <w:adjustRightInd w:val="0"/>
        <w:jc w:val="center"/>
        <w:rPr>
          <w:rFonts w:asciiTheme="minorEastAsia" w:eastAsiaTheme="minorEastAsia" w:hAnsiTheme="minorEastAsia" w:cs="ＭＳ明朝"/>
          <w:b/>
          <w:color w:val="000000"/>
          <w:kern w:val="0"/>
          <w:sz w:val="20"/>
          <w:szCs w:val="20"/>
        </w:rPr>
      </w:pPr>
      <w:r w:rsidRPr="003C6CC9">
        <w:rPr>
          <w:rFonts w:asciiTheme="minorEastAsia" w:eastAsiaTheme="minorEastAsia" w:hAnsiTheme="minorEastAsia" w:cs="ＭＳ明朝" w:hint="eastAsia"/>
          <w:b/>
          <w:color w:val="000000"/>
          <w:kern w:val="0"/>
          <w:sz w:val="20"/>
          <w:szCs w:val="20"/>
        </w:rPr>
        <w:t>（</w:t>
      </w:r>
      <w:r w:rsidR="00C62438" w:rsidRPr="003C6CC9">
        <w:rPr>
          <w:rFonts w:asciiTheme="minorEastAsia" w:eastAsiaTheme="minorEastAsia" w:hAnsiTheme="minorEastAsia" w:cs="ＭＳ明朝" w:hint="eastAsia"/>
          <w:b/>
          <w:color w:val="000000"/>
          <w:kern w:val="0"/>
          <w:sz w:val="20"/>
          <w:szCs w:val="20"/>
        </w:rPr>
        <w:t>統括対象のみ</w:t>
      </w:r>
      <w:r w:rsidR="002630EC" w:rsidRPr="003C6CC9">
        <w:rPr>
          <w:rFonts w:asciiTheme="minorEastAsia" w:eastAsiaTheme="minorEastAsia" w:hAnsiTheme="minorEastAsia" w:cs="ＭＳ明朝" w:hint="eastAsia"/>
          <w:b/>
          <w:color w:val="000000"/>
          <w:kern w:val="0"/>
          <w:sz w:val="20"/>
          <w:szCs w:val="20"/>
        </w:rPr>
        <w:t>記入）</w:t>
      </w:r>
    </w:p>
    <w:tbl>
      <w:tblPr>
        <w:tblStyle w:val="ab"/>
        <w:tblW w:w="5000" w:type="pct"/>
        <w:tblInd w:w="0" w:type="dxa"/>
        <w:tblLook w:val="04A0" w:firstRow="1" w:lastRow="0" w:firstColumn="1" w:lastColumn="0" w:noHBand="0" w:noVBand="1"/>
      </w:tblPr>
      <w:tblGrid>
        <w:gridCol w:w="640"/>
        <w:gridCol w:w="2049"/>
        <w:gridCol w:w="1340"/>
        <w:gridCol w:w="1619"/>
        <w:gridCol w:w="1074"/>
        <w:gridCol w:w="1772"/>
      </w:tblGrid>
      <w:tr w:rsidR="00E01FCD" w:rsidRPr="003C6CC9" w14:paraId="73AFF2E2" w14:textId="77777777" w:rsidTr="00F6146D">
        <w:trPr>
          <w:trHeight w:val="797"/>
        </w:trPr>
        <w:tc>
          <w:tcPr>
            <w:tcW w:w="377" w:type="pct"/>
            <w:vAlign w:val="center"/>
          </w:tcPr>
          <w:p w14:paraId="79B9340B" w14:textId="6DE89601" w:rsidR="00E01FCD" w:rsidRPr="003C6CC9" w:rsidRDefault="004D4C29" w:rsidP="00261F28">
            <w:pPr>
              <w:spacing w:line="276" w:lineRule="auto"/>
              <w:jc w:val="center"/>
              <w:rPr>
                <w:rFonts w:asciiTheme="minorEastAsia" w:eastAsiaTheme="minorEastAsia" w:hAnsiTheme="minorEastAsia"/>
                <w:b/>
              </w:rPr>
            </w:pPr>
            <w:commentRangeStart w:id="2"/>
            <w:r>
              <w:rPr>
                <w:rFonts w:asciiTheme="minorEastAsia" w:eastAsiaTheme="minorEastAsia" w:hAnsiTheme="minorEastAsia" w:hint="eastAsia"/>
                <w:b/>
              </w:rPr>
              <w:t>No.</w:t>
            </w:r>
          </w:p>
        </w:tc>
        <w:tc>
          <w:tcPr>
            <w:tcW w:w="1206" w:type="pct"/>
            <w:vAlign w:val="center"/>
          </w:tcPr>
          <w:p w14:paraId="510E8763" w14:textId="77777777" w:rsidR="00E01FCD" w:rsidRPr="003C6CC9" w:rsidRDefault="00E01FCD" w:rsidP="00261F28">
            <w:pPr>
              <w:spacing w:line="276" w:lineRule="auto"/>
              <w:jc w:val="center"/>
              <w:rPr>
                <w:rFonts w:asciiTheme="minorEastAsia" w:eastAsiaTheme="minorEastAsia" w:hAnsiTheme="minorEastAsia"/>
                <w:b/>
              </w:rPr>
            </w:pPr>
            <w:r w:rsidRPr="003C6CC9">
              <w:rPr>
                <w:rFonts w:asciiTheme="minorEastAsia" w:eastAsiaTheme="minorEastAsia" w:hAnsiTheme="minorEastAsia" w:hint="eastAsia"/>
                <w:b/>
              </w:rPr>
              <w:t>事業所名</w:t>
            </w:r>
          </w:p>
        </w:tc>
        <w:tc>
          <w:tcPr>
            <w:tcW w:w="789" w:type="pct"/>
            <w:vAlign w:val="center"/>
          </w:tcPr>
          <w:p w14:paraId="356CCD16" w14:textId="77777777" w:rsidR="00E01FCD" w:rsidRPr="003C6CC9" w:rsidRDefault="00E01FCD" w:rsidP="00261F28">
            <w:pPr>
              <w:spacing w:line="276" w:lineRule="auto"/>
              <w:jc w:val="center"/>
              <w:rPr>
                <w:rFonts w:asciiTheme="minorEastAsia" w:eastAsiaTheme="minorEastAsia" w:hAnsiTheme="minorEastAsia"/>
                <w:b/>
              </w:rPr>
            </w:pPr>
            <w:r w:rsidRPr="003C6CC9">
              <w:rPr>
                <w:rFonts w:asciiTheme="minorEastAsia" w:eastAsiaTheme="minorEastAsia" w:hAnsiTheme="minorEastAsia" w:hint="eastAsia"/>
                <w:b/>
              </w:rPr>
              <w:t>管理権原者</w:t>
            </w:r>
          </w:p>
        </w:tc>
        <w:tc>
          <w:tcPr>
            <w:tcW w:w="953" w:type="pct"/>
            <w:vAlign w:val="center"/>
          </w:tcPr>
          <w:p w14:paraId="2A04A2F4" w14:textId="77777777" w:rsidR="00E01FCD" w:rsidRPr="003C6CC9" w:rsidRDefault="00E650A4" w:rsidP="00E650A4">
            <w:pPr>
              <w:spacing w:line="276" w:lineRule="auto"/>
              <w:jc w:val="center"/>
              <w:rPr>
                <w:rFonts w:asciiTheme="minorEastAsia" w:eastAsiaTheme="minorEastAsia" w:hAnsiTheme="minorEastAsia"/>
                <w:b/>
              </w:rPr>
            </w:pPr>
            <w:r w:rsidRPr="003C6CC9">
              <w:rPr>
                <w:rFonts w:asciiTheme="minorEastAsia" w:eastAsiaTheme="minorEastAsia" w:hAnsiTheme="minorEastAsia" w:hint="eastAsia"/>
                <w:b/>
              </w:rPr>
              <w:t>防火</w:t>
            </w:r>
            <w:r w:rsidR="00E01FCD" w:rsidRPr="003C6CC9">
              <w:rPr>
                <w:rFonts w:asciiTheme="minorEastAsia" w:eastAsiaTheme="minorEastAsia" w:hAnsiTheme="minorEastAsia" w:hint="eastAsia"/>
                <w:b/>
              </w:rPr>
              <w:t>管理者</w:t>
            </w:r>
          </w:p>
        </w:tc>
        <w:tc>
          <w:tcPr>
            <w:tcW w:w="632" w:type="pct"/>
            <w:vAlign w:val="center"/>
          </w:tcPr>
          <w:p w14:paraId="0EEC3BF1" w14:textId="77777777" w:rsidR="00E01FCD" w:rsidRPr="003C6CC9" w:rsidRDefault="00E01FCD" w:rsidP="00261F28">
            <w:pPr>
              <w:spacing w:line="276" w:lineRule="auto"/>
              <w:jc w:val="center"/>
              <w:rPr>
                <w:rFonts w:asciiTheme="minorEastAsia" w:eastAsiaTheme="minorEastAsia" w:hAnsiTheme="minorEastAsia"/>
                <w:b/>
              </w:rPr>
            </w:pPr>
            <w:r w:rsidRPr="003C6CC9">
              <w:rPr>
                <w:rFonts w:asciiTheme="minorEastAsia" w:eastAsiaTheme="minorEastAsia" w:hAnsiTheme="minorEastAsia" w:hint="eastAsia"/>
                <w:b/>
              </w:rPr>
              <w:t>占有階</w:t>
            </w:r>
          </w:p>
          <w:p w14:paraId="17C4431A" w14:textId="77777777" w:rsidR="00E01FCD" w:rsidRPr="003C6CC9" w:rsidRDefault="00E01FCD" w:rsidP="00261F28">
            <w:pPr>
              <w:spacing w:line="276" w:lineRule="auto"/>
              <w:jc w:val="center"/>
              <w:rPr>
                <w:rFonts w:asciiTheme="minorEastAsia" w:eastAsiaTheme="minorEastAsia" w:hAnsiTheme="minorEastAsia"/>
                <w:b/>
              </w:rPr>
            </w:pPr>
            <w:r w:rsidRPr="003C6CC9">
              <w:rPr>
                <w:rFonts w:asciiTheme="minorEastAsia" w:eastAsiaTheme="minorEastAsia" w:hAnsiTheme="minorEastAsia" w:hint="eastAsia"/>
                <w:b/>
              </w:rPr>
              <w:t>・部分</w:t>
            </w:r>
          </w:p>
        </w:tc>
        <w:tc>
          <w:tcPr>
            <w:tcW w:w="1043" w:type="pct"/>
            <w:vAlign w:val="center"/>
          </w:tcPr>
          <w:p w14:paraId="5F4EF8E9" w14:textId="77777777" w:rsidR="00E01FCD" w:rsidRPr="003C6CC9" w:rsidRDefault="00E01FCD" w:rsidP="00261F28">
            <w:pPr>
              <w:spacing w:line="276" w:lineRule="auto"/>
              <w:jc w:val="center"/>
              <w:rPr>
                <w:rFonts w:asciiTheme="minorEastAsia" w:eastAsiaTheme="minorEastAsia" w:hAnsiTheme="minorEastAsia"/>
                <w:b/>
              </w:rPr>
            </w:pPr>
            <w:r w:rsidRPr="003C6CC9">
              <w:rPr>
                <w:rFonts w:asciiTheme="minorEastAsia" w:eastAsiaTheme="minorEastAsia" w:hAnsiTheme="minorEastAsia" w:hint="eastAsia"/>
                <w:b/>
              </w:rPr>
              <w:t>店舗名</w:t>
            </w:r>
          </w:p>
        </w:tc>
      </w:tr>
      <w:tr w:rsidR="00E01FCD" w:rsidRPr="003C6CC9" w14:paraId="2A22823C" w14:textId="77777777" w:rsidTr="00F6146D">
        <w:trPr>
          <w:trHeight w:val="797"/>
        </w:trPr>
        <w:tc>
          <w:tcPr>
            <w:tcW w:w="377" w:type="pct"/>
          </w:tcPr>
          <w:p w14:paraId="4005CC0D" w14:textId="2DA3F219" w:rsidR="00E01FCD" w:rsidRPr="003C6CC9" w:rsidRDefault="00F6146D" w:rsidP="00261F28">
            <w:pPr>
              <w:spacing w:line="276" w:lineRule="auto"/>
              <w:jc w:val="center"/>
              <w:rPr>
                <w:rFonts w:asciiTheme="minorEastAsia" w:eastAsiaTheme="minorEastAsia" w:hAnsiTheme="minorEastAsia"/>
                <w:b/>
              </w:rPr>
            </w:pPr>
            <w:r>
              <w:rPr>
                <w:rFonts w:asciiTheme="minorEastAsia" w:eastAsiaTheme="minorEastAsia" w:hAnsiTheme="minorEastAsia" w:hint="eastAsia"/>
                <w:b/>
              </w:rPr>
              <w:t>１</w:t>
            </w:r>
          </w:p>
        </w:tc>
        <w:tc>
          <w:tcPr>
            <w:tcW w:w="1206" w:type="pct"/>
          </w:tcPr>
          <w:p w14:paraId="3971E39E" w14:textId="5EE18C7A" w:rsidR="00E01FCD" w:rsidRPr="00F6146D" w:rsidRDefault="00F6146D" w:rsidP="00261F28">
            <w:pPr>
              <w:spacing w:line="276" w:lineRule="auto"/>
              <w:jc w:val="center"/>
              <w:rPr>
                <w:rFonts w:asciiTheme="minorEastAsia" w:eastAsiaTheme="minorEastAsia" w:hAnsiTheme="minorEastAsia"/>
                <w:b/>
                <w:color w:val="FF0000"/>
              </w:rPr>
            </w:pPr>
            <w:r w:rsidRPr="00F6146D">
              <w:rPr>
                <w:rFonts w:asciiTheme="minorEastAsia" w:eastAsiaTheme="minorEastAsia" w:hAnsiTheme="minorEastAsia" w:hint="eastAsia"/>
                <w:b/>
                <w:color w:val="FF0000"/>
              </w:rPr>
              <w:t>〇〇〇</w:t>
            </w:r>
          </w:p>
        </w:tc>
        <w:tc>
          <w:tcPr>
            <w:tcW w:w="789" w:type="pct"/>
          </w:tcPr>
          <w:p w14:paraId="6135F685" w14:textId="295499FB" w:rsidR="00E01FCD" w:rsidRPr="00F6146D" w:rsidRDefault="00F6146D" w:rsidP="00261F28">
            <w:pPr>
              <w:spacing w:line="276" w:lineRule="auto"/>
              <w:jc w:val="center"/>
              <w:rPr>
                <w:rFonts w:asciiTheme="minorEastAsia" w:eastAsiaTheme="minorEastAsia" w:hAnsiTheme="minorEastAsia"/>
                <w:b/>
                <w:color w:val="FF0000"/>
              </w:rPr>
            </w:pPr>
            <w:r w:rsidRPr="00F6146D">
              <w:rPr>
                <w:rFonts w:asciiTheme="minorEastAsia" w:eastAsiaTheme="minorEastAsia" w:hAnsiTheme="minorEastAsia" w:hint="eastAsia"/>
                <w:b/>
                <w:color w:val="FF0000"/>
              </w:rPr>
              <w:t>〇〇〇</w:t>
            </w:r>
          </w:p>
        </w:tc>
        <w:tc>
          <w:tcPr>
            <w:tcW w:w="953" w:type="pct"/>
          </w:tcPr>
          <w:p w14:paraId="6E3F2926" w14:textId="228740A4" w:rsidR="00E01FCD" w:rsidRPr="00F6146D" w:rsidRDefault="00F6146D" w:rsidP="00261F28">
            <w:pPr>
              <w:spacing w:line="276" w:lineRule="auto"/>
              <w:jc w:val="center"/>
              <w:rPr>
                <w:rFonts w:asciiTheme="minorEastAsia" w:eastAsiaTheme="minorEastAsia" w:hAnsiTheme="minorEastAsia"/>
                <w:b/>
                <w:color w:val="FF0000"/>
              </w:rPr>
            </w:pPr>
            <w:r w:rsidRPr="00F6146D">
              <w:rPr>
                <w:rFonts w:asciiTheme="minorEastAsia" w:eastAsiaTheme="minorEastAsia" w:hAnsiTheme="minorEastAsia" w:hint="eastAsia"/>
                <w:b/>
                <w:color w:val="FF0000"/>
              </w:rPr>
              <w:t>〇〇〇</w:t>
            </w:r>
          </w:p>
        </w:tc>
        <w:tc>
          <w:tcPr>
            <w:tcW w:w="632" w:type="pct"/>
          </w:tcPr>
          <w:p w14:paraId="081A9909" w14:textId="09539DC3" w:rsidR="00E01FCD" w:rsidRPr="00F6146D" w:rsidRDefault="00F6146D" w:rsidP="00261F28">
            <w:pPr>
              <w:spacing w:line="276" w:lineRule="auto"/>
              <w:jc w:val="center"/>
              <w:rPr>
                <w:rFonts w:asciiTheme="minorEastAsia" w:eastAsiaTheme="minorEastAsia" w:hAnsiTheme="minorEastAsia"/>
                <w:b/>
                <w:color w:val="FF0000"/>
              </w:rPr>
            </w:pPr>
            <w:r w:rsidRPr="00F6146D">
              <w:rPr>
                <w:rFonts w:asciiTheme="minorEastAsia" w:eastAsiaTheme="minorEastAsia" w:hAnsiTheme="minorEastAsia" w:hint="eastAsia"/>
                <w:b/>
                <w:color w:val="FF0000"/>
              </w:rPr>
              <w:t>１</w:t>
            </w:r>
            <w:r w:rsidR="001D59ED">
              <w:rPr>
                <w:rFonts w:asciiTheme="minorEastAsia" w:eastAsiaTheme="minorEastAsia" w:hAnsiTheme="minorEastAsia" w:hint="eastAsia"/>
                <w:b/>
                <w:color w:val="FF0000"/>
              </w:rPr>
              <w:t>階</w:t>
            </w:r>
          </w:p>
        </w:tc>
        <w:tc>
          <w:tcPr>
            <w:tcW w:w="1043" w:type="pct"/>
          </w:tcPr>
          <w:p w14:paraId="7F6D960E" w14:textId="6EBF6969" w:rsidR="00E01FCD" w:rsidRPr="00F6146D" w:rsidRDefault="00F6146D" w:rsidP="00261F28">
            <w:pPr>
              <w:spacing w:line="276" w:lineRule="auto"/>
              <w:jc w:val="center"/>
              <w:rPr>
                <w:rFonts w:asciiTheme="minorEastAsia" w:eastAsiaTheme="minorEastAsia" w:hAnsiTheme="minorEastAsia"/>
                <w:b/>
                <w:color w:val="FF0000"/>
              </w:rPr>
            </w:pPr>
            <w:r w:rsidRPr="00F6146D">
              <w:rPr>
                <w:rFonts w:asciiTheme="minorEastAsia" w:eastAsiaTheme="minorEastAsia" w:hAnsiTheme="minorEastAsia" w:hint="eastAsia"/>
                <w:b/>
                <w:color w:val="FF0000"/>
              </w:rPr>
              <w:t>〇〇〇</w:t>
            </w:r>
          </w:p>
        </w:tc>
      </w:tr>
      <w:tr w:rsidR="00E01FCD" w:rsidRPr="003C6CC9" w14:paraId="0C6B1D8C" w14:textId="77777777" w:rsidTr="00F6146D">
        <w:trPr>
          <w:trHeight w:val="797"/>
        </w:trPr>
        <w:tc>
          <w:tcPr>
            <w:tcW w:w="377" w:type="pct"/>
          </w:tcPr>
          <w:p w14:paraId="08EB080C" w14:textId="058B809A" w:rsidR="00E01FCD" w:rsidRPr="003C6CC9" w:rsidRDefault="00F6146D" w:rsidP="00261F28">
            <w:pPr>
              <w:spacing w:line="276" w:lineRule="auto"/>
              <w:jc w:val="center"/>
              <w:rPr>
                <w:rFonts w:asciiTheme="minorEastAsia" w:eastAsiaTheme="minorEastAsia" w:hAnsiTheme="minorEastAsia"/>
                <w:b/>
              </w:rPr>
            </w:pPr>
            <w:r>
              <w:rPr>
                <w:rFonts w:asciiTheme="minorEastAsia" w:eastAsiaTheme="minorEastAsia" w:hAnsiTheme="minorEastAsia" w:hint="eastAsia"/>
                <w:b/>
              </w:rPr>
              <w:t>２</w:t>
            </w:r>
          </w:p>
        </w:tc>
        <w:tc>
          <w:tcPr>
            <w:tcW w:w="1206" w:type="pct"/>
          </w:tcPr>
          <w:p w14:paraId="3BA07C71" w14:textId="705719CE" w:rsidR="00E01FCD" w:rsidRPr="00F6146D" w:rsidRDefault="00E01FCD" w:rsidP="00261F28">
            <w:pPr>
              <w:spacing w:line="276" w:lineRule="auto"/>
              <w:jc w:val="center"/>
              <w:rPr>
                <w:rFonts w:asciiTheme="minorEastAsia" w:eastAsiaTheme="minorEastAsia" w:hAnsiTheme="minorEastAsia"/>
                <w:b/>
                <w:color w:val="FF0000"/>
              </w:rPr>
            </w:pPr>
          </w:p>
        </w:tc>
        <w:tc>
          <w:tcPr>
            <w:tcW w:w="789" w:type="pct"/>
          </w:tcPr>
          <w:p w14:paraId="16D2CADA" w14:textId="7C3DF7C4" w:rsidR="00E01FCD" w:rsidRPr="00F6146D" w:rsidRDefault="00E01FCD" w:rsidP="00261F28">
            <w:pPr>
              <w:spacing w:line="276" w:lineRule="auto"/>
              <w:jc w:val="center"/>
              <w:rPr>
                <w:rFonts w:asciiTheme="minorEastAsia" w:eastAsiaTheme="minorEastAsia" w:hAnsiTheme="minorEastAsia"/>
                <w:b/>
                <w:color w:val="FF0000"/>
              </w:rPr>
            </w:pPr>
          </w:p>
        </w:tc>
        <w:tc>
          <w:tcPr>
            <w:tcW w:w="953" w:type="pct"/>
          </w:tcPr>
          <w:p w14:paraId="2FBCD1D5" w14:textId="4292290F" w:rsidR="00E01FCD" w:rsidRPr="00F6146D" w:rsidRDefault="00E01FCD" w:rsidP="00261F28">
            <w:pPr>
              <w:spacing w:line="276" w:lineRule="auto"/>
              <w:jc w:val="center"/>
              <w:rPr>
                <w:rFonts w:asciiTheme="minorEastAsia" w:eastAsiaTheme="minorEastAsia" w:hAnsiTheme="minorEastAsia"/>
                <w:b/>
                <w:color w:val="FF0000"/>
              </w:rPr>
            </w:pPr>
          </w:p>
        </w:tc>
        <w:tc>
          <w:tcPr>
            <w:tcW w:w="632" w:type="pct"/>
          </w:tcPr>
          <w:p w14:paraId="79CA9A8A" w14:textId="35CADD22" w:rsidR="00E01FCD" w:rsidRPr="00F6146D" w:rsidRDefault="00E01FCD" w:rsidP="00261F28">
            <w:pPr>
              <w:spacing w:line="276" w:lineRule="auto"/>
              <w:jc w:val="center"/>
              <w:rPr>
                <w:rFonts w:asciiTheme="minorEastAsia" w:eastAsiaTheme="minorEastAsia" w:hAnsiTheme="minorEastAsia"/>
                <w:b/>
                <w:color w:val="FF0000"/>
              </w:rPr>
            </w:pPr>
          </w:p>
        </w:tc>
        <w:tc>
          <w:tcPr>
            <w:tcW w:w="1043" w:type="pct"/>
          </w:tcPr>
          <w:p w14:paraId="6C9788E1" w14:textId="11D1B9A0" w:rsidR="00E01FCD" w:rsidRPr="00F6146D" w:rsidRDefault="00E01FCD" w:rsidP="00261F28">
            <w:pPr>
              <w:spacing w:line="276" w:lineRule="auto"/>
              <w:jc w:val="center"/>
              <w:rPr>
                <w:rFonts w:asciiTheme="minorEastAsia" w:eastAsiaTheme="minorEastAsia" w:hAnsiTheme="minorEastAsia"/>
                <w:b/>
                <w:color w:val="FF0000"/>
              </w:rPr>
            </w:pPr>
          </w:p>
        </w:tc>
      </w:tr>
      <w:tr w:rsidR="00F6146D" w:rsidRPr="003C6CC9" w14:paraId="1B809DFF" w14:textId="77777777" w:rsidTr="00F6146D">
        <w:trPr>
          <w:trHeight w:val="797"/>
        </w:trPr>
        <w:tc>
          <w:tcPr>
            <w:tcW w:w="377" w:type="pct"/>
          </w:tcPr>
          <w:p w14:paraId="04593671" w14:textId="53D14D6A" w:rsidR="00F6146D" w:rsidRPr="003C6CC9" w:rsidRDefault="00F6146D" w:rsidP="00F6146D">
            <w:pPr>
              <w:spacing w:line="276" w:lineRule="auto"/>
              <w:jc w:val="center"/>
              <w:rPr>
                <w:rFonts w:asciiTheme="minorEastAsia" w:eastAsiaTheme="minorEastAsia" w:hAnsiTheme="minorEastAsia"/>
                <w:b/>
              </w:rPr>
            </w:pPr>
            <w:r>
              <w:rPr>
                <w:rFonts w:asciiTheme="minorEastAsia" w:eastAsiaTheme="minorEastAsia" w:hAnsiTheme="minorEastAsia" w:hint="eastAsia"/>
                <w:b/>
              </w:rPr>
              <w:t>３</w:t>
            </w:r>
          </w:p>
        </w:tc>
        <w:tc>
          <w:tcPr>
            <w:tcW w:w="1206" w:type="pct"/>
          </w:tcPr>
          <w:p w14:paraId="6D8A3177" w14:textId="76CED79A" w:rsidR="00F6146D" w:rsidRPr="00F6146D" w:rsidRDefault="00F6146D" w:rsidP="00F6146D">
            <w:pPr>
              <w:spacing w:line="276" w:lineRule="auto"/>
              <w:jc w:val="center"/>
              <w:rPr>
                <w:rFonts w:asciiTheme="minorEastAsia" w:eastAsiaTheme="minorEastAsia" w:hAnsiTheme="minorEastAsia"/>
                <w:b/>
                <w:color w:val="FF0000"/>
              </w:rPr>
            </w:pPr>
          </w:p>
        </w:tc>
        <w:tc>
          <w:tcPr>
            <w:tcW w:w="789" w:type="pct"/>
          </w:tcPr>
          <w:p w14:paraId="699886B5" w14:textId="609CB4BE" w:rsidR="00F6146D" w:rsidRPr="00F6146D" w:rsidRDefault="00F6146D" w:rsidP="00F6146D">
            <w:pPr>
              <w:spacing w:line="276" w:lineRule="auto"/>
              <w:jc w:val="center"/>
              <w:rPr>
                <w:rFonts w:asciiTheme="minorEastAsia" w:eastAsiaTheme="minorEastAsia" w:hAnsiTheme="minorEastAsia"/>
                <w:b/>
                <w:color w:val="FF0000"/>
              </w:rPr>
            </w:pPr>
          </w:p>
        </w:tc>
        <w:tc>
          <w:tcPr>
            <w:tcW w:w="953" w:type="pct"/>
          </w:tcPr>
          <w:p w14:paraId="1B74BDED" w14:textId="0C20C7C6" w:rsidR="00F6146D" w:rsidRPr="00F6146D" w:rsidRDefault="00F6146D" w:rsidP="00F6146D">
            <w:pPr>
              <w:spacing w:line="276" w:lineRule="auto"/>
              <w:jc w:val="center"/>
              <w:rPr>
                <w:rFonts w:asciiTheme="minorEastAsia" w:eastAsiaTheme="minorEastAsia" w:hAnsiTheme="minorEastAsia"/>
                <w:b/>
                <w:color w:val="FF0000"/>
              </w:rPr>
            </w:pPr>
          </w:p>
        </w:tc>
        <w:tc>
          <w:tcPr>
            <w:tcW w:w="632" w:type="pct"/>
          </w:tcPr>
          <w:p w14:paraId="68A6DD59" w14:textId="221EA15A" w:rsidR="00F6146D" w:rsidRPr="00F6146D" w:rsidRDefault="00F6146D" w:rsidP="00F6146D">
            <w:pPr>
              <w:spacing w:line="276" w:lineRule="auto"/>
              <w:jc w:val="center"/>
              <w:rPr>
                <w:rFonts w:asciiTheme="minorEastAsia" w:eastAsiaTheme="minorEastAsia" w:hAnsiTheme="minorEastAsia"/>
                <w:b/>
                <w:color w:val="FF0000"/>
              </w:rPr>
            </w:pPr>
          </w:p>
        </w:tc>
        <w:tc>
          <w:tcPr>
            <w:tcW w:w="1043" w:type="pct"/>
          </w:tcPr>
          <w:p w14:paraId="64869EA2" w14:textId="5885DA90" w:rsidR="00F6146D" w:rsidRPr="00F6146D" w:rsidRDefault="00F6146D" w:rsidP="00F6146D">
            <w:pPr>
              <w:spacing w:line="276" w:lineRule="auto"/>
              <w:jc w:val="center"/>
              <w:rPr>
                <w:rFonts w:asciiTheme="minorEastAsia" w:eastAsiaTheme="minorEastAsia" w:hAnsiTheme="minorEastAsia"/>
                <w:b/>
                <w:color w:val="FF0000"/>
              </w:rPr>
            </w:pPr>
          </w:p>
        </w:tc>
      </w:tr>
      <w:tr w:rsidR="00F6146D" w:rsidRPr="003C6CC9" w14:paraId="2696EC03" w14:textId="77777777" w:rsidTr="00F6146D">
        <w:trPr>
          <w:trHeight w:val="797"/>
        </w:trPr>
        <w:tc>
          <w:tcPr>
            <w:tcW w:w="377" w:type="pct"/>
          </w:tcPr>
          <w:p w14:paraId="3039FDC1" w14:textId="1F93C190" w:rsidR="00F6146D" w:rsidRPr="003C6CC9" w:rsidRDefault="00F6146D" w:rsidP="00F6146D">
            <w:pPr>
              <w:spacing w:line="276" w:lineRule="auto"/>
              <w:jc w:val="center"/>
              <w:rPr>
                <w:rFonts w:asciiTheme="minorEastAsia" w:eastAsiaTheme="minorEastAsia" w:hAnsiTheme="minorEastAsia"/>
                <w:b/>
              </w:rPr>
            </w:pPr>
            <w:r>
              <w:rPr>
                <w:rFonts w:asciiTheme="minorEastAsia" w:eastAsiaTheme="minorEastAsia" w:hAnsiTheme="minorEastAsia" w:hint="eastAsia"/>
                <w:b/>
              </w:rPr>
              <w:t>４</w:t>
            </w:r>
          </w:p>
        </w:tc>
        <w:tc>
          <w:tcPr>
            <w:tcW w:w="1206" w:type="pct"/>
          </w:tcPr>
          <w:p w14:paraId="3BC89ED8" w14:textId="185E7BD0" w:rsidR="00F6146D" w:rsidRPr="00F6146D" w:rsidRDefault="00F6146D" w:rsidP="00F6146D">
            <w:pPr>
              <w:spacing w:line="276" w:lineRule="auto"/>
              <w:jc w:val="center"/>
              <w:rPr>
                <w:rFonts w:asciiTheme="minorEastAsia" w:eastAsiaTheme="minorEastAsia" w:hAnsiTheme="minorEastAsia"/>
                <w:b/>
                <w:color w:val="FF0000"/>
              </w:rPr>
            </w:pPr>
          </w:p>
        </w:tc>
        <w:tc>
          <w:tcPr>
            <w:tcW w:w="789" w:type="pct"/>
          </w:tcPr>
          <w:p w14:paraId="1A82941F" w14:textId="0BA37224" w:rsidR="00F6146D" w:rsidRPr="00F6146D" w:rsidRDefault="00F6146D" w:rsidP="00F6146D">
            <w:pPr>
              <w:spacing w:line="276" w:lineRule="auto"/>
              <w:jc w:val="center"/>
              <w:rPr>
                <w:rFonts w:asciiTheme="minorEastAsia" w:eastAsiaTheme="minorEastAsia" w:hAnsiTheme="minorEastAsia"/>
                <w:b/>
                <w:color w:val="FF0000"/>
              </w:rPr>
            </w:pPr>
          </w:p>
        </w:tc>
        <w:tc>
          <w:tcPr>
            <w:tcW w:w="953" w:type="pct"/>
          </w:tcPr>
          <w:p w14:paraId="1E791FF6" w14:textId="5C823E78" w:rsidR="00F6146D" w:rsidRPr="00F6146D" w:rsidRDefault="00F6146D" w:rsidP="00F6146D">
            <w:pPr>
              <w:spacing w:line="276" w:lineRule="auto"/>
              <w:jc w:val="center"/>
              <w:rPr>
                <w:rFonts w:asciiTheme="minorEastAsia" w:eastAsiaTheme="minorEastAsia" w:hAnsiTheme="minorEastAsia"/>
                <w:b/>
                <w:color w:val="FF0000"/>
              </w:rPr>
            </w:pPr>
          </w:p>
        </w:tc>
        <w:tc>
          <w:tcPr>
            <w:tcW w:w="632" w:type="pct"/>
          </w:tcPr>
          <w:p w14:paraId="27CBEAC6" w14:textId="39390BB0" w:rsidR="00F6146D" w:rsidRPr="00F6146D" w:rsidRDefault="00F6146D" w:rsidP="00F6146D">
            <w:pPr>
              <w:spacing w:line="276" w:lineRule="auto"/>
              <w:jc w:val="center"/>
              <w:rPr>
                <w:rFonts w:asciiTheme="minorEastAsia" w:eastAsiaTheme="minorEastAsia" w:hAnsiTheme="minorEastAsia"/>
                <w:b/>
                <w:color w:val="FF0000"/>
              </w:rPr>
            </w:pPr>
          </w:p>
        </w:tc>
        <w:tc>
          <w:tcPr>
            <w:tcW w:w="1043" w:type="pct"/>
          </w:tcPr>
          <w:p w14:paraId="54FA6F91" w14:textId="78323570" w:rsidR="00F6146D" w:rsidRPr="00F6146D" w:rsidRDefault="00F6146D" w:rsidP="00F6146D">
            <w:pPr>
              <w:spacing w:line="276" w:lineRule="auto"/>
              <w:jc w:val="center"/>
              <w:rPr>
                <w:rFonts w:asciiTheme="minorEastAsia" w:eastAsiaTheme="minorEastAsia" w:hAnsiTheme="minorEastAsia"/>
                <w:b/>
                <w:color w:val="FF0000"/>
              </w:rPr>
            </w:pPr>
          </w:p>
        </w:tc>
      </w:tr>
      <w:tr w:rsidR="00F6146D" w:rsidRPr="003C6CC9" w14:paraId="13752E5D" w14:textId="77777777" w:rsidTr="00F6146D">
        <w:trPr>
          <w:trHeight w:val="797"/>
        </w:trPr>
        <w:tc>
          <w:tcPr>
            <w:tcW w:w="377" w:type="pct"/>
          </w:tcPr>
          <w:p w14:paraId="06E8FCDF" w14:textId="027573EE" w:rsidR="00F6146D" w:rsidRPr="003C6CC9" w:rsidRDefault="00F6146D" w:rsidP="00F6146D">
            <w:pPr>
              <w:spacing w:line="276" w:lineRule="auto"/>
              <w:jc w:val="center"/>
              <w:rPr>
                <w:rFonts w:asciiTheme="minorEastAsia" w:eastAsiaTheme="minorEastAsia" w:hAnsiTheme="minorEastAsia"/>
                <w:b/>
              </w:rPr>
            </w:pPr>
            <w:r>
              <w:rPr>
                <w:rFonts w:asciiTheme="minorEastAsia" w:eastAsiaTheme="minorEastAsia" w:hAnsiTheme="minorEastAsia" w:hint="eastAsia"/>
                <w:b/>
              </w:rPr>
              <w:t>５</w:t>
            </w:r>
          </w:p>
        </w:tc>
        <w:tc>
          <w:tcPr>
            <w:tcW w:w="1206" w:type="pct"/>
          </w:tcPr>
          <w:p w14:paraId="333998F5" w14:textId="1991FEC7" w:rsidR="00F6146D" w:rsidRPr="00F6146D" w:rsidRDefault="00F6146D" w:rsidP="00F6146D">
            <w:pPr>
              <w:spacing w:line="276" w:lineRule="auto"/>
              <w:jc w:val="center"/>
              <w:rPr>
                <w:rFonts w:asciiTheme="minorEastAsia" w:eastAsiaTheme="minorEastAsia" w:hAnsiTheme="minorEastAsia"/>
                <w:b/>
                <w:color w:val="FF0000"/>
              </w:rPr>
            </w:pPr>
          </w:p>
        </w:tc>
        <w:tc>
          <w:tcPr>
            <w:tcW w:w="789" w:type="pct"/>
          </w:tcPr>
          <w:p w14:paraId="43ADAD58" w14:textId="203B2F4A" w:rsidR="00F6146D" w:rsidRPr="00F6146D" w:rsidRDefault="00F6146D" w:rsidP="00F6146D">
            <w:pPr>
              <w:spacing w:line="276" w:lineRule="auto"/>
              <w:jc w:val="center"/>
              <w:rPr>
                <w:rFonts w:asciiTheme="minorEastAsia" w:eastAsiaTheme="minorEastAsia" w:hAnsiTheme="minorEastAsia"/>
                <w:b/>
                <w:color w:val="FF0000"/>
              </w:rPr>
            </w:pPr>
          </w:p>
        </w:tc>
        <w:tc>
          <w:tcPr>
            <w:tcW w:w="953" w:type="pct"/>
          </w:tcPr>
          <w:p w14:paraId="78DFE79A" w14:textId="403A8633" w:rsidR="00F6146D" w:rsidRPr="00F6146D" w:rsidRDefault="00F6146D" w:rsidP="00F6146D">
            <w:pPr>
              <w:spacing w:line="276" w:lineRule="auto"/>
              <w:jc w:val="center"/>
              <w:rPr>
                <w:rFonts w:asciiTheme="minorEastAsia" w:eastAsiaTheme="minorEastAsia" w:hAnsiTheme="minorEastAsia"/>
                <w:b/>
                <w:color w:val="FF0000"/>
              </w:rPr>
            </w:pPr>
          </w:p>
        </w:tc>
        <w:tc>
          <w:tcPr>
            <w:tcW w:w="632" w:type="pct"/>
          </w:tcPr>
          <w:p w14:paraId="40C4E898" w14:textId="279CAA35" w:rsidR="00F6146D" w:rsidRPr="00F6146D" w:rsidRDefault="00F6146D" w:rsidP="00F6146D">
            <w:pPr>
              <w:spacing w:line="276" w:lineRule="auto"/>
              <w:jc w:val="center"/>
              <w:rPr>
                <w:rFonts w:asciiTheme="minorEastAsia" w:eastAsiaTheme="minorEastAsia" w:hAnsiTheme="minorEastAsia"/>
                <w:b/>
                <w:color w:val="FF0000"/>
              </w:rPr>
            </w:pPr>
          </w:p>
        </w:tc>
        <w:tc>
          <w:tcPr>
            <w:tcW w:w="1043" w:type="pct"/>
          </w:tcPr>
          <w:p w14:paraId="5D1BED8D" w14:textId="7BC09EE5" w:rsidR="00F6146D" w:rsidRPr="00F6146D" w:rsidRDefault="00F6146D" w:rsidP="00F6146D">
            <w:pPr>
              <w:spacing w:line="276" w:lineRule="auto"/>
              <w:jc w:val="center"/>
              <w:rPr>
                <w:rFonts w:asciiTheme="minorEastAsia" w:eastAsiaTheme="minorEastAsia" w:hAnsiTheme="minorEastAsia"/>
                <w:b/>
                <w:color w:val="FF0000"/>
              </w:rPr>
            </w:pPr>
          </w:p>
        </w:tc>
      </w:tr>
      <w:tr w:rsidR="00F6146D" w:rsidRPr="003C6CC9" w14:paraId="72C6AE82" w14:textId="77777777" w:rsidTr="00F6146D">
        <w:trPr>
          <w:trHeight w:val="797"/>
        </w:trPr>
        <w:tc>
          <w:tcPr>
            <w:tcW w:w="377" w:type="pct"/>
          </w:tcPr>
          <w:p w14:paraId="11806E18" w14:textId="6EED10EE" w:rsidR="00F6146D" w:rsidRPr="003C6CC9" w:rsidRDefault="00F6146D" w:rsidP="00F6146D">
            <w:pPr>
              <w:spacing w:line="276" w:lineRule="auto"/>
              <w:jc w:val="center"/>
              <w:rPr>
                <w:rFonts w:asciiTheme="minorEastAsia" w:eastAsiaTheme="minorEastAsia" w:hAnsiTheme="minorEastAsia"/>
                <w:b/>
              </w:rPr>
            </w:pPr>
            <w:r>
              <w:rPr>
                <w:rFonts w:asciiTheme="minorEastAsia" w:eastAsiaTheme="minorEastAsia" w:hAnsiTheme="minorEastAsia" w:hint="eastAsia"/>
                <w:b/>
              </w:rPr>
              <w:t>６</w:t>
            </w:r>
          </w:p>
        </w:tc>
        <w:tc>
          <w:tcPr>
            <w:tcW w:w="1206" w:type="pct"/>
          </w:tcPr>
          <w:p w14:paraId="070C4D10" w14:textId="1D2CFCB8" w:rsidR="00F6146D" w:rsidRPr="003C6CC9" w:rsidRDefault="00F6146D" w:rsidP="00F6146D">
            <w:pPr>
              <w:spacing w:line="276" w:lineRule="auto"/>
              <w:jc w:val="center"/>
              <w:rPr>
                <w:rFonts w:asciiTheme="minorEastAsia" w:eastAsiaTheme="minorEastAsia" w:hAnsiTheme="minorEastAsia"/>
                <w:b/>
              </w:rPr>
            </w:pPr>
          </w:p>
        </w:tc>
        <w:tc>
          <w:tcPr>
            <w:tcW w:w="789" w:type="pct"/>
          </w:tcPr>
          <w:p w14:paraId="7DF51715" w14:textId="5821A111" w:rsidR="00F6146D" w:rsidRPr="003C6CC9" w:rsidRDefault="00F6146D" w:rsidP="00F6146D">
            <w:pPr>
              <w:spacing w:line="276" w:lineRule="auto"/>
              <w:jc w:val="center"/>
              <w:rPr>
                <w:rFonts w:asciiTheme="minorEastAsia" w:eastAsiaTheme="minorEastAsia" w:hAnsiTheme="minorEastAsia"/>
                <w:b/>
              </w:rPr>
            </w:pPr>
          </w:p>
        </w:tc>
        <w:tc>
          <w:tcPr>
            <w:tcW w:w="953" w:type="pct"/>
          </w:tcPr>
          <w:p w14:paraId="3E836A47" w14:textId="62E72274" w:rsidR="00F6146D" w:rsidRPr="003C6CC9" w:rsidRDefault="00F6146D" w:rsidP="00F6146D">
            <w:pPr>
              <w:spacing w:line="276" w:lineRule="auto"/>
              <w:jc w:val="center"/>
              <w:rPr>
                <w:rFonts w:asciiTheme="minorEastAsia" w:eastAsiaTheme="minorEastAsia" w:hAnsiTheme="minorEastAsia"/>
                <w:b/>
              </w:rPr>
            </w:pPr>
          </w:p>
        </w:tc>
        <w:tc>
          <w:tcPr>
            <w:tcW w:w="632" w:type="pct"/>
          </w:tcPr>
          <w:p w14:paraId="52910420" w14:textId="77777777" w:rsidR="00F6146D" w:rsidRPr="003C6CC9" w:rsidRDefault="00F6146D" w:rsidP="00F6146D">
            <w:pPr>
              <w:spacing w:line="276" w:lineRule="auto"/>
              <w:jc w:val="center"/>
              <w:rPr>
                <w:rFonts w:asciiTheme="minorEastAsia" w:eastAsiaTheme="minorEastAsia" w:hAnsiTheme="minorEastAsia"/>
                <w:b/>
              </w:rPr>
            </w:pPr>
          </w:p>
        </w:tc>
        <w:tc>
          <w:tcPr>
            <w:tcW w:w="1043" w:type="pct"/>
          </w:tcPr>
          <w:p w14:paraId="205833C4" w14:textId="77777777" w:rsidR="00F6146D" w:rsidRPr="003C6CC9" w:rsidRDefault="00F6146D" w:rsidP="00F6146D">
            <w:pPr>
              <w:spacing w:line="276" w:lineRule="auto"/>
              <w:jc w:val="center"/>
              <w:rPr>
                <w:rFonts w:asciiTheme="minorEastAsia" w:eastAsiaTheme="minorEastAsia" w:hAnsiTheme="minorEastAsia"/>
                <w:b/>
              </w:rPr>
            </w:pPr>
          </w:p>
        </w:tc>
      </w:tr>
      <w:tr w:rsidR="00F6146D" w:rsidRPr="003C6CC9" w14:paraId="45AD434D" w14:textId="77777777" w:rsidTr="00F6146D">
        <w:trPr>
          <w:trHeight w:val="797"/>
        </w:trPr>
        <w:tc>
          <w:tcPr>
            <w:tcW w:w="377" w:type="pct"/>
          </w:tcPr>
          <w:p w14:paraId="4B2195EE" w14:textId="17AF5F65" w:rsidR="00F6146D" w:rsidRPr="003C6CC9" w:rsidRDefault="00F6146D" w:rsidP="00F6146D">
            <w:pPr>
              <w:spacing w:line="276" w:lineRule="auto"/>
              <w:jc w:val="center"/>
              <w:rPr>
                <w:rFonts w:asciiTheme="minorEastAsia" w:eastAsiaTheme="minorEastAsia" w:hAnsiTheme="minorEastAsia"/>
                <w:b/>
              </w:rPr>
            </w:pPr>
            <w:r>
              <w:rPr>
                <w:rFonts w:asciiTheme="minorEastAsia" w:eastAsiaTheme="minorEastAsia" w:hAnsiTheme="minorEastAsia" w:hint="eastAsia"/>
                <w:b/>
              </w:rPr>
              <w:t>７</w:t>
            </w:r>
          </w:p>
        </w:tc>
        <w:tc>
          <w:tcPr>
            <w:tcW w:w="1206" w:type="pct"/>
          </w:tcPr>
          <w:p w14:paraId="6281AA18" w14:textId="77777777" w:rsidR="00F6146D" w:rsidRPr="003C6CC9" w:rsidRDefault="00F6146D" w:rsidP="00F6146D">
            <w:pPr>
              <w:spacing w:line="276" w:lineRule="auto"/>
              <w:jc w:val="center"/>
              <w:rPr>
                <w:rFonts w:asciiTheme="minorEastAsia" w:eastAsiaTheme="minorEastAsia" w:hAnsiTheme="minorEastAsia"/>
                <w:b/>
              </w:rPr>
            </w:pPr>
          </w:p>
        </w:tc>
        <w:tc>
          <w:tcPr>
            <w:tcW w:w="789" w:type="pct"/>
          </w:tcPr>
          <w:p w14:paraId="2367445F" w14:textId="77777777" w:rsidR="00F6146D" w:rsidRPr="003C6CC9" w:rsidRDefault="00F6146D" w:rsidP="00F6146D">
            <w:pPr>
              <w:spacing w:line="276" w:lineRule="auto"/>
              <w:jc w:val="center"/>
              <w:rPr>
                <w:rFonts w:asciiTheme="minorEastAsia" w:eastAsiaTheme="minorEastAsia" w:hAnsiTheme="minorEastAsia"/>
                <w:b/>
              </w:rPr>
            </w:pPr>
          </w:p>
        </w:tc>
        <w:tc>
          <w:tcPr>
            <w:tcW w:w="953" w:type="pct"/>
          </w:tcPr>
          <w:p w14:paraId="4BB6A855" w14:textId="77777777" w:rsidR="00F6146D" w:rsidRPr="003C6CC9" w:rsidRDefault="00F6146D" w:rsidP="00F6146D">
            <w:pPr>
              <w:spacing w:line="276" w:lineRule="auto"/>
              <w:jc w:val="center"/>
              <w:rPr>
                <w:rFonts w:asciiTheme="minorEastAsia" w:eastAsiaTheme="minorEastAsia" w:hAnsiTheme="minorEastAsia"/>
                <w:b/>
              </w:rPr>
            </w:pPr>
          </w:p>
        </w:tc>
        <w:tc>
          <w:tcPr>
            <w:tcW w:w="632" w:type="pct"/>
          </w:tcPr>
          <w:p w14:paraId="3964AB15" w14:textId="77777777" w:rsidR="00F6146D" w:rsidRPr="003C6CC9" w:rsidRDefault="00F6146D" w:rsidP="00F6146D">
            <w:pPr>
              <w:spacing w:line="276" w:lineRule="auto"/>
              <w:jc w:val="center"/>
              <w:rPr>
                <w:rFonts w:asciiTheme="minorEastAsia" w:eastAsiaTheme="minorEastAsia" w:hAnsiTheme="minorEastAsia"/>
                <w:b/>
              </w:rPr>
            </w:pPr>
          </w:p>
        </w:tc>
        <w:tc>
          <w:tcPr>
            <w:tcW w:w="1043" w:type="pct"/>
          </w:tcPr>
          <w:p w14:paraId="6604152D" w14:textId="77777777" w:rsidR="00F6146D" w:rsidRPr="003C6CC9" w:rsidRDefault="00F6146D" w:rsidP="00F6146D">
            <w:pPr>
              <w:spacing w:line="276" w:lineRule="auto"/>
              <w:jc w:val="center"/>
              <w:rPr>
                <w:rFonts w:asciiTheme="minorEastAsia" w:eastAsiaTheme="minorEastAsia" w:hAnsiTheme="minorEastAsia"/>
                <w:b/>
              </w:rPr>
            </w:pPr>
          </w:p>
        </w:tc>
      </w:tr>
      <w:tr w:rsidR="00F6146D" w:rsidRPr="003C6CC9" w14:paraId="6312BED5" w14:textId="77777777" w:rsidTr="00F6146D">
        <w:trPr>
          <w:trHeight w:val="797"/>
        </w:trPr>
        <w:tc>
          <w:tcPr>
            <w:tcW w:w="377" w:type="pct"/>
          </w:tcPr>
          <w:p w14:paraId="22FBC6A7" w14:textId="3DEB6382" w:rsidR="00F6146D" w:rsidRPr="003C6CC9" w:rsidRDefault="00F6146D" w:rsidP="00F6146D">
            <w:pPr>
              <w:spacing w:line="276" w:lineRule="auto"/>
              <w:jc w:val="center"/>
              <w:rPr>
                <w:rFonts w:asciiTheme="minorEastAsia" w:eastAsiaTheme="minorEastAsia" w:hAnsiTheme="minorEastAsia"/>
                <w:b/>
              </w:rPr>
            </w:pPr>
            <w:r>
              <w:rPr>
                <w:rFonts w:asciiTheme="minorEastAsia" w:eastAsiaTheme="minorEastAsia" w:hAnsiTheme="minorEastAsia" w:hint="eastAsia"/>
                <w:b/>
              </w:rPr>
              <w:t>８</w:t>
            </w:r>
          </w:p>
        </w:tc>
        <w:tc>
          <w:tcPr>
            <w:tcW w:w="1206" w:type="pct"/>
          </w:tcPr>
          <w:p w14:paraId="3000BACD" w14:textId="77777777" w:rsidR="00F6146D" w:rsidRPr="003C6CC9" w:rsidRDefault="00F6146D" w:rsidP="00F6146D">
            <w:pPr>
              <w:spacing w:line="276" w:lineRule="auto"/>
              <w:jc w:val="center"/>
              <w:rPr>
                <w:rFonts w:asciiTheme="minorEastAsia" w:eastAsiaTheme="minorEastAsia" w:hAnsiTheme="minorEastAsia"/>
                <w:b/>
              </w:rPr>
            </w:pPr>
          </w:p>
        </w:tc>
        <w:tc>
          <w:tcPr>
            <w:tcW w:w="789" w:type="pct"/>
          </w:tcPr>
          <w:p w14:paraId="270B24EA" w14:textId="77777777" w:rsidR="00F6146D" w:rsidRPr="003C6CC9" w:rsidRDefault="00F6146D" w:rsidP="00F6146D">
            <w:pPr>
              <w:spacing w:line="276" w:lineRule="auto"/>
              <w:jc w:val="center"/>
              <w:rPr>
                <w:rFonts w:asciiTheme="minorEastAsia" w:eastAsiaTheme="minorEastAsia" w:hAnsiTheme="minorEastAsia"/>
                <w:b/>
              </w:rPr>
            </w:pPr>
          </w:p>
        </w:tc>
        <w:tc>
          <w:tcPr>
            <w:tcW w:w="953" w:type="pct"/>
          </w:tcPr>
          <w:p w14:paraId="7193E1B2" w14:textId="77777777" w:rsidR="00F6146D" w:rsidRPr="003C6CC9" w:rsidRDefault="00F6146D" w:rsidP="00F6146D">
            <w:pPr>
              <w:spacing w:line="276" w:lineRule="auto"/>
              <w:jc w:val="center"/>
              <w:rPr>
                <w:rFonts w:asciiTheme="minorEastAsia" w:eastAsiaTheme="minorEastAsia" w:hAnsiTheme="minorEastAsia"/>
                <w:b/>
              </w:rPr>
            </w:pPr>
          </w:p>
        </w:tc>
        <w:tc>
          <w:tcPr>
            <w:tcW w:w="632" w:type="pct"/>
          </w:tcPr>
          <w:p w14:paraId="51466ED0" w14:textId="77777777" w:rsidR="00F6146D" w:rsidRPr="003C6CC9" w:rsidRDefault="00F6146D" w:rsidP="00F6146D">
            <w:pPr>
              <w:spacing w:line="276" w:lineRule="auto"/>
              <w:jc w:val="center"/>
              <w:rPr>
                <w:rFonts w:asciiTheme="minorEastAsia" w:eastAsiaTheme="minorEastAsia" w:hAnsiTheme="minorEastAsia"/>
                <w:b/>
              </w:rPr>
            </w:pPr>
          </w:p>
        </w:tc>
        <w:tc>
          <w:tcPr>
            <w:tcW w:w="1043" w:type="pct"/>
          </w:tcPr>
          <w:p w14:paraId="1615F2DD" w14:textId="77777777" w:rsidR="00F6146D" w:rsidRPr="003C6CC9" w:rsidRDefault="00F6146D" w:rsidP="00F6146D">
            <w:pPr>
              <w:spacing w:line="276" w:lineRule="auto"/>
              <w:jc w:val="center"/>
              <w:rPr>
                <w:rFonts w:asciiTheme="minorEastAsia" w:eastAsiaTheme="minorEastAsia" w:hAnsiTheme="minorEastAsia"/>
                <w:b/>
              </w:rPr>
            </w:pPr>
          </w:p>
        </w:tc>
      </w:tr>
      <w:tr w:rsidR="00F6146D" w:rsidRPr="003C6CC9" w14:paraId="22DE6FAF" w14:textId="77777777" w:rsidTr="00F6146D">
        <w:trPr>
          <w:trHeight w:val="797"/>
        </w:trPr>
        <w:tc>
          <w:tcPr>
            <w:tcW w:w="377" w:type="pct"/>
          </w:tcPr>
          <w:p w14:paraId="612FD435" w14:textId="0A554673" w:rsidR="00F6146D" w:rsidRPr="003C6CC9" w:rsidRDefault="00F6146D" w:rsidP="00F6146D">
            <w:pPr>
              <w:spacing w:line="276" w:lineRule="auto"/>
              <w:jc w:val="center"/>
              <w:rPr>
                <w:rFonts w:asciiTheme="minorEastAsia" w:eastAsiaTheme="minorEastAsia" w:hAnsiTheme="minorEastAsia"/>
                <w:b/>
              </w:rPr>
            </w:pPr>
            <w:r>
              <w:rPr>
                <w:rFonts w:asciiTheme="minorEastAsia" w:eastAsiaTheme="minorEastAsia" w:hAnsiTheme="minorEastAsia" w:hint="eastAsia"/>
                <w:b/>
              </w:rPr>
              <w:t>９</w:t>
            </w:r>
          </w:p>
        </w:tc>
        <w:tc>
          <w:tcPr>
            <w:tcW w:w="1206" w:type="pct"/>
          </w:tcPr>
          <w:p w14:paraId="02ECE580" w14:textId="77777777" w:rsidR="00F6146D" w:rsidRPr="003C6CC9" w:rsidRDefault="00F6146D" w:rsidP="00F6146D">
            <w:pPr>
              <w:spacing w:line="276" w:lineRule="auto"/>
              <w:jc w:val="center"/>
              <w:rPr>
                <w:rFonts w:asciiTheme="minorEastAsia" w:eastAsiaTheme="minorEastAsia" w:hAnsiTheme="minorEastAsia"/>
                <w:b/>
              </w:rPr>
            </w:pPr>
          </w:p>
        </w:tc>
        <w:tc>
          <w:tcPr>
            <w:tcW w:w="789" w:type="pct"/>
          </w:tcPr>
          <w:p w14:paraId="552D16B9" w14:textId="77777777" w:rsidR="00F6146D" w:rsidRPr="003C6CC9" w:rsidRDefault="00F6146D" w:rsidP="00F6146D">
            <w:pPr>
              <w:spacing w:line="276" w:lineRule="auto"/>
              <w:jc w:val="center"/>
              <w:rPr>
                <w:rFonts w:asciiTheme="minorEastAsia" w:eastAsiaTheme="minorEastAsia" w:hAnsiTheme="minorEastAsia"/>
                <w:b/>
              </w:rPr>
            </w:pPr>
          </w:p>
        </w:tc>
        <w:tc>
          <w:tcPr>
            <w:tcW w:w="953" w:type="pct"/>
          </w:tcPr>
          <w:p w14:paraId="3DCD8C07" w14:textId="77777777" w:rsidR="00F6146D" w:rsidRPr="003C6CC9" w:rsidRDefault="00F6146D" w:rsidP="00F6146D">
            <w:pPr>
              <w:spacing w:line="276" w:lineRule="auto"/>
              <w:jc w:val="center"/>
              <w:rPr>
                <w:rFonts w:asciiTheme="minorEastAsia" w:eastAsiaTheme="minorEastAsia" w:hAnsiTheme="minorEastAsia"/>
                <w:b/>
              </w:rPr>
            </w:pPr>
          </w:p>
        </w:tc>
        <w:tc>
          <w:tcPr>
            <w:tcW w:w="632" w:type="pct"/>
          </w:tcPr>
          <w:p w14:paraId="1181CAB4" w14:textId="77777777" w:rsidR="00F6146D" w:rsidRPr="003C6CC9" w:rsidRDefault="00F6146D" w:rsidP="00F6146D">
            <w:pPr>
              <w:spacing w:line="276" w:lineRule="auto"/>
              <w:jc w:val="center"/>
              <w:rPr>
                <w:rFonts w:asciiTheme="minorEastAsia" w:eastAsiaTheme="minorEastAsia" w:hAnsiTheme="minorEastAsia"/>
                <w:b/>
              </w:rPr>
            </w:pPr>
          </w:p>
        </w:tc>
        <w:tc>
          <w:tcPr>
            <w:tcW w:w="1043" w:type="pct"/>
          </w:tcPr>
          <w:p w14:paraId="3B4A0CEB" w14:textId="77777777" w:rsidR="00F6146D" w:rsidRPr="003C6CC9" w:rsidRDefault="00F6146D" w:rsidP="00F6146D">
            <w:pPr>
              <w:spacing w:line="276" w:lineRule="auto"/>
              <w:jc w:val="center"/>
              <w:rPr>
                <w:rFonts w:asciiTheme="minorEastAsia" w:eastAsiaTheme="minorEastAsia" w:hAnsiTheme="minorEastAsia"/>
                <w:b/>
              </w:rPr>
            </w:pPr>
          </w:p>
        </w:tc>
      </w:tr>
      <w:tr w:rsidR="00F6146D" w:rsidRPr="003C6CC9" w14:paraId="47E8174C" w14:textId="77777777" w:rsidTr="00F6146D">
        <w:trPr>
          <w:trHeight w:val="797"/>
        </w:trPr>
        <w:tc>
          <w:tcPr>
            <w:tcW w:w="377" w:type="pct"/>
          </w:tcPr>
          <w:p w14:paraId="4A6F5E05" w14:textId="3303CD6C" w:rsidR="00F6146D" w:rsidRPr="003C6CC9" w:rsidRDefault="00F6146D" w:rsidP="00F6146D">
            <w:pPr>
              <w:spacing w:line="276" w:lineRule="auto"/>
              <w:jc w:val="center"/>
              <w:rPr>
                <w:rFonts w:asciiTheme="minorEastAsia" w:eastAsiaTheme="minorEastAsia" w:hAnsiTheme="minorEastAsia"/>
                <w:b/>
              </w:rPr>
            </w:pPr>
            <w:r>
              <w:rPr>
                <w:rFonts w:asciiTheme="minorEastAsia" w:eastAsiaTheme="minorEastAsia" w:hAnsiTheme="minorEastAsia" w:hint="eastAsia"/>
                <w:b/>
              </w:rPr>
              <w:t>10</w:t>
            </w:r>
          </w:p>
        </w:tc>
        <w:tc>
          <w:tcPr>
            <w:tcW w:w="1206" w:type="pct"/>
          </w:tcPr>
          <w:p w14:paraId="2D76D0AA" w14:textId="77777777" w:rsidR="00F6146D" w:rsidRPr="003C6CC9" w:rsidRDefault="00F6146D" w:rsidP="00F6146D">
            <w:pPr>
              <w:spacing w:line="276" w:lineRule="auto"/>
              <w:jc w:val="center"/>
              <w:rPr>
                <w:rFonts w:asciiTheme="minorEastAsia" w:eastAsiaTheme="minorEastAsia" w:hAnsiTheme="minorEastAsia"/>
                <w:b/>
              </w:rPr>
            </w:pPr>
          </w:p>
        </w:tc>
        <w:tc>
          <w:tcPr>
            <w:tcW w:w="789" w:type="pct"/>
          </w:tcPr>
          <w:p w14:paraId="422FE459" w14:textId="77777777" w:rsidR="00F6146D" w:rsidRPr="003C6CC9" w:rsidRDefault="00F6146D" w:rsidP="00F6146D">
            <w:pPr>
              <w:spacing w:line="276" w:lineRule="auto"/>
              <w:jc w:val="center"/>
              <w:rPr>
                <w:rFonts w:asciiTheme="minorEastAsia" w:eastAsiaTheme="minorEastAsia" w:hAnsiTheme="minorEastAsia"/>
                <w:b/>
              </w:rPr>
            </w:pPr>
          </w:p>
        </w:tc>
        <w:tc>
          <w:tcPr>
            <w:tcW w:w="953" w:type="pct"/>
          </w:tcPr>
          <w:p w14:paraId="4257F4F6" w14:textId="77777777" w:rsidR="00F6146D" w:rsidRPr="003C6CC9" w:rsidRDefault="00F6146D" w:rsidP="00F6146D">
            <w:pPr>
              <w:spacing w:line="276" w:lineRule="auto"/>
              <w:jc w:val="center"/>
              <w:rPr>
                <w:rFonts w:asciiTheme="minorEastAsia" w:eastAsiaTheme="minorEastAsia" w:hAnsiTheme="minorEastAsia"/>
                <w:b/>
              </w:rPr>
            </w:pPr>
          </w:p>
        </w:tc>
        <w:tc>
          <w:tcPr>
            <w:tcW w:w="632" w:type="pct"/>
          </w:tcPr>
          <w:p w14:paraId="435D57E9" w14:textId="77777777" w:rsidR="00F6146D" w:rsidRPr="003C6CC9" w:rsidRDefault="00F6146D" w:rsidP="00F6146D">
            <w:pPr>
              <w:spacing w:line="276" w:lineRule="auto"/>
              <w:jc w:val="center"/>
              <w:rPr>
                <w:rFonts w:asciiTheme="minorEastAsia" w:eastAsiaTheme="minorEastAsia" w:hAnsiTheme="minorEastAsia"/>
                <w:b/>
              </w:rPr>
            </w:pPr>
          </w:p>
        </w:tc>
        <w:tc>
          <w:tcPr>
            <w:tcW w:w="1043" w:type="pct"/>
          </w:tcPr>
          <w:p w14:paraId="6F02579D" w14:textId="77777777" w:rsidR="00F6146D" w:rsidRPr="003C6CC9" w:rsidRDefault="00F6146D" w:rsidP="00F6146D">
            <w:pPr>
              <w:spacing w:line="276" w:lineRule="auto"/>
              <w:jc w:val="center"/>
              <w:rPr>
                <w:rFonts w:asciiTheme="minorEastAsia" w:eastAsiaTheme="minorEastAsia" w:hAnsiTheme="minorEastAsia"/>
                <w:b/>
              </w:rPr>
            </w:pPr>
          </w:p>
        </w:tc>
      </w:tr>
      <w:tr w:rsidR="00F6146D" w:rsidRPr="003C6CC9" w14:paraId="722FF0CA" w14:textId="77777777" w:rsidTr="00F6146D">
        <w:trPr>
          <w:trHeight w:val="797"/>
        </w:trPr>
        <w:tc>
          <w:tcPr>
            <w:tcW w:w="377" w:type="pct"/>
          </w:tcPr>
          <w:p w14:paraId="2DD2A2CA" w14:textId="131326E8" w:rsidR="00F6146D" w:rsidRPr="003C6CC9" w:rsidRDefault="00F6146D" w:rsidP="00F6146D">
            <w:pPr>
              <w:spacing w:line="276" w:lineRule="auto"/>
              <w:jc w:val="center"/>
              <w:rPr>
                <w:rFonts w:asciiTheme="minorEastAsia" w:eastAsiaTheme="minorEastAsia" w:hAnsiTheme="minorEastAsia"/>
                <w:b/>
              </w:rPr>
            </w:pPr>
            <w:r>
              <w:rPr>
                <w:rFonts w:asciiTheme="minorEastAsia" w:eastAsiaTheme="minorEastAsia" w:hAnsiTheme="minorEastAsia" w:hint="eastAsia"/>
                <w:b/>
              </w:rPr>
              <w:t>11</w:t>
            </w:r>
          </w:p>
        </w:tc>
        <w:tc>
          <w:tcPr>
            <w:tcW w:w="1206" w:type="pct"/>
          </w:tcPr>
          <w:p w14:paraId="04BBF39B" w14:textId="77777777" w:rsidR="00F6146D" w:rsidRPr="003C6CC9" w:rsidRDefault="00F6146D" w:rsidP="00F6146D">
            <w:pPr>
              <w:spacing w:line="276" w:lineRule="auto"/>
              <w:jc w:val="center"/>
              <w:rPr>
                <w:rFonts w:asciiTheme="minorEastAsia" w:eastAsiaTheme="minorEastAsia" w:hAnsiTheme="minorEastAsia"/>
                <w:b/>
              </w:rPr>
            </w:pPr>
          </w:p>
        </w:tc>
        <w:tc>
          <w:tcPr>
            <w:tcW w:w="789" w:type="pct"/>
          </w:tcPr>
          <w:p w14:paraId="397D3B14" w14:textId="77777777" w:rsidR="00F6146D" w:rsidRPr="003C6CC9" w:rsidRDefault="00F6146D" w:rsidP="00F6146D">
            <w:pPr>
              <w:spacing w:line="276" w:lineRule="auto"/>
              <w:jc w:val="center"/>
              <w:rPr>
                <w:rFonts w:asciiTheme="minorEastAsia" w:eastAsiaTheme="minorEastAsia" w:hAnsiTheme="minorEastAsia"/>
                <w:b/>
              </w:rPr>
            </w:pPr>
          </w:p>
        </w:tc>
        <w:tc>
          <w:tcPr>
            <w:tcW w:w="953" w:type="pct"/>
          </w:tcPr>
          <w:p w14:paraId="145049D5" w14:textId="77777777" w:rsidR="00F6146D" w:rsidRPr="003C6CC9" w:rsidRDefault="00F6146D" w:rsidP="00F6146D">
            <w:pPr>
              <w:spacing w:line="276" w:lineRule="auto"/>
              <w:jc w:val="center"/>
              <w:rPr>
                <w:rFonts w:asciiTheme="minorEastAsia" w:eastAsiaTheme="minorEastAsia" w:hAnsiTheme="minorEastAsia"/>
                <w:b/>
              </w:rPr>
            </w:pPr>
          </w:p>
        </w:tc>
        <w:tc>
          <w:tcPr>
            <w:tcW w:w="632" w:type="pct"/>
          </w:tcPr>
          <w:p w14:paraId="672D2281" w14:textId="77777777" w:rsidR="00F6146D" w:rsidRPr="003C6CC9" w:rsidRDefault="00F6146D" w:rsidP="00F6146D">
            <w:pPr>
              <w:spacing w:line="276" w:lineRule="auto"/>
              <w:jc w:val="center"/>
              <w:rPr>
                <w:rFonts w:asciiTheme="minorEastAsia" w:eastAsiaTheme="minorEastAsia" w:hAnsiTheme="minorEastAsia"/>
                <w:b/>
              </w:rPr>
            </w:pPr>
          </w:p>
        </w:tc>
        <w:tc>
          <w:tcPr>
            <w:tcW w:w="1043" w:type="pct"/>
          </w:tcPr>
          <w:p w14:paraId="49919C8F" w14:textId="77777777" w:rsidR="00F6146D" w:rsidRPr="003C6CC9" w:rsidRDefault="00F6146D" w:rsidP="00F6146D">
            <w:pPr>
              <w:spacing w:line="276" w:lineRule="auto"/>
              <w:jc w:val="center"/>
              <w:rPr>
                <w:rFonts w:asciiTheme="minorEastAsia" w:eastAsiaTheme="minorEastAsia" w:hAnsiTheme="minorEastAsia"/>
                <w:b/>
              </w:rPr>
            </w:pPr>
          </w:p>
        </w:tc>
      </w:tr>
      <w:tr w:rsidR="00F6146D" w:rsidRPr="003C6CC9" w14:paraId="0E530E50" w14:textId="77777777" w:rsidTr="00F6146D">
        <w:trPr>
          <w:trHeight w:val="797"/>
        </w:trPr>
        <w:tc>
          <w:tcPr>
            <w:tcW w:w="377" w:type="pct"/>
          </w:tcPr>
          <w:p w14:paraId="3435633B" w14:textId="7DB5FA51" w:rsidR="00F6146D" w:rsidRPr="003C6CC9" w:rsidRDefault="00F6146D" w:rsidP="00F6146D">
            <w:pPr>
              <w:spacing w:line="276" w:lineRule="auto"/>
              <w:jc w:val="center"/>
              <w:rPr>
                <w:rFonts w:asciiTheme="minorEastAsia" w:eastAsiaTheme="minorEastAsia" w:hAnsiTheme="minorEastAsia"/>
                <w:b/>
              </w:rPr>
            </w:pPr>
            <w:r>
              <w:rPr>
                <w:rFonts w:asciiTheme="minorEastAsia" w:eastAsiaTheme="minorEastAsia" w:hAnsiTheme="minorEastAsia" w:hint="eastAsia"/>
                <w:b/>
              </w:rPr>
              <w:t>12</w:t>
            </w:r>
          </w:p>
        </w:tc>
        <w:tc>
          <w:tcPr>
            <w:tcW w:w="1206" w:type="pct"/>
          </w:tcPr>
          <w:p w14:paraId="7F2C8CFF" w14:textId="77777777" w:rsidR="00F6146D" w:rsidRPr="003C6CC9" w:rsidRDefault="00F6146D" w:rsidP="00F6146D">
            <w:pPr>
              <w:spacing w:line="276" w:lineRule="auto"/>
              <w:jc w:val="center"/>
              <w:rPr>
                <w:rFonts w:asciiTheme="minorEastAsia" w:eastAsiaTheme="minorEastAsia" w:hAnsiTheme="minorEastAsia"/>
                <w:b/>
              </w:rPr>
            </w:pPr>
          </w:p>
        </w:tc>
        <w:tc>
          <w:tcPr>
            <w:tcW w:w="789" w:type="pct"/>
          </w:tcPr>
          <w:p w14:paraId="6B2A062D" w14:textId="77777777" w:rsidR="00F6146D" w:rsidRPr="003C6CC9" w:rsidRDefault="00F6146D" w:rsidP="00F6146D">
            <w:pPr>
              <w:spacing w:line="276" w:lineRule="auto"/>
              <w:jc w:val="center"/>
              <w:rPr>
                <w:rFonts w:asciiTheme="minorEastAsia" w:eastAsiaTheme="minorEastAsia" w:hAnsiTheme="minorEastAsia"/>
                <w:b/>
              </w:rPr>
            </w:pPr>
          </w:p>
        </w:tc>
        <w:tc>
          <w:tcPr>
            <w:tcW w:w="953" w:type="pct"/>
          </w:tcPr>
          <w:p w14:paraId="463BC9C8" w14:textId="77777777" w:rsidR="00F6146D" w:rsidRPr="003C6CC9" w:rsidRDefault="00F6146D" w:rsidP="00F6146D">
            <w:pPr>
              <w:spacing w:line="276" w:lineRule="auto"/>
              <w:jc w:val="center"/>
              <w:rPr>
                <w:rFonts w:asciiTheme="minorEastAsia" w:eastAsiaTheme="minorEastAsia" w:hAnsiTheme="minorEastAsia"/>
                <w:b/>
              </w:rPr>
            </w:pPr>
          </w:p>
        </w:tc>
        <w:tc>
          <w:tcPr>
            <w:tcW w:w="632" w:type="pct"/>
          </w:tcPr>
          <w:p w14:paraId="7EB8EAF9" w14:textId="77777777" w:rsidR="00F6146D" w:rsidRPr="003C6CC9" w:rsidRDefault="00F6146D" w:rsidP="00F6146D">
            <w:pPr>
              <w:spacing w:line="276" w:lineRule="auto"/>
              <w:jc w:val="center"/>
              <w:rPr>
                <w:rFonts w:asciiTheme="minorEastAsia" w:eastAsiaTheme="minorEastAsia" w:hAnsiTheme="minorEastAsia"/>
                <w:b/>
              </w:rPr>
            </w:pPr>
          </w:p>
        </w:tc>
        <w:tc>
          <w:tcPr>
            <w:tcW w:w="1043" w:type="pct"/>
          </w:tcPr>
          <w:p w14:paraId="171B5330" w14:textId="77777777" w:rsidR="00F6146D" w:rsidRPr="003C6CC9" w:rsidRDefault="00F6146D" w:rsidP="00F6146D">
            <w:pPr>
              <w:spacing w:line="276" w:lineRule="auto"/>
              <w:jc w:val="center"/>
              <w:rPr>
                <w:rFonts w:asciiTheme="minorEastAsia" w:eastAsiaTheme="minorEastAsia" w:hAnsiTheme="minorEastAsia"/>
                <w:b/>
              </w:rPr>
            </w:pPr>
          </w:p>
        </w:tc>
      </w:tr>
      <w:tr w:rsidR="00F6146D" w:rsidRPr="003C6CC9" w14:paraId="7868BAE1" w14:textId="77777777" w:rsidTr="00F6146D">
        <w:trPr>
          <w:trHeight w:val="797"/>
        </w:trPr>
        <w:tc>
          <w:tcPr>
            <w:tcW w:w="377" w:type="pct"/>
          </w:tcPr>
          <w:p w14:paraId="2358DD8B" w14:textId="438FA05B" w:rsidR="00F6146D" w:rsidRPr="003C6CC9" w:rsidRDefault="00F6146D" w:rsidP="00F6146D">
            <w:pPr>
              <w:spacing w:line="276" w:lineRule="auto"/>
              <w:jc w:val="center"/>
              <w:rPr>
                <w:rFonts w:asciiTheme="minorEastAsia" w:eastAsiaTheme="minorEastAsia" w:hAnsiTheme="minorEastAsia"/>
                <w:b/>
              </w:rPr>
            </w:pPr>
            <w:r>
              <w:rPr>
                <w:rFonts w:asciiTheme="minorEastAsia" w:eastAsiaTheme="minorEastAsia" w:hAnsiTheme="minorEastAsia" w:hint="eastAsia"/>
                <w:b/>
              </w:rPr>
              <w:t>13</w:t>
            </w:r>
          </w:p>
        </w:tc>
        <w:tc>
          <w:tcPr>
            <w:tcW w:w="1206" w:type="pct"/>
          </w:tcPr>
          <w:p w14:paraId="2337E61B" w14:textId="77777777" w:rsidR="00F6146D" w:rsidRPr="003C6CC9" w:rsidRDefault="00F6146D" w:rsidP="00F6146D">
            <w:pPr>
              <w:spacing w:line="276" w:lineRule="auto"/>
              <w:jc w:val="center"/>
              <w:rPr>
                <w:rFonts w:asciiTheme="minorEastAsia" w:eastAsiaTheme="minorEastAsia" w:hAnsiTheme="minorEastAsia"/>
                <w:b/>
              </w:rPr>
            </w:pPr>
          </w:p>
        </w:tc>
        <w:tc>
          <w:tcPr>
            <w:tcW w:w="789" w:type="pct"/>
          </w:tcPr>
          <w:p w14:paraId="32834DA9" w14:textId="77777777" w:rsidR="00F6146D" w:rsidRPr="003C6CC9" w:rsidRDefault="00F6146D" w:rsidP="00F6146D">
            <w:pPr>
              <w:spacing w:line="276" w:lineRule="auto"/>
              <w:jc w:val="center"/>
              <w:rPr>
                <w:rFonts w:asciiTheme="minorEastAsia" w:eastAsiaTheme="minorEastAsia" w:hAnsiTheme="minorEastAsia"/>
                <w:b/>
              </w:rPr>
            </w:pPr>
          </w:p>
        </w:tc>
        <w:tc>
          <w:tcPr>
            <w:tcW w:w="953" w:type="pct"/>
          </w:tcPr>
          <w:p w14:paraId="72471A8B" w14:textId="77777777" w:rsidR="00F6146D" w:rsidRPr="003C6CC9" w:rsidRDefault="00F6146D" w:rsidP="00F6146D">
            <w:pPr>
              <w:spacing w:line="276" w:lineRule="auto"/>
              <w:jc w:val="center"/>
              <w:rPr>
                <w:rFonts w:asciiTheme="minorEastAsia" w:eastAsiaTheme="minorEastAsia" w:hAnsiTheme="minorEastAsia"/>
                <w:b/>
              </w:rPr>
            </w:pPr>
          </w:p>
        </w:tc>
        <w:commentRangeEnd w:id="2"/>
        <w:tc>
          <w:tcPr>
            <w:tcW w:w="632" w:type="pct"/>
          </w:tcPr>
          <w:p w14:paraId="2CD231A5" w14:textId="77777777" w:rsidR="00F6146D" w:rsidRPr="003C6CC9" w:rsidRDefault="00695C2E" w:rsidP="00F6146D">
            <w:pPr>
              <w:spacing w:line="276" w:lineRule="auto"/>
              <w:jc w:val="center"/>
              <w:rPr>
                <w:rFonts w:asciiTheme="minorEastAsia" w:eastAsiaTheme="minorEastAsia" w:hAnsiTheme="minorEastAsia"/>
                <w:b/>
              </w:rPr>
            </w:pPr>
            <w:r>
              <w:rPr>
                <w:rStyle w:val="ac"/>
                <w:rFonts w:ascii="ＭＳ 明朝" w:eastAsia="ＭＳ 明朝" w:hAnsi="Century" w:cs="Times New Roman"/>
                <w:spacing w:val="-19"/>
                <w:kern w:val="0"/>
              </w:rPr>
              <w:commentReference w:id="2"/>
            </w:r>
          </w:p>
        </w:tc>
        <w:tc>
          <w:tcPr>
            <w:tcW w:w="1043" w:type="pct"/>
          </w:tcPr>
          <w:p w14:paraId="16C75731" w14:textId="77777777" w:rsidR="00F6146D" w:rsidRPr="003C6CC9" w:rsidRDefault="00F6146D" w:rsidP="00F6146D">
            <w:pPr>
              <w:spacing w:line="276" w:lineRule="auto"/>
              <w:jc w:val="center"/>
              <w:rPr>
                <w:rFonts w:asciiTheme="minorEastAsia" w:eastAsiaTheme="minorEastAsia" w:hAnsiTheme="minorEastAsia"/>
                <w:b/>
              </w:rPr>
            </w:pPr>
          </w:p>
        </w:tc>
      </w:tr>
    </w:tbl>
    <w:tbl>
      <w:tblPr>
        <w:tblpPr w:leftFromText="142" w:rightFromText="142" w:vertAnchor="text" w:horzAnchor="margin" w:tblpXSpec="center" w:tblpY="8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6782"/>
        <w:gridCol w:w="622"/>
      </w:tblGrid>
      <w:tr w:rsidR="002D1687" w:rsidRPr="003C6CC9" w14:paraId="167F4625" w14:textId="77777777" w:rsidTr="002D1687">
        <w:trPr>
          <w:trHeight w:val="755"/>
        </w:trPr>
        <w:tc>
          <w:tcPr>
            <w:tcW w:w="642" w:type="pct"/>
            <w:shd w:val="clear" w:color="auto" w:fill="auto"/>
          </w:tcPr>
          <w:p w14:paraId="4F4EC8AC" w14:textId="77777777" w:rsidR="002D1687" w:rsidRPr="003C6CC9" w:rsidRDefault="002D1687" w:rsidP="007D7EDA">
            <w:pPr>
              <w:kinsoku w:val="0"/>
              <w:adjustRightInd w:val="0"/>
              <w:jc w:val="center"/>
              <w:textAlignment w:val="baseline"/>
              <w:rPr>
                <w:rFonts w:asciiTheme="minorEastAsia" w:eastAsiaTheme="minorEastAsia" w:hAnsiTheme="minorEastAsia"/>
                <w:spacing w:val="-19"/>
                <w:sz w:val="32"/>
              </w:rPr>
            </w:pPr>
            <w:commentRangeStart w:id="3"/>
            <w:r w:rsidRPr="003C6CC9">
              <w:rPr>
                <w:rFonts w:asciiTheme="minorEastAsia" w:eastAsiaTheme="minorEastAsia" w:hAnsiTheme="minorEastAsia" w:hint="eastAsia"/>
                <w:spacing w:val="-19"/>
                <w:sz w:val="32"/>
              </w:rPr>
              <w:lastRenderedPageBreak/>
              <w:t>検査</w:t>
            </w:r>
          </w:p>
          <w:p w14:paraId="1C754B9F" w14:textId="77777777" w:rsidR="002D1687" w:rsidRPr="003C6CC9" w:rsidRDefault="002D1687" w:rsidP="007D7EDA">
            <w:pPr>
              <w:kinsoku w:val="0"/>
              <w:adjustRightInd w:val="0"/>
              <w:jc w:val="center"/>
              <w:textAlignment w:val="baseline"/>
              <w:rPr>
                <w:rFonts w:asciiTheme="minorEastAsia" w:eastAsiaTheme="minorEastAsia" w:hAnsiTheme="minorEastAsia"/>
                <w:spacing w:val="-19"/>
              </w:rPr>
            </w:pPr>
            <w:r w:rsidRPr="003C6CC9">
              <w:rPr>
                <w:rFonts w:asciiTheme="minorEastAsia" w:eastAsiaTheme="minorEastAsia" w:hAnsiTheme="minorEastAsia" w:hint="eastAsia"/>
                <w:spacing w:val="-19"/>
                <w:sz w:val="32"/>
              </w:rPr>
              <w:t>項目</w:t>
            </w:r>
          </w:p>
        </w:tc>
        <w:tc>
          <w:tcPr>
            <w:tcW w:w="3992" w:type="pct"/>
            <w:shd w:val="clear" w:color="auto" w:fill="auto"/>
          </w:tcPr>
          <w:p w14:paraId="5AE2E422" w14:textId="77777777" w:rsidR="002D1687" w:rsidRPr="003C6CC9" w:rsidRDefault="002D1687" w:rsidP="007D7EDA">
            <w:pPr>
              <w:kinsoku w:val="0"/>
              <w:wordWrap w:val="0"/>
              <w:adjustRightInd w:val="0"/>
              <w:jc w:val="center"/>
              <w:textAlignment w:val="baseline"/>
              <w:rPr>
                <w:rFonts w:asciiTheme="minorEastAsia" w:eastAsiaTheme="minorEastAsia" w:hAnsiTheme="minorEastAsia"/>
                <w:spacing w:val="-19"/>
              </w:rPr>
            </w:pPr>
            <w:r w:rsidRPr="003C6CC9">
              <w:rPr>
                <w:rFonts w:asciiTheme="minorEastAsia" w:eastAsiaTheme="minorEastAsia" w:hAnsiTheme="minorEastAsia" w:hint="eastAsia"/>
                <w:spacing w:val="-19"/>
                <w:sz w:val="32"/>
              </w:rPr>
              <w:t>検査するポイント</w:t>
            </w:r>
          </w:p>
        </w:tc>
        <w:tc>
          <w:tcPr>
            <w:tcW w:w="366" w:type="pct"/>
            <w:shd w:val="clear" w:color="auto" w:fill="auto"/>
          </w:tcPr>
          <w:p w14:paraId="4D56D03B" w14:textId="77777777" w:rsidR="002D1687" w:rsidRPr="003C6CC9" w:rsidRDefault="002D1687" w:rsidP="007D7EDA">
            <w:pPr>
              <w:kinsoku w:val="0"/>
              <w:wordWrap w:val="0"/>
              <w:adjustRightInd w:val="0"/>
              <w:jc w:val="center"/>
              <w:textAlignment w:val="baseline"/>
              <w:rPr>
                <w:rFonts w:asciiTheme="minorEastAsia" w:eastAsiaTheme="minorEastAsia" w:hAnsiTheme="minorEastAsia"/>
                <w:spacing w:val="-19"/>
              </w:rPr>
            </w:pPr>
            <w:r w:rsidRPr="003C6CC9">
              <w:rPr>
                <w:rFonts w:asciiTheme="minorEastAsia" w:eastAsiaTheme="minorEastAsia" w:hAnsiTheme="minorEastAsia" w:hint="eastAsia"/>
                <w:spacing w:val="-19"/>
                <w:sz w:val="32"/>
              </w:rPr>
              <w:t>結果</w:t>
            </w:r>
          </w:p>
        </w:tc>
      </w:tr>
      <w:tr w:rsidR="002D1687" w:rsidRPr="003C6CC9" w14:paraId="3C1271D5" w14:textId="77777777" w:rsidTr="002D1687">
        <w:trPr>
          <w:trHeight w:val="675"/>
        </w:trPr>
        <w:tc>
          <w:tcPr>
            <w:tcW w:w="642" w:type="pct"/>
            <w:vMerge w:val="restart"/>
            <w:shd w:val="clear" w:color="auto" w:fill="auto"/>
            <w:vAlign w:val="center"/>
          </w:tcPr>
          <w:p w14:paraId="2BB2C3B2" w14:textId="77777777" w:rsidR="002D1687" w:rsidRPr="003C6CC9" w:rsidRDefault="002D1687" w:rsidP="007D7EDA">
            <w:pPr>
              <w:kinsoku w:val="0"/>
              <w:wordWrap w:val="0"/>
              <w:adjustRightInd w:val="0"/>
              <w:jc w:val="center"/>
              <w:textAlignment w:val="baseline"/>
              <w:rPr>
                <w:rFonts w:asciiTheme="minorEastAsia" w:eastAsiaTheme="minorEastAsia" w:hAnsiTheme="minorEastAsia"/>
                <w:spacing w:val="-19"/>
              </w:rPr>
            </w:pPr>
            <w:r w:rsidRPr="003C6CC9">
              <w:rPr>
                <w:rFonts w:asciiTheme="minorEastAsia" w:eastAsiaTheme="minorEastAsia" w:hAnsiTheme="minorEastAsia" w:hint="eastAsia"/>
                <w:spacing w:val="-19"/>
                <w:sz w:val="32"/>
              </w:rPr>
              <w:t>火の元関係</w:t>
            </w:r>
          </w:p>
        </w:tc>
        <w:tc>
          <w:tcPr>
            <w:tcW w:w="3992" w:type="pct"/>
            <w:shd w:val="clear" w:color="auto" w:fill="auto"/>
          </w:tcPr>
          <w:p w14:paraId="040A5DBB"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給湯室や厨房などで火を使う時、まわりに可燃物かないことを確認しているか</w:t>
            </w:r>
          </w:p>
        </w:tc>
        <w:tc>
          <w:tcPr>
            <w:tcW w:w="366" w:type="pct"/>
            <w:shd w:val="clear" w:color="auto" w:fill="auto"/>
          </w:tcPr>
          <w:p w14:paraId="1CBA8F26"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r w:rsidRPr="003C6CC9">
              <w:rPr>
                <w:rFonts w:asciiTheme="minorEastAsia" w:eastAsiaTheme="minorEastAsia" w:hAnsiTheme="minorEastAsia" w:hint="eastAsia"/>
                <w:spacing w:val="-19"/>
              </w:rPr>
              <w:t xml:space="preserve">　　</w:t>
            </w:r>
          </w:p>
        </w:tc>
      </w:tr>
      <w:tr w:rsidR="002D1687" w:rsidRPr="003C6CC9" w14:paraId="4E123A4E" w14:textId="77777777" w:rsidTr="002D1687">
        <w:trPr>
          <w:trHeight w:val="675"/>
        </w:trPr>
        <w:tc>
          <w:tcPr>
            <w:tcW w:w="642" w:type="pct"/>
            <w:vMerge/>
            <w:shd w:val="clear" w:color="auto" w:fill="auto"/>
          </w:tcPr>
          <w:p w14:paraId="2AA5C7BB"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34EC121F"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コンロの横や奥にある壁とコンロとの間に、安全な距離があるか</w:t>
            </w:r>
          </w:p>
        </w:tc>
        <w:tc>
          <w:tcPr>
            <w:tcW w:w="366" w:type="pct"/>
            <w:shd w:val="clear" w:color="auto" w:fill="auto"/>
          </w:tcPr>
          <w:p w14:paraId="5F800A26"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r>
      <w:tr w:rsidR="002D1687" w:rsidRPr="003C6CC9" w14:paraId="0CD722C5" w14:textId="77777777" w:rsidTr="002D1687">
        <w:trPr>
          <w:trHeight w:val="675"/>
        </w:trPr>
        <w:tc>
          <w:tcPr>
            <w:tcW w:w="642" w:type="pct"/>
            <w:vMerge/>
            <w:shd w:val="clear" w:color="auto" w:fill="auto"/>
          </w:tcPr>
          <w:p w14:paraId="2C53AEC2"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21641BF3"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換気扇やレンジフードは、油で汚れていないか</w:t>
            </w:r>
          </w:p>
        </w:tc>
        <w:tc>
          <w:tcPr>
            <w:tcW w:w="366" w:type="pct"/>
            <w:shd w:val="clear" w:color="auto" w:fill="auto"/>
          </w:tcPr>
          <w:p w14:paraId="1890FA18"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r>
      <w:tr w:rsidR="002D1687" w:rsidRPr="003C6CC9" w14:paraId="4CAD6507" w14:textId="77777777" w:rsidTr="002D1687">
        <w:trPr>
          <w:trHeight w:val="675"/>
        </w:trPr>
        <w:tc>
          <w:tcPr>
            <w:tcW w:w="642" w:type="pct"/>
            <w:vMerge/>
            <w:shd w:val="clear" w:color="auto" w:fill="auto"/>
          </w:tcPr>
          <w:p w14:paraId="345D8DF3"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041B6777"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（油を使った調理をしている場合）換気扇やレンジフードの清掃を、定期的に行っているか</w:t>
            </w:r>
          </w:p>
        </w:tc>
        <w:tc>
          <w:tcPr>
            <w:tcW w:w="366" w:type="pct"/>
            <w:shd w:val="clear" w:color="auto" w:fill="auto"/>
          </w:tcPr>
          <w:p w14:paraId="2A5CFEF2"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r>
      <w:tr w:rsidR="002D1687" w:rsidRPr="003C6CC9" w14:paraId="5E53B389" w14:textId="77777777" w:rsidTr="002D1687">
        <w:trPr>
          <w:trHeight w:val="675"/>
        </w:trPr>
        <w:tc>
          <w:tcPr>
            <w:tcW w:w="642" w:type="pct"/>
            <w:vMerge/>
            <w:shd w:val="clear" w:color="auto" w:fill="auto"/>
          </w:tcPr>
          <w:p w14:paraId="33099296"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1149648E"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タバコの後始末は確実に行われているか</w:t>
            </w:r>
          </w:p>
        </w:tc>
        <w:tc>
          <w:tcPr>
            <w:tcW w:w="366" w:type="pct"/>
            <w:shd w:val="clear" w:color="auto" w:fill="auto"/>
          </w:tcPr>
          <w:p w14:paraId="47A349D1"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r>
      <w:tr w:rsidR="002D1687" w:rsidRPr="003C6CC9" w14:paraId="1E859B5E" w14:textId="77777777" w:rsidTr="002D1687">
        <w:trPr>
          <w:trHeight w:val="675"/>
        </w:trPr>
        <w:tc>
          <w:tcPr>
            <w:tcW w:w="642" w:type="pct"/>
            <w:vMerge/>
            <w:shd w:val="clear" w:color="auto" w:fill="auto"/>
          </w:tcPr>
          <w:p w14:paraId="4C1B7C17"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557458B8"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ストーブなどの周囲に物品などを置いていないか</w:t>
            </w:r>
          </w:p>
        </w:tc>
        <w:tc>
          <w:tcPr>
            <w:tcW w:w="366" w:type="pct"/>
            <w:shd w:val="clear" w:color="auto" w:fill="auto"/>
          </w:tcPr>
          <w:p w14:paraId="6B7C66EE"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r>
      <w:tr w:rsidR="002D1687" w:rsidRPr="003C6CC9" w14:paraId="6C2091F7" w14:textId="77777777" w:rsidTr="002D1687">
        <w:trPr>
          <w:trHeight w:val="675"/>
        </w:trPr>
        <w:tc>
          <w:tcPr>
            <w:tcW w:w="642" w:type="pct"/>
            <w:vMerge w:val="restart"/>
            <w:shd w:val="clear" w:color="auto" w:fill="auto"/>
            <w:vAlign w:val="center"/>
          </w:tcPr>
          <w:p w14:paraId="06A63600" w14:textId="77777777" w:rsidR="002D1687" w:rsidRPr="003C6CC9" w:rsidRDefault="002D1687" w:rsidP="007D7EDA">
            <w:pPr>
              <w:kinsoku w:val="0"/>
              <w:wordWrap w:val="0"/>
              <w:adjustRightInd w:val="0"/>
              <w:jc w:val="center"/>
              <w:textAlignment w:val="baseline"/>
              <w:rPr>
                <w:rFonts w:asciiTheme="minorEastAsia" w:eastAsiaTheme="minorEastAsia" w:hAnsiTheme="minorEastAsia"/>
                <w:spacing w:val="-19"/>
                <w:sz w:val="32"/>
              </w:rPr>
            </w:pPr>
            <w:r w:rsidRPr="003C6CC9">
              <w:rPr>
                <w:rFonts w:asciiTheme="minorEastAsia" w:eastAsiaTheme="minorEastAsia" w:hAnsiTheme="minorEastAsia" w:hint="eastAsia"/>
                <w:spacing w:val="-19"/>
                <w:sz w:val="32"/>
              </w:rPr>
              <w:t>建物</w:t>
            </w:r>
          </w:p>
          <w:p w14:paraId="3172511A" w14:textId="77777777" w:rsidR="002D1687" w:rsidRPr="003C6CC9" w:rsidRDefault="002D1687" w:rsidP="007D7EDA">
            <w:pPr>
              <w:kinsoku w:val="0"/>
              <w:wordWrap w:val="0"/>
              <w:adjustRightInd w:val="0"/>
              <w:jc w:val="center"/>
              <w:textAlignment w:val="baseline"/>
              <w:rPr>
                <w:rFonts w:asciiTheme="minorEastAsia" w:eastAsiaTheme="minorEastAsia" w:hAnsiTheme="minorEastAsia"/>
                <w:spacing w:val="-19"/>
              </w:rPr>
            </w:pPr>
            <w:r w:rsidRPr="003C6CC9">
              <w:rPr>
                <w:rFonts w:asciiTheme="minorEastAsia" w:eastAsiaTheme="minorEastAsia" w:hAnsiTheme="minorEastAsia" w:hint="eastAsia"/>
                <w:spacing w:val="-19"/>
                <w:sz w:val="32"/>
              </w:rPr>
              <w:t>関係</w:t>
            </w:r>
          </w:p>
        </w:tc>
        <w:tc>
          <w:tcPr>
            <w:tcW w:w="3992" w:type="pct"/>
            <w:shd w:val="clear" w:color="auto" w:fill="auto"/>
          </w:tcPr>
          <w:p w14:paraId="099E27A4"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避難に使う通路や扉や階段に、避難の障害となる物品はないか</w:t>
            </w:r>
          </w:p>
        </w:tc>
        <w:tc>
          <w:tcPr>
            <w:tcW w:w="366" w:type="pct"/>
            <w:shd w:val="clear" w:color="auto" w:fill="auto"/>
          </w:tcPr>
          <w:p w14:paraId="13638636"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r>
      <w:tr w:rsidR="002D1687" w:rsidRPr="003C6CC9" w14:paraId="5BB3F594" w14:textId="77777777" w:rsidTr="002D1687">
        <w:trPr>
          <w:trHeight w:val="675"/>
        </w:trPr>
        <w:tc>
          <w:tcPr>
            <w:tcW w:w="642" w:type="pct"/>
            <w:vMerge/>
            <w:shd w:val="clear" w:color="auto" w:fill="auto"/>
          </w:tcPr>
          <w:p w14:paraId="388CB475"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08F3AC92"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防火扉やシャッターは支障なく開閉できるか</w:t>
            </w:r>
          </w:p>
        </w:tc>
        <w:tc>
          <w:tcPr>
            <w:tcW w:w="366" w:type="pct"/>
            <w:shd w:val="clear" w:color="auto" w:fill="auto"/>
          </w:tcPr>
          <w:p w14:paraId="07301C22"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r>
      <w:tr w:rsidR="002D1687" w:rsidRPr="003C6CC9" w14:paraId="649EB1B4" w14:textId="77777777" w:rsidTr="002D1687">
        <w:trPr>
          <w:trHeight w:val="675"/>
        </w:trPr>
        <w:tc>
          <w:tcPr>
            <w:tcW w:w="642" w:type="pct"/>
            <w:vMerge/>
            <w:shd w:val="clear" w:color="auto" w:fill="auto"/>
          </w:tcPr>
          <w:p w14:paraId="21E11592"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53053D9B"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非常用進入口に通じる通路は、有効に確保しているか</w:t>
            </w:r>
          </w:p>
        </w:tc>
        <w:tc>
          <w:tcPr>
            <w:tcW w:w="366" w:type="pct"/>
            <w:shd w:val="clear" w:color="auto" w:fill="auto"/>
          </w:tcPr>
          <w:p w14:paraId="0B194CA9"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r>
      <w:tr w:rsidR="002D1687" w:rsidRPr="003C6CC9" w14:paraId="6D2592D1" w14:textId="77777777" w:rsidTr="002D1687">
        <w:trPr>
          <w:trHeight w:val="598"/>
        </w:trPr>
        <w:tc>
          <w:tcPr>
            <w:tcW w:w="642" w:type="pct"/>
            <w:vMerge/>
            <w:shd w:val="clear" w:color="auto" w:fill="auto"/>
          </w:tcPr>
          <w:p w14:paraId="37143D14"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1E77F751"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カーテンやじゅうたんに防炎性能があるか</w:t>
            </w:r>
          </w:p>
        </w:tc>
        <w:tc>
          <w:tcPr>
            <w:tcW w:w="366" w:type="pct"/>
            <w:shd w:val="clear" w:color="auto" w:fill="auto"/>
          </w:tcPr>
          <w:p w14:paraId="7B57AA1A"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r>
      <w:tr w:rsidR="002D1687" w:rsidRPr="003C6CC9" w14:paraId="792ED0BB" w14:textId="77777777" w:rsidTr="002D1687">
        <w:trPr>
          <w:trHeight w:val="503"/>
        </w:trPr>
        <w:tc>
          <w:tcPr>
            <w:tcW w:w="642" w:type="pct"/>
            <w:vMerge/>
            <w:shd w:val="clear" w:color="auto" w:fill="auto"/>
          </w:tcPr>
          <w:p w14:paraId="557E4101"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67909E8D"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建物の内部、外部に腐食、ひび割れなどの劣化はないか</w:t>
            </w:r>
          </w:p>
        </w:tc>
        <w:tc>
          <w:tcPr>
            <w:tcW w:w="366" w:type="pct"/>
            <w:shd w:val="clear" w:color="auto" w:fill="auto"/>
          </w:tcPr>
          <w:p w14:paraId="321F633C"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r>
      <w:tr w:rsidR="002D1687" w:rsidRPr="003C6CC9" w14:paraId="3508A76F" w14:textId="77777777" w:rsidTr="002D1687">
        <w:trPr>
          <w:trHeight w:val="675"/>
        </w:trPr>
        <w:tc>
          <w:tcPr>
            <w:tcW w:w="642" w:type="pct"/>
            <w:vMerge w:val="restart"/>
            <w:shd w:val="clear" w:color="auto" w:fill="auto"/>
            <w:vAlign w:val="center"/>
          </w:tcPr>
          <w:p w14:paraId="140A9145" w14:textId="77777777" w:rsidR="002D1687" w:rsidRPr="003C6CC9" w:rsidRDefault="002D1687" w:rsidP="007D7EDA">
            <w:pPr>
              <w:kinsoku w:val="0"/>
              <w:adjustRightInd w:val="0"/>
              <w:jc w:val="center"/>
              <w:textAlignment w:val="baseline"/>
              <w:rPr>
                <w:rFonts w:asciiTheme="minorEastAsia" w:eastAsiaTheme="minorEastAsia" w:hAnsiTheme="minorEastAsia"/>
                <w:spacing w:val="-19"/>
                <w:sz w:val="32"/>
              </w:rPr>
            </w:pPr>
            <w:r w:rsidRPr="003C6CC9">
              <w:rPr>
                <w:rFonts w:asciiTheme="minorEastAsia" w:eastAsiaTheme="minorEastAsia" w:hAnsiTheme="minorEastAsia" w:hint="eastAsia"/>
                <w:spacing w:val="-19"/>
                <w:sz w:val="32"/>
              </w:rPr>
              <w:t>電気</w:t>
            </w:r>
          </w:p>
          <w:p w14:paraId="7473B6F1" w14:textId="77777777" w:rsidR="002D1687" w:rsidRPr="003C6CC9" w:rsidRDefault="002D1687" w:rsidP="007D7EDA">
            <w:pPr>
              <w:kinsoku w:val="0"/>
              <w:adjustRightInd w:val="0"/>
              <w:jc w:val="center"/>
              <w:textAlignment w:val="baseline"/>
              <w:rPr>
                <w:rFonts w:asciiTheme="minorEastAsia" w:eastAsiaTheme="minorEastAsia" w:hAnsiTheme="minorEastAsia"/>
                <w:spacing w:val="-19"/>
              </w:rPr>
            </w:pPr>
            <w:r w:rsidRPr="003C6CC9">
              <w:rPr>
                <w:rFonts w:asciiTheme="minorEastAsia" w:eastAsiaTheme="minorEastAsia" w:hAnsiTheme="minorEastAsia" w:hint="eastAsia"/>
                <w:spacing w:val="-19"/>
                <w:sz w:val="32"/>
              </w:rPr>
              <w:t>関係</w:t>
            </w:r>
          </w:p>
        </w:tc>
        <w:tc>
          <w:tcPr>
            <w:tcW w:w="3992" w:type="pct"/>
            <w:shd w:val="clear" w:color="auto" w:fill="auto"/>
          </w:tcPr>
          <w:p w14:paraId="163E2235"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コードに亀裂、老化、損傷はないか</w:t>
            </w:r>
          </w:p>
        </w:tc>
        <w:tc>
          <w:tcPr>
            <w:tcW w:w="366" w:type="pct"/>
            <w:shd w:val="clear" w:color="auto" w:fill="auto"/>
          </w:tcPr>
          <w:p w14:paraId="68B2F908"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r>
      <w:tr w:rsidR="002D1687" w:rsidRPr="003C6CC9" w14:paraId="5DE13F4F" w14:textId="77777777" w:rsidTr="002D1687">
        <w:trPr>
          <w:trHeight w:val="675"/>
        </w:trPr>
        <w:tc>
          <w:tcPr>
            <w:tcW w:w="642" w:type="pct"/>
            <w:vMerge/>
            <w:shd w:val="clear" w:color="auto" w:fill="auto"/>
          </w:tcPr>
          <w:p w14:paraId="280C2D02"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76277DD7"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タコ足の接続を行っていないか</w:t>
            </w:r>
          </w:p>
        </w:tc>
        <w:tc>
          <w:tcPr>
            <w:tcW w:w="366" w:type="pct"/>
            <w:shd w:val="clear" w:color="auto" w:fill="auto"/>
          </w:tcPr>
          <w:p w14:paraId="64139252"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r>
      <w:tr w:rsidR="002D1687" w:rsidRPr="003C6CC9" w14:paraId="176CE13A" w14:textId="77777777" w:rsidTr="002D1687">
        <w:trPr>
          <w:trHeight w:val="595"/>
        </w:trPr>
        <w:tc>
          <w:tcPr>
            <w:tcW w:w="642" w:type="pct"/>
            <w:vMerge/>
            <w:shd w:val="clear" w:color="auto" w:fill="auto"/>
          </w:tcPr>
          <w:p w14:paraId="2546ACA4"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c>
          <w:tcPr>
            <w:tcW w:w="3992" w:type="pct"/>
            <w:shd w:val="clear" w:color="auto" w:fill="auto"/>
          </w:tcPr>
          <w:p w14:paraId="2359DB7C"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sz w:val="26"/>
                <w:szCs w:val="26"/>
              </w:rPr>
            </w:pPr>
            <w:r w:rsidRPr="003C6CC9">
              <w:rPr>
                <w:rFonts w:asciiTheme="minorEastAsia" w:eastAsiaTheme="minorEastAsia" w:hAnsiTheme="minorEastAsia" w:hint="eastAsia"/>
                <w:spacing w:val="-19"/>
                <w:sz w:val="26"/>
                <w:szCs w:val="26"/>
              </w:rPr>
              <w:t>許容電流の範囲内で電気器具を適正に使用しているか</w:t>
            </w:r>
          </w:p>
        </w:tc>
        <w:tc>
          <w:tcPr>
            <w:tcW w:w="366" w:type="pct"/>
            <w:shd w:val="clear" w:color="auto" w:fill="auto"/>
          </w:tcPr>
          <w:p w14:paraId="4945D799" w14:textId="77777777" w:rsidR="002D1687" w:rsidRPr="003C6CC9" w:rsidRDefault="002D1687" w:rsidP="007D7EDA">
            <w:pPr>
              <w:kinsoku w:val="0"/>
              <w:wordWrap w:val="0"/>
              <w:adjustRightInd w:val="0"/>
              <w:textAlignment w:val="baseline"/>
              <w:rPr>
                <w:rFonts w:asciiTheme="minorEastAsia" w:eastAsiaTheme="minorEastAsia" w:hAnsiTheme="minorEastAsia"/>
                <w:spacing w:val="-19"/>
              </w:rPr>
            </w:pPr>
          </w:p>
        </w:tc>
      </w:tr>
    </w:tbl>
    <w:p w14:paraId="47091CFA" w14:textId="77777777" w:rsidR="002D1687" w:rsidRPr="003C6CC9" w:rsidRDefault="002D1687" w:rsidP="002D1687">
      <w:pPr>
        <w:autoSpaceDE w:val="0"/>
        <w:autoSpaceDN w:val="0"/>
        <w:adjustRightInd w:val="0"/>
        <w:jc w:val="right"/>
        <w:rPr>
          <w:rFonts w:asciiTheme="minorEastAsia" w:eastAsiaTheme="minorEastAsia" w:hAnsiTheme="minorEastAsia" w:cs="ＭＳ明朝"/>
          <w:b/>
          <w:color w:val="000000"/>
          <w:kern w:val="0"/>
          <w:sz w:val="20"/>
          <w:szCs w:val="20"/>
        </w:rPr>
      </w:pPr>
      <w:r w:rsidRPr="003C6CC9">
        <w:rPr>
          <w:rFonts w:asciiTheme="minorEastAsia" w:eastAsiaTheme="minorEastAsia" w:hAnsiTheme="minorEastAsia" w:cs="ＭＳ明朝" w:hint="eastAsia"/>
          <w:b/>
          <w:color w:val="000000"/>
          <w:kern w:val="0"/>
          <w:sz w:val="20"/>
          <w:szCs w:val="20"/>
        </w:rPr>
        <w:t>別表２</w:t>
      </w:r>
    </w:p>
    <w:p w14:paraId="43A9716C" w14:textId="77777777" w:rsidR="002D1687" w:rsidRPr="003C6CC9" w:rsidRDefault="002D1687" w:rsidP="002D1687">
      <w:pPr>
        <w:spacing w:line="276" w:lineRule="auto"/>
        <w:jc w:val="center"/>
        <w:rPr>
          <w:rFonts w:asciiTheme="minorEastAsia" w:eastAsiaTheme="minorEastAsia" w:hAnsiTheme="minorEastAsia"/>
          <w:b/>
        </w:rPr>
      </w:pPr>
      <w:r w:rsidRPr="003C6CC9">
        <w:rPr>
          <w:rFonts w:asciiTheme="minorEastAsia" w:eastAsiaTheme="minorEastAsia" w:hAnsiTheme="minorEastAsia" w:hint="eastAsia"/>
          <w:b/>
        </w:rPr>
        <w:t>自主検査チェック表（日常）</w:t>
      </w:r>
    </w:p>
    <w:p w14:paraId="56710477" w14:textId="77777777" w:rsidR="002D1687" w:rsidRPr="003C6CC9" w:rsidRDefault="002D1687" w:rsidP="002D1687">
      <w:pPr>
        <w:autoSpaceDE w:val="0"/>
        <w:autoSpaceDN w:val="0"/>
        <w:adjustRightInd w:val="0"/>
        <w:jc w:val="left"/>
        <w:rPr>
          <w:rFonts w:asciiTheme="minorEastAsia" w:eastAsiaTheme="minorEastAsia" w:hAnsiTheme="minorEastAsia" w:cs="ＭＳ明朝"/>
          <w:b/>
          <w:color w:val="000000"/>
          <w:kern w:val="0"/>
          <w:szCs w:val="20"/>
        </w:rPr>
      </w:pPr>
      <w:r w:rsidRPr="003C6CC9">
        <w:rPr>
          <w:rFonts w:asciiTheme="minorEastAsia" w:eastAsiaTheme="minorEastAsia" w:hAnsiTheme="minorEastAsia" w:cs="ＭＳ明朝" w:hint="eastAsia"/>
          <w:b/>
          <w:color w:val="000000"/>
          <w:kern w:val="0"/>
          <w:szCs w:val="20"/>
        </w:rPr>
        <w:t xml:space="preserve">検査実施者氏名　　</w:t>
      </w:r>
      <w:r w:rsidRPr="003C6CC9">
        <w:rPr>
          <w:rFonts w:asciiTheme="minorEastAsia" w:eastAsiaTheme="minorEastAsia" w:hAnsiTheme="minorEastAsia" w:cs="ＭＳ明朝" w:hint="eastAsia"/>
          <w:b/>
          <w:color w:val="000000"/>
          <w:kern w:val="0"/>
          <w:szCs w:val="20"/>
          <w:u w:val="single"/>
        </w:rPr>
        <w:t xml:space="preserve">　　　　　　　　　　　　　</w:t>
      </w:r>
    </w:p>
    <w:p w14:paraId="48C526F7" w14:textId="77777777" w:rsidR="002D1687" w:rsidRPr="003C6CC9" w:rsidRDefault="002D1687" w:rsidP="002D1687">
      <w:pPr>
        <w:autoSpaceDE w:val="0"/>
        <w:autoSpaceDN w:val="0"/>
        <w:adjustRightInd w:val="0"/>
        <w:jc w:val="left"/>
        <w:rPr>
          <w:rFonts w:asciiTheme="minorEastAsia" w:eastAsiaTheme="minorEastAsia" w:hAnsiTheme="minorEastAsia" w:cs="ＭＳ明朝"/>
          <w:b/>
          <w:color w:val="000000"/>
          <w:kern w:val="0"/>
          <w:szCs w:val="20"/>
          <w:u w:val="single"/>
        </w:rPr>
      </w:pPr>
      <w:r w:rsidRPr="003C6CC9">
        <w:rPr>
          <w:rFonts w:asciiTheme="minorEastAsia" w:eastAsiaTheme="minorEastAsia" w:hAnsiTheme="minorEastAsia" w:cs="ＭＳ明朝" w:hint="eastAsia"/>
          <w:b/>
          <w:color w:val="000000"/>
          <w:kern w:val="0"/>
          <w:szCs w:val="20"/>
        </w:rPr>
        <w:t xml:space="preserve">検査年月日　　　　</w:t>
      </w:r>
      <w:r w:rsidRPr="003C6CC9">
        <w:rPr>
          <w:rFonts w:asciiTheme="minorEastAsia" w:eastAsiaTheme="minorEastAsia" w:hAnsiTheme="minorEastAsia" w:cs="ＭＳ明朝" w:hint="eastAsia"/>
          <w:b/>
          <w:color w:val="000000"/>
          <w:kern w:val="0"/>
          <w:szCs w:val="20"/>
          <w:u w:val="single"/>
        </w:rPr>
        <w:t xml:space="preserve">　　　月　　　日</w:t>
      </w:r>
    </w:p>
    <w:commentRangeEnd w:id="3"/>
    <w:p w14:paraId="4E74B47C" w14:textId="77777777" w:rsidR="002D1687" w:rsidRDefault="002D1687" w:rsidP="002D1687">
      <w:pPr>
        <w:autoSpaceDE w:val="0"/>
        <w:autoSpaceDN w:val="0"/>
        <w:adjustRightInd w:val="0"/>
        <w:ind w:firstLineChars="1500" w:firstLine="2700"/>
        <w:jc w:val="right"/>
        <w:rPr>
          <w:rFonts w:asciiTheme="minorEastAsia" w:hAnsiTheme="minorEastAsia" w:cs="ＭＳ明朝"/>
          <w:color w:val="000000"/>
          <w:kern w:val="0"/>
          <w:sz w:val="26"/>
          <w:szCs w:val="26"/>
        </w:rPr>
      </w:pPr>
      <w:r>
        <w:rPr>
          <w:rStyle w:val="ac"/>
          <w:rFonts w:ascii="ＭＳ 明朝" w:eastAsia="ＭＳ 明朝" w:hAnsi="Century" w:cs="Times New Roman"/>
          <w:spacing w:val="-19"/>
          <w:kern w:val="0"/>
        </w:rPr>
        <w:commentReference w:id="3"/>
      </w:r>
    </w:p>
    <w:p w14:paraId="6E3CE252" w14:textId="77777777" w:rsidR="002D1687" w:rsidRDefault="002D1687" w:rsidP="002D1687">
      <w:pPr>
        <w:autoSpaceDE w:val="0"/>
        <w:autoSpaceDN w:val="0"/>
        <w:adjustRightInd w:val="0"/>
        <w:ind w:firstLineChars="1500" w:firstLine="3900"/>
        <w:jc w:val="right"/>
        <w:rPr>
          <w:rFonts w:asciiTheme="minorEastAsia" w:hAnsiTheme="minorEastAsia" w:cs="ＭＳ明朝"/>
          <w:color w:val="000000"/>
          <w:kern w:val="0"/>
          <w:sz w:val="26"/>
          <w:szCs w:val="26"/>
        </w:rPr>
      </w:pPr>
    </w:p>
    <w:p w14:paraId="3F04A7B7" w14:textId="77777777" w:rsidR="002D1687" w:rsidRDefault="002D1687" w:rsidP="002D1687">
      <w:pPr>
        <w:autoSpaceDE w:val="0"/>
        <w:autoSpaceDN w:val="0"/>
        <w:adjustRightInd w:val="0"/>
        <w:ind w:firstLineChars="1500" w:firstLine="3900"/>
        <w:jc w:val="right"/>
        <w:rPr>
          <w:rFonts w:asciiTheme="minorEastAsia" w:hAnsiTheme="minorEastAsia" w:cs="ＭＳ明朝"/>
          <w:b/>
          <w:color w:val="000000"/>
          <w:kern w:val="0"/>
          <w:sz w:val="26"/>
          <w:szCs w:val="26"/>
        </w:rPr>
      </w:pPr>
      <w:commentRangeStart w:id="4"/>
      <w:r>
        <w:rPr>
          <w:rFonts w:asciiTheme="minorEastAsia" w:hAnsiTheme="minorEastAsia" w:cs="ＭＳ明朝" w:hint="eastAsia"/>
          <w:color w:val="000000"/>
          <w:kern w:val="0"/>
          <w:sz w:val="26"/>
          <w:szCs w:val="26"/>
        </w:rPr>
        <w:lastRenderedPageBreak/>
        <w:t xml:space="preserve">　</w:t>
      </w:r>
      <w:r>
        <w:rPr>
          <w:rFonts w:asciiTheme="minorEastAsia" w:hAnsiTheme="minorEastAsia" w:cs="ＭＳ明朝" w:hint="eastAsia"/>
          <w:b/>
          <w:color w:val="000000"/>
          <w:kern w:val="0"/>
          <w:sz w:val="26"/>
          <w:szCs w:val="26"/>
        </w:rPr>
        <w:t>別表２</w:t>
      </w:r>
    </w:p>
    <w:p w14:paraId="30A2DF30" w14:textId="77777777" w:rsidR="002D1687" w:rsidRDefault="002D1687" w:rsidP="002D1687">
      <w:pPr>
        <w:spacing w:line="276" w:lineRule="auto"/>
        <w:jc w:val="center"/>
        <w:rPr>
          <w:rFonts w:asciiTheme="minorEastAsia" w:hAnsiTheme="minorEastAsia"/>
          <w:b/>
          <w:sz w:val="26"/>
          <w:szCs w:val="26"/>
        </w:rPr>
      </w:pPr>
      <w:r>
        <w:rPr>
          <w:rFonts w:asciiTheme="minorEastAsia" w:hAnsiTheme="minorEastAsia" w:hint="eastAsia"/>
          <w:b/>
          <w:sz w:val="26"/>
          <w:szCs w:val="26"/>
        </w:rPr>
        <w:t>自主検査チェック表（消防設備）</w:t>
      </w:r>
    </w:p>
    <w:tbl>
      <w:tblPr>
        <w:tblpPr w:leftFromText="142" w:rightFromText="142" w:vertAnchor="text" w:horzAnchor="margin" w:tblpXSpec="center" w:tblpY="2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6"/>
        <w:gridCol w:w="6478"/>
        <w:gridCol w:w="870"/>
      </w:tblGrid>
      <w:tr w:rsidR="002D1687" w14:paraId="23AA9938" w14:textId="77777777" w:rsidTr="002D1687">
        <w:trPr>
          <w:trHeight w:val="324"/>
        </w:trPr>
        <w:tc>
          <w:tcPr>
            <w:tcW w:w="675" w:type="pct"/>
            <w:tcBorders>
              <w:top w:val="single" w:sz="4" w:space="0" w:color="auto"/>
              <w:left w:val="single" w:sz="4" w:space="0" w:color="auto"/>
              <w:bottom w:val="single" w:sz="4" w:space="0" w:color="auto"/>
              <w:right w:val="single" w:sz="4" w:space="0" w:color="auto"/>
            </w:tcBorders>
            <w:hideMark/>
          </w:tcPr>
          <w:p w14:paraId="735907C1" w14:textId="77777777" w:rsidR="002D1687" w:rsidRDefault="002D1687">
            <w:pPr>
              <w:kinsoku w:val="0"/>
              <w:wordWrap w:val="0"/>
              <w:adjustRightInd w:val="0"/>
              <w:jc w:val="center"/>
              <w:textAlignment w:val="baseline"/>
              <w:rPr>
                <w:rFonts w:asciiTheme="minorEastAsia" w:hAnsiTheme="minorEastAsia" w:cstheme="minorBidi"/>
                <w:spacing w:val="-19"/>
                <w:sz w:val="26"/>
                <w:szCs w:val="26"/>
              </w:rPr>
            </w:pPr>
            <w:r>
              <w:rPr>
                <w:rFonts w:asciiTheme="minorEastAsia" w:hAnsiTheme="minorEastAsia" w:hint="eastAsia"/>
                <w:spacing w:val="-19"/>
                <w:sz w:val="26"/>
                <w:szCs w:val="26"/>
              </w:rPr>
              <w:t>検査項目</w:t>
            </w:r>
          </w:p>
        </w:tc>
        <w:tc>
          <w:tcPr>
            <w:tcW w:w="3813" w:type="pct"/>
            <w:tcBorders>
              <w:top w:val="single" w:sz="4" w:space="0" w:color="auto"/>
              <w:left w:val="single" w:sz="4" w:space="0" w:color="auto"/>
              <w:bottom w:val="single" w:sz="4" w:space="0" w:color="auto"/>
              <w:right w:val="single" w:sz="4" w:space="0" w:color="auto"/>
            </w:tcBorders>
            <w:hideMark/>
          </w:tcPr>
          <w:p w14:paraId="398B76B8" w14:textId="77777777" w:rsidR="002D1687" w:rsidRDefault="002D1687">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検査するポイント</w:t>
            </w:r>
          </w:p>
        </w:tc>
        <w:tc>
          <w:tcPr>
            <w:tcW w:w="512" w:type="pct"/>
            <w:tcBorders>
              <w:top w:val="single" w:sz="4" w:space="0" w:color="auto"/>
              <w:left w:val="single" w:sz="4" w:space="0" w:color="auto"/>
              <w:bottom w:val="single" w:sz="4" w:space="0" w:color="auto"/>
              <w:right w:val="single" w:sz="4" w:space="0" w:color="auto"/>
            </w:tcBorders>
            <w:hideMark/>
          </w:tcPr>
          <w:p w14:paraId="36563135" w14:textId="77777777" w:rsidR="002D1687" w:rsidRDefault="002D1687">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結果</w:t>
            </w:r>
          </w:p>
        </w:tc>
      </w:tr>
      <w:tr w:rsidR="002D1687" w14:paraId="1438C0D4" w14:textId="77777777" w:rsidTr="002D1687">
        <w:trPr>
          <w:trHeight w:val="604"/>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62C4C073" w14:textId="77777777" w:rsidR="002D1687" w:rsidRDefault="002D1687">
            <w:pPr>
              <w:kinsoku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消火器</w:t>
            </w:r>
          </w:p>
        </w:tc>
        <w:tc>
          <w:tcPr>
            <w:tcW w:w="3813" w:type="pct"/>
            <w:tcBorders>
              <w:top w:val="single" w:sz="4" w:space="0" w:color="auto"/>
              <w:left w:val="single" w:sz="4" w:space="0" w:color="auto"/>
              <w:bottom w:val="single" w:sz="4" w:space="0" w:color="auto"/>
              <w:right w:val="single" w:sz="4" w:space="0" w:color="auto"/>
            </w:tcBorders>
            <w:hideMark/>
          </w:tcPr>
          <w:p w14:paraId="3117E414" w14:textId="77777777" w:rsidR="002D1687" w:rsidRDefault="002D1687">
            <w:pPr>
              <w:kinsoku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安全栓（黄色い栓）が抜けていないか</w:t>
            </w:r>
          </w:p>
        </w:tc>
        <w:tc>
          <w:tcPr>
            <w:tcW w:w="512" w:type="pct"/>
            <w:tcBorders>
              <w:top w:val="single" w:sz="4" w:space="0" w:color="auto"/>
              <w:left w:val="single" w:sz="4" w:space="0" w:color="auto"/>
              <w:bottom w:val="single" w:sz="4" w:space="0" w:color="auto"/>
              <w:right w:val="single" w:sz="4" w:space="0" w:color="auto"/>
            </w:tcBorders>
          </w:tcPr>
          <w:p w14:paraId="7C95A71B" w14:textId="77777777" w:rsidR="002D1687" w:rsidRDefault="002D1687">
            <w:pPr>
              <w:kinsoku w:val="0"/>
              <w:wordWrap w:val="0"/>
              <w:adjustRightInd w:val="0"/>
              <w:textAlignment w:val="baseline"/>
              <w:rPr>
                <w:rFonts w:asciiTheme="minorEastAsia" w:hAnsiTheme="minorEastAsia"/>
                <w:spacing w:val="-19"/>
                <w:sz w:val="26"/>
                <w:szCs w:val="26"/>
              </w:rPr>
            </w:pPr>
          </w:p>
        </w:tc>
      </w:tr>
      <w:tr w:rsidR="002D1687" w14:paraId="090AC2E5" w14:textId="77777777" w:rsidTr="002D1687">
        <w:trPr>
          <w:trHeight w:val="5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A4EF8" w14:textId="77777777" w:rsidR="002D1687" w:rsidRDefault="002D1687">
            <w:pPr>
              <w:widowControl/>
              <w:jc w:val="left"/>
              <w:rPr>
                <w:rFonts w:asciiTheme="minorEastAsia" w:hAnsiTheme="minorEastAsia"/>
                <w:spacing w:val="-19"/>
                <w:sz w:val="26"/>
                <w:szCs w:val="26"/>
              </w:rPr>
            </w:pPr>
          </w:p>
        </w:tc>
        <w:tc>
          <w:tcPr>
            <w:tcW w:w="3813" w:type="pct"/>
            <w:tcBorders>
              <w:top w:val="single" w:sz="4" w:space="0" w:color="auto"/>
              <w:left w:val="single" w:sz="4" w:space="0" w:color="auto"/>
              <w:bottom w:val="single" w:sz="4" w:space="0" w:color="auto"/>
              <w:right w:val="single" w:sz="4" w:space="0" w:color="auto"/>
            </w:tcBorders>
            <w:hideMark/>
          </w:tcPr>
          <w:p w14:paraId="1DC464A6" w14:textId="77777777" w:rsidR="002D1687" w:rsidRDefault="002D1687">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製造年から１０年以上経過しているものはないか</w:t>
            </w:r>
          </w:p>
        </w:tc>
        <w:tc>
          <w:tcPr>
            <w:tcW w:w="512" w:type="pct"/>
            <w:tcBorders>
              <w:top w:val="single" w:sz="4" w:space="0" w:color="auto"/>
              <w:left w:val="single" w:sz="4" w:space="0" w:color="auto"/>
              <w:bottom w:val="single" w:sz="4" w:space="0" w:color="auto"/>
              <w:right w:val="single" w:sz="4" w:space="0" w:color="auto"/>
            </w:tcBorders>
          </w:tcPr>
          <w:p w14:paraId="12560501" w14:textId="77777777" w:rsidR="002D1687" w:rsidRDefault="002D1687">
            <w:pPr>
              <w:kinsoku w:val="0"/>
              <w:wordWrap w:val="0"/>
              <w:adjustRightInd w:val="0"/>
              <w:textAlignment w:val="baseline"/>
              <w:rPr>
                <w:rFonts w:asciiTheme="minorEastAsia" w:hAnsiTheme="minorEastAsia"/>
                <w:spacing w:val="-19"/>
                <w:sz w:val="26"/>
                <w:szCs w:val="26"/>
              </w:rPr>
            </w:pPr>
          </w:p>
        </w:tc>
      </w:tr>
      <w:tr w:rsidR="002D1687" w14:paraId="0ADA166B" w14:textId="77777777" w:rsidTr="002D1687">
        <w:trPr>
          <w:trHeight w:val="34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E38243" w14:textId="77777777" w:rsidR="002D1687" w:rsidRDefault="002D1687">
            <w:pPr>
              <w:widowControl/>
              <w:jc w:val="left"/>
              <w:rPr>
                <w:rFonts w:asciiTheme="minorEastAsia" w:hAnsiTheme="minorEastAsia"/>
                <w:spacing w:val="-19"/>
                <w:sz w:val="26"/>
                <w:szCs w:val="26"/>
              </w:rPr>
            </w:pPr>
          </w:p>
        </w:tc>
        <w:tc>
          <w:tcPr>
            <w:tcW w:w="3813" w:type="pct"/>
            <w:tcBorders>
              <w:top w:val="single" w:sz="4" w:space="0" w:color="auto"/>
              <w:left w:val="single" w:sz="4" w:space="0" w:color="auto"/>
              <w:bottom w:val="single" w:sz="4" w:space="0" w:color="auto"/>
              <w:right w:val="single" w:sz="4" w:space="0" w:color="auto"/>
            </w:tcBorders>
            <w:hideMark/>
          </w:tcPr>
          <w:p w14:paraId="3F093196" w14:textId="77777777" w:rsidR="002D1687" w:rsidRDefault="002D1687">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圧力ゲージの針は、緑色の範囲内を指しているか</w:t>
            </w:r>
            <w:r>
              <w:rPr>
                <w:rFonts w:asciiTheme="minorEastAsia" w:hAnsiTheme="minorEastAsia" w:hint="eastAsia"/>
                <w:spacing w:val="-19"/>
                <w:sz w:val="26"/>
                <w:szCs w:val="26"/>
              </w:rPr>
              <w:t>(</w:t>
            </w:r>
            <w:r>
              <w:rPr>
                <w:rFonts w:asciiTheme="minorEastAsia" w:hAnsiTheme="minorEastAsia" w:hint="eastAsia"/>
                <w:spacing w:val="-19"/>
                <w:sz w:val="26"/>
                <w:szCs w:val="26"/>
              </w:rPr>
              <w:t>圧力ゲージのあるものに限る</w:t>
            </w:r>
            <w:r>
              <w:rPr>
                <w:rFonts w:asciiTheme="minorEastAsia" w:hAnsiTheme="minorEastAsia" w:hint="eastAsia"/>
                <w:spacing w:val="-19"/>
                <w:sz w:val="26"/>
                <w:szCs w:val="26"/>
              </w:rPr>
              <w:t>)</w:t>
            </w:r>
          </w:p>
        </w:tc>
        <w:tc>
          <w:tcPr>
            <w:tcW w:w="512" w:type="pct"/>
            <w:tcBorders>
              <w:top w:val="single" w:sz="4" w:space="0" w:color="auto"/>
              <w:left w:val="single" w:sz="4" w:space="0" w:color="auto"/>
              <w:bottom w:val="single" w:sz="4" w:space="0" w:color="auto"/>
              <w:right w:val="single" w:sz="4" w:space="0" w:color="auto"/>
            </w:tcBorders>
          </w:tcPr>
          <w:p w14:paraId="5EC01B09" w14:textId="77777777" w:rsidR="002D1687" w:rsidRDefault="002D1687">
            <w:pPr>
              <w:kinsoku w:val="0"/>
              <w:wordWrap w:val="0"/>
              <w:adjustRightInd w:val="0"/>
              <w:textAlignment w:val="baseline"/>
              <w:rPr>
                <w:rFonts w:asciiTheme="minorEastAsia" w:hAnsiTheme="minorEastAsia"/>
                <w:spacing w:val="-19"/>
                <w:sz w:val="26"/>
                <w:szCs w:val="26"/>
              </w:rPr>
            </w:pPr>
          </w:p>
        </w:tc>
      </w:tr>
      <w:tr w:rsidR="002D1687" w14:paraId="28ED488F" w14:textId="77777777" w:rsidTr="002D1687">
        <w:trPr>
          <w:trHeight w:val="425"/>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6B9ABACB" w14:textId="77777777" w:rsidR="002D1687" w:rsidRDefault="002D1687">
            <w:pPr>
              <w:kinsoku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自動火災報知設備</w:t>
            </w:r>
          </w:p>
        </w:tc>
        <w:tc>
          <w:tcPr>
            <w:tcW w:w="3813" w:type="pct"/>
            <w:tcBorders>
              <w:top w:val="single" w:sz="4" w:space="0" w:color="auto"/>
              <w:left w:val="single" w:sz="4" w:space="0" w:color="auto"/>
              <w:bottom w:val="single" w:sz="4" w:space="0" w:color="auto"/>
              <w:right w:val="single" w:sz="4" w:space="0" w:color="auto"/>
            </w:tcBorders>
            <w:hideMark/>
          </w:tcPr>
          <w:p w14:paraId="29FCF93B" w14:textId="77777777" w:rsidR="002D1687" w:rsidRDefault="002D1687">
            <w:pPr>
              <w:kinsoku w:val="0"/>
              <w:wordWrap w:val="0"/>
              <w:adjustRightInd w:val="0"/>
              <w:textAlignment w:val="baseline"/>
              <w:rPr>
                <w:rFonts w:asciiTheme="minorEastAsia" w:hAnsiTheme="minorEastAsia"/>
                <w:snapToGrid w:val="0"/>
                <w:spacing w:val="-19"/>
                <w:sz w:val="26"/>
                <w:szCs w:val="26"/>
              </w:rPr>
            </w:pPr>
            <w:r>
              <w:rPr>
                <w:rFonts w:asciiTheme="minorEastAsia" w:hAnsiTheme="minorEastAsia" w:hint="eastAsia"/>
                <w:snapToGrid w:val="0"/>
                <w:spacing w:val="-19"/>
                <w:sz w:val="26"/>
                <w:szCs w:val="26"/>
              </w:rPr>
              <w:t>受信機のスイッチは、ベル停止となっているか</w:t>
            </w:r>
          </w:p>
        </w:tc>
        <w:tc>
          <w:tcPr>
            <w:tcW w:w="512" w:type="pct"/>
            <w:vMerge w:val="restart"/>
            <w:tcBorders>
              <w:top w:val="single" w:sz="4" w:space="0" w:color="auto"/>
              <w:left w:val="single" w:sz="4" w:space="0" w:color="auto"/>
              <w:bottom w:val="single" w:sz="4" w:space="0" w:color="auto"/>
              <w:right w:val="single" w:sz="4" w:space="0" w:color="auto"/>
            </w:tcBorders>
          </w:tcPr>
          <w:p w14:paraId="68F20D18" w14:textId="77777777" w:rsidR="002D1687" w:rsidRDefault="002D1687">
            <w:pPr>
              <w:kinsoku w:val="0"/>
              <w:wordWrap w:val="0"/>
              <w:adjustRightInd w:val="0"/>
              <w:textAlignment w:val="baseline"/>
              <w:rPr>
                <w:rFonts w:asciiTheme="minorEastAsia" w:hAnsiTheme="minorEastAsia"/>
                <w:snapToGrid w:val="0"/>
                <w:spacing w:val="-19"/>
                <w:sz w:val="26"/>
                <w:szCs w:val="26"/>
              </w:rPr>
            </w:pPr>
          </w:p>
        </w:tc>
      </w:tr>
      <w:tr w:rsidR="002D1687" w14:paraId="49B3712F" w14:textId="77777777" w:rsidTr="002D1687">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054C93" w14:textId="77777777" w:rsidR="002D1687" w:rsidRDefault="002D1687">
            <w:pPr>
              <w:widowControl/>
              <w:jc w:val="left"/>
              <w:rPr>
                <w:rFonts w:asciiTheme="minorEastAsia" w:hAnsiTheme="minorEastAsia"/>
                <w:spacing w:val="-19"/>
                <w:sz w:val="26"/>
                <w:szCs w:val="26"/>
              </w:rPr>
            </w:pPr>
          </w:p>
        </w:tc>
        <w:tc>
          <w:tcPr>
            <w:tcW w:w="3813" w:type="pct"/>
            <w:tcBorders>
              <w:top w:val="single" w:sz="4" w:space="0" w:color="auto"/>
              <w:left w:val="single" w:sz="4" w:space="0" w:color="auto"/>
              <w:bottom w:val="single" w:sz="4" w:space="0" w:color="auto"/>
              <w:right w:val="single" w:sz="4" w:space="0" w:color="auto"/>
            </w:tcBorders>
          </w:tcPr>
          <w:p w14:paraId="105766D7" w14:textId="77777777" w:rsidR="002D1687" w:rsidRDefault="002D1687">
            <w:pPr>
              <w:kinsoku w:val="0"/>
              <w:wordWrap w:val="0"/>
              <w:adjustRightInd w:val="0"/>
              <w:textAlignment w:val="baseline"/>
              <w:rPr>
                <w:rFonts w:asciiTheme="minorEastAsia" w:hAnsiTheme="minorEastAsia"/>
                <w:snapToGrid w:val="0"/>
                <w:spacing w:val="-19"/>
                <w:sz w:val="26"/>
                <w:szCs w:val="26"/>
              </w:rPr>
            </w:pPr>
            <w:r>
              <w:rPr>
                <w:rFonts w:asciiTheme="minorEastAsia" w:hAnsiTheme="minorEastAsia" w:hint="eastAsia"/>
                <w:snapToGrid w:val="0"/>
                <w:spacing w:val="-19"/>
                <w:sz w:val="26"/>
                <w:szCs w:val="26"/>
              </w:rPr>
              <w:t>受信機の近くに警戒区域一覧図があるか</w:t>
            </w:r>
          </w:p>
          <w:p w14:paraId="04110BDE" w14:textId="77777777" w:rsidR="002D1687" w:rsidRDefault="002D1687">
            <w:pPr>
              <w:kinsoku w:val="0"/>
              <w:wordWrap w:val="0"/>
              <w:adjustRightInd w:val="0"/>
              <w:textAlignment w:val="baseline"/>
              <w:rPr>
                <w:rFonts w:asciiTheme="minorEastAsia" w:hAnsiTheme="minorEastAsia"/>
                <w:snapToGrid w:val="0"/>
                <w:spacing w:val="-19"/>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00FB3F" w14:textId="77777777" w:rsidR="002D1687" w:rsidRDefault="002D1687">
            <w:pPr>
              <w:widowControl/>
              <w:jc w:val="left"/>
              <w:rPr>
                <w:rFonts w:asciiTheme="minorEastAsia" w:hAnsiTheme="minorEastAsia"/>
                <w:snapToGrid w:val="0"/>
                <w:spacing w:val="-19"/>
                <w:sz w:val="26"/>
                <w:szCs w:val="26"/>
              </w:rPr>
            </w:pPr>
          </w:p>
        </w:tc>
      </w:tr>
      <w:tr w:rsidR="002D1687" w14:paraId="1ECA72DE" w14:textId="77777777" w:rsidTr="002D1687">
        <w:trPr>
          <w:trHeight w:val="468"/>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0409F4FD" w14:textId="77777777" w:rsidR="002D1687" w:rsidRDefault="002D1687">
            <w:pPr>
              <w:kinsoku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屋内</w:t>
            </w:r>
          </w:p>
          <w:p w14:paraId="0D084A61" w14:textId="77777777" w:rsidR="002D1687" w:rsidRDefault="002D1687">
            <w:pPr>
              <w:kinsoku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消火栓</w:t>
            </w:r>
          </w:p>
        </w:tc>
        <w:tc>
          <w:tcPr>
            <w:tcW w:w="3813" w:type="pct"/>
            <w:tcBorders>
              <w:top w:val="single" w:sz="4" w:space="0" w:color="auto"/>
              <w:left w:val="single" w:sz="4" w:space="0" w:color="auto"/>
              <w:bottom w:val="single" w:sz="4" w:space="0" w:color="auto"/>
              <w:right w:val="single" w:sz="4" w:space="0" w:color="auto"/>
            </w:tcBorders>
            <w:hideMark/>
          </w:tcPr>
          <w:p w14:paraId="121A351F" w14:textId="77777777" w:rsidR="002D1687" w:rsidRDefault="002D1687">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napToGrid w:val="0"/>
                <w:spacing w:val="-19"/>
                <w:sz w:val="26"/>
                <w:szCs w:val="26"/>
              </w:rPr>
              <w:t>消火栓の扉は、簡単に開閉できるか</w:t>
            </w:r>
          </w:p>
        </w:tc>
        <w:tc>
          <w:tcPr>
            <w:tcW w:w="512" w:type="pct"/>
            <w:tcBorders>
              <w:top w:val="single" w:sz="4" w:space="0" w:color="auto"/>
              <w:left w:val="single" w:sz="4" w:space="0" w:color="auto"/>
              <w:bottom w:val="single" w:sz="4" w:space="0" w:color="auto"/>
              <w:right w:val="single" w:sz="4" w:space="0" w:color="auto"/>
            </w:tcBorders>
          </w:tcPr>
          <w:p w14:paraId="12749D7D" w14:textId="77777777" w:rsidR="002D1687" w:rsidRDefault="002D1687">
            <w:pPr>
              <w:kinsoku w:val="0"/>
              <w:wordWrap w:val="0"/>
              <w:adjustRightInd w:val="0"/>
              <w:textAlignment w:val="baseline"/>
              <w:rPr>
                <w:rFonts w:asciiTheme="minorEastAsia" w:hAnsiTheme="minorEastAsia"/>
                <w:snapToGrid w:val="0"/>
                <w:spacing w:val="-19"/>
                <w:sz w:val="26"/>
                <w:szCs w:val="26"/>
              </w:rPr>
            </w:pPr>
          </w:p>
        </w:tc>
      </w:tr>
      <w:tr w:rsidR="002D1687" w14:paraId="33A4264E" w14:textId="77777777" w:rsidTr="002D1687">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579CD" w14:textId="77777777" w:rsidR="002D1687" w:rsidRDefault="002D1687">
            <w:pPr>
              <w:widowControl/>
              <w:jc w:val="left"/>
              <w:rPr>
                <w:rFonts w:asciiTheme="minorEastAsia" w:hAnsiTheme="minorEastAsia"/>
                <w:spacing w:val="-19"/>
                <w:sz w:val="26"/>
                <w:szCs w:val="26"/>
                <w:bdr w:val="single" w:sz="4" w:space="0" w:color="auto" w:frame="1"/>
              </w:rPr>
            </w:pPr>
          </w:p>
        </w:tc>
        <w:tc>
          <w:tcPr>
            <w:tcW w:w="3813" w:type="pct"/>
            <w:tcBorders>
              <w:top w:val="single" w:sz="4" w:space="0" w:color="auto"/>
              <w:left w:val="single" w:sz="4" w:space="0" w:color="auto"/>
              <w:bottom w:val="single" w:sz="4" w:space="0" w:color="auto"/>
              <w:right w:val="single" w:sz="4" w:space="0" w:color="auto"/>
            </w:tcBorders>
            <w:hideMark/>
          </w:tcPr>
          <w:p w14:paraId="023E8E6F" w14:textId="77777777" w:rsidR="002D1687" w:rsidRDefault="002D1687">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napToGrid w:val="0"/>
                <w:spacing w:val="-19"/>
                <w:sz w:val="26"/>
                <w:szCs w:val="26"/>
              </w:rPr>
              <w:t>ホースやノズルや接続部に、損傷はないか</w:t>
            </w:r>
          </w:p>
        </w:tc>
        <w:tc>
          <w:tcPr>
            <w:tcW w:w="512" w:type="pct"/>
            <w:tcBorders>
              <w:top w:val="single" w:sz="4" w:space="0" w:color="auto"/>
              <w:left w:val="single" w:sz="4" w:space="0" w:color="auto"/>
              <w:bottom w:val="single" w:sz="4" w:space="0" w:color="auto"/>
              <w:right w:val="single" w:sz="4" w:space="0" w:color="auto"/>
            </w:tcBorders>
          </w:tcPr>
          <w:p w14:paraId="34EAED73" w14:textId="77777777" w:rsidR="002D1687" w:rsidRDefault="002D1687">
            <w:pPr>
              <w:kinsoku w:val="0"/>
              <w:wordWrap w:val="0"/>
              <w:adjustRightInd w:val="0"/>
              <w:textAlignment w:val="baseline"/>
              <w:rPr>
                <w:rFonts w:asciiTheme="minorEastAsia" w:hAnsiTheme="minorEastAsia"/>
                <w:spacing w:val="-19"/>
                <w:sz w:val="26"/>
                <w:szCs w:val="26"/>
              </w:rPr>
            </w:pPr>
          </w:p>
        </w:tc>
      </w:tr>
      <w:tr w:rsidR="002D1687" w14:paraId="5FA6BBFB" w14:textId="77777777" w:rsidTr="002D1687">
        <w:trPr>
          <w:trHeight w:val="396"/>
        </w:trPr>
        <w:tc>
          <w:tcPr>
            <w:tcW w:w="675" w:type="pct"/>
            <w:vMerge w:val="restart"/>
            <w:tcBorders>
              <w:top w:val="single" w:sz="4" w:space="0" w:color="auto"/>
              <w:left w:val="single" w:sz="4" w:space="0" w:color="auto"/>
              <w:bottom w:val="single" w:sz="4" w:space="0" w:color="auto"/>
              <w:right w:val="single" w:sz="4" w:space="0" w:color="auto"/>
            </w:tcBorders>
            <w:vAlign w:val="center"/>
            <w:hideMark/>
          </w:tcPr>
          <w:p w14:paraId="3B5E3A6E" w14:textId="77777777" w:rsidR="002D1687" w:rsidRDefault="002D1687">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スプリンクラー設備</w:t>
            </w:r>
          </w:p>
        </w:tc>
        <w:tc>
          <w:tcPr>
            <w:tcW w:w="3813" w:type="pct"/>
            <w:tcBorders>
              <w:top w:val="single" w:sz="4" w:space="0" w:color="auto"/>
              <w:left w:val="single" w:sz="4" w:space="0" w:color="auto"/>
              <w:bottom w:val="single" w:sz="4" w:space="0" w:color="auto"/>
              <w:right w:val="single" w:sz="4" w:space="0" w:color="auto"/>
            </w:tcBorders>
            <w:hideMark/>
          </w:tcPr>
          <w:p w14:paraId="28F45B5D" w14:textId="77777777" w:rsidR="002D1687" w:rsidRDefault="002D1687">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napToGrid w:val="0"/>
                <w:spacing w:val="-19"/>
                <w:sz w:val="26"/>
                <w:szCs w:val="26"/>
              </w:rPr>
              <w:t>スプリンクラーヘッドに水漏れや変形はないか</w:t>
            </w:r>
          </w:p>
        </w:tc>
        <w:tc>
          <w:tcPr>
            <w:tcW w:w="512" w:type="pct"/>
            <w:tcBorders>
              <w:top w:val="single" w:sz="4" w:space="0" w:color="auto"/>
              <w:left w:val="single" w:sz="4" w:space="0" w:color="auto"/>
              <w:bottom w:val="single" w:sz="4" w:space="0" w:color="auto"/>
              <w:right w:val="single" w:sz="4" w:space="0" w:color="auto"/>
            </w:tcBorders>
          </w:tcPr>
          <w:p w14:paraId="4161CA9D" w14:textId="77777777" w:rsidR="002D1687" w:rsidRDefault="002D1687">
            <w:pPr>
              <w:kinsoku w:val="0"/>
              <w:wordWrap w:val="0"/>
              <w:adjustRightInd w:val="0"/>
              <w:textAlignment w:val="baseline"/>
              <w:rPr>
                <w:rFonts w:asciiTheme="minorEastAsia" w:hAnsiTheme="minorEastAsia"/>
                <w:snapToGrid w:val="0"/>
                <w:spacing w:val="-19"/>
                <w:sz w:val="26"/>
                <w:szCs w:val="26"/>
              </w:rPr>
            </w:pPr>
          </w:p>
        </w:tc>
      </w:tr>
      <w:tr w:rsidR="002D1687" w14:paraId="3A1421A0" w14:textId="77777777" w:rsidTr="002D1687">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668F3" w14:textId="77777777" w:rsidR="002D1687" w:rsidRDefault="002D1687">
            <w:pPr>
              <w:widowControl/>
              <w:jc w:val="left"/>
              <w:rPr>
                <w:rFonts w:asciiTheme="minorEastAsia" w:hAnsiTheme="minorEastAsia"/>
                <w:spacing w:val="-19"/>
                <w:sz w:val="26"/>
                <w:szCs w:val="26"/>
                <w:bdr w:val="single" w:sz="4" w:space="0" w:color="auto" w:frame="1"/>
              </w:rPr>
            </w:pPr>
          </w:p>
        </w:tc>
        <w:tc>
          <w:tcPr>
            <w:tcW w:w="3813" w:type="pct"/>
            <w:tcBorders>
              <w:top w:val="single" w:sz="4" w:space="0" w:color="auto"/>
              <w:left w:val="single" w:sz="4" w:space="0" w:color="auto"/>
              <w:bottom w:val="single" w:sz="4" w:space="0" w:color="auto"/>
              <w:right w:val="single" w:sz="4" w:space="0" w:color="auto"/>
            </w:tcBorders>
            <w:hideMark/>
          </w:tcPr>
          <w:p w14:paraId="3174E0CF" w14:textId="77777777" w:rsidR="002D1687" w:rsidRDefault="002D1687">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スプリンクラーヘッドの下部４５ｃｍ、周囲３０ｃｍ以内に、散水障害となる棚や物品はないか</w:t>
            </w:r>
          </w:p>
        </w:tc>
        <w:tc>
          <w:tcPr>
            <w:tcW w:w="512" w:type="pct"/>
            <w:tcBorders>
              <w:top w:val="single" w:sz="4" w:space="0" w:color="auto"/>
              <w:left w:val="single" w:sz="4" w:space="0" w:color="auto"/>
              <w:bottom w:val="single" w:sz="4" w:space="0" w:color="auto"/>
              <w:right w:val="single" w:sz="4" w:space="0" w:color="auto"/>
            </w:tcBorders>
          </w:tcPr>
          <w:p w14:paraId="6BE13751" w14:textId="77777777" w:rsidR="002D1687" w:rsidRDefault="002D1687">
            <w:pPr>
              <w:kinsoku w:val="0"/>
              <w:wordWrap w:val="0"/>
              <w:adjustRightInd w:val="0"/>
              <w:textAlignment w:val="baseline"/>
              <w:rPr>
                <w:rFonts w:asciiTheme="minorEastAsia" w:hAnsiTheme="minorEastAsia"/>
                <w:spacing w:val="-19"/>
                <w:sz w:val="26"/>
                <w:szCs w:val="26"/>
              </w:rPr>
            </w:pPr>
          </w:p>
        </w:tc>
      </w:tr>
      <w:tr w:rsidR="002D1687" w14:paraId="7183D7AE" w14:textId="77777777" w:rsidTr="002D1687">
        <w:trPr>
          <w:trHeight w:val="904"/>
        </w:trPr>
        <w:tc>
          <w:tcPr>
            <w:tcW w:w="675" w:type="pct"/>
            <w:tcBorders>
              <w:top w:val="single" w:sz="4" w:space="0" w:color="auto"/>
              <w:left w:val="single" w:sz="4" w:space="0" w:color="auto"/>
              <w:bottom w:val="single" w:sz="4" w:space="0" w:color="auto"/>
              <w:right w:val="single" w:sz="4" w:space="0" w:color="auto"/>
            </w:tcBorders>
            <w:vAlign w:val="center"/>
            <w:hideMark/>
          </w:tcPr>
          <w:p w14:paraId="315AD310" w14:textId="77777777" w:rsidR="002D1687" w:rsidRDefault="002D1687">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避難</w:t>
            </w:r>
          </w:p>
          <w:p w14:paraId="045FE1C9" w14:textId="77777777" w:rsidR="002D1687" w:rsidRDefault="002D1687">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器具</w:t>
            </w:r>
          </w:p>
        </w:tc>
        <w:tc>
          <w:tcPr>
            <w:tcW w:w="3813" w:type="pct"/>
            <w:tcBorders>
              <w:top w:val="single" w:sz="4" w:space="0" w:color="auto"/>
              <w:left w:val="single" w:sz="4" w:space="0" w:color="auto"/>
              <w:bottom w:val="single" w:sz="4" w:space="0" w:color="auto"/>
              <w:right w:val="single" w:sz="4" w:space="0" w:color="auto"/>
            </w:tcBorders>
            <w:hideMark/>
          </w:tcPr>
          <w:p w14:paraId="6D658EBE" w14:textId="77777777" w:rsidR="002D1687" w:rsidRDefault="002D1687">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降りる場所や操作する場所には何も物がなく、必要な広さがあるか</w:t>
            </w:r>
          </w:p>
        </w:tc>
        <w:tc>
          <w:tcPr>
            <w:tcW w:w="512" w:type="pct"/>
            <w:tcBorders>
              <w:top w:val="single" w:sz="4" w:space="0" w:color="auto"/>
              <w:left w:val="single" w:sz="4" w:space="0" w:color="auto"/>
              <w:bottom w:val="single" w:sz="4" w:space="0" w:color="auto"/>
              <w:right w:val="single" w:sz="4" w:space="0" w:color="auto"/>
            </w:tcBorders>
          </w:tcPr>
          <w:p w14:paraId="6C220E19" w14:textId="77777777" w:rsidR="002D1687" w:rsidRDefault="002D1687">
            <w:pPr>
              <w:kinsoku w:val="0"/>
              <w:wordWrap w:val="0"/>
              <w:adjustRightInd w:val="0"/>
              <w:textAlignment w:val="baseline"/>
              <w:rPr>
                <w:rFonts w:asciiTheme="minorEastAsia" w:hAnsiTheme="minorEastAsia"/>
                <w:spacing w:val="-19"/>
                <w:sz w:val="26"/>
                <w:szCs w:val="26"/>
              </w:rPr>
            </w:pPr>
          </w:p>
        </w:tc>
      </w:tr>
      <w:tr w:rsidR="002D1687" w14:paraId="43137432" w14:textId="77777777" w:rsidTr="002D1687">
        <w:trPr>
          <w:trHeight w:val="343"/>
        </w:trPr>
        <w:tc>
          <w:tcPr>
            <w:tcW w:w="675" w:type="pct"/>
            <w:tcBorders>
              <w:top w:val="single" w:sz="4" w:space="0" w:color="auto"/>
              <w:left w:val="single" w:sz="4" w:space="0" w:color="auto"/>
              <w:bottom w:val="single" w:sz="4" w:space="0" w:color="auto"/>
              <w:right w:val="single" w:sz="4" w:space="0" w:color="auto"/>
            </w:tcBorders>
            <w:vAlign w:val="center"/>
            <w:hideMark/>
          </w:tcPr>
          <w:p w14:paraId="69F61F20" w14:textId="77777777" w:rsidR="002D1687" w:rsidRDefault="002D1687">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誘導灯</w:t>
            </w:r>
          </w:p>
        </w:tc>
        <w:tc>
          <w:tcPr>
            <w:tcW w:w="3813" w:type="pct"/>
            <w:tcBorders>
              <w:top w:val="single" w:sz="4" w:space="0" w:color="auto"/>
              <w:left w:val="single" w:sz="4" w:space="0" w:color="auto"/>
              <w:bottom w:val="single" w:sz="4" w:space="0" w:color="auto"/>
              <w:right w:val="single" w:sz="4" w:space="0" w:color="auto"/>
            </w:tcBorders>
            <w:hideMark/>
          </w:tcPr>
          <w:p w14:paraId="221504A4" w14:textId="77777777" w:rsidR="002D1687" w:rsidRDefault="002D1687">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不点灯、ちらつき等がないか</w:t>
            </w:r>
          </w:p>
        </w:tc>
        <w:tc>
          <w:tcPr>
            <w:tcW w:w="512" w:type="pct"/>
            <w:tcBorders>
              <w:top w:val="single" w:sz="4" w:space="0" w:color="auto"/>
              <w:left w:val="single" w:sz="4" w:space="0" w:color="auto"/>
              <w:bottom w:val="single" w:sz="4" w:space="0" w:color="auto"/>
              <w:right w:val="single" w:sz="4" w:space="0" w:color="auto"/>
            </w:tcBorders>
          </w:tcPr>
          <w:p w14:paraId="1B5FBE47" w14:textId="77777777" w:rsidR="002D1687" w:rsidRDefault="002D1687">
            <w:pPr>
              <w:kinsoku w:val="0"/>
              <w:wordWrap w:val="0"/>
              <w:adjustRightInd w:val="0"/>
              <w:textAlignment w:val="baseline"/>
              <w:rPr>
                <w:rFonts w:asciiTheme="minorEastAsia" w:hAnsiTheme="minorEastAsia"/>
                <w:spacing w:val="-19"/>
                <w:sz w:val="26"/>
                <w:szCs w:val="26"/>
              </w:rPr>
            </w:pPr>
          </w:p>
        </w:tc>
      </w:tr>
      <w:tr w:rsidR="002D1687" w14:paraId="22E9F342" w14:textId="77777777" w:rsidTr="002D1687">
        <w:trPr>
          <w:trHeight w:val="815"/>
        </w:trPr>
        <w:tc>
          <w:tcPr>
            <w:tcW w:w="675" w:type="pct"/>
            <w:tcBorders>
              <w:top w:val="single" w:sz="4" w:space="0" w:color="auto"/>
              <w:left w:val="single" w:sz="4" w:space="0" w:color="auto"/>
              <w:bottom w:val="single" w:sz="4" w:space="0" w:color="auto"/>
              <w:right w:val="single" w:sz="4" w:space="0" w:color="auto"/>
            </w:tcBorders>
            <w:vAlign w:val="center"/>
            <w:hideMark/>
          </w:tcPr>
          <w:p w14:paraId="5C5D8A2A" w14:textId="77777777" w:rsidR="002D1687" w:rsidRDefault="002D1687">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連結</w:t>
            </w:r>
          </w:p>
          <w:p w14:paraId="0B8A4B99" w14:textId="77777777" w:rsidR="002D1687" w:rsidRDefault="002D1687">
            <w:pPr>
              <w:kinsoku w:val="0"/>
              <w:wordWrap w:val="0"/>
              <w:adjustRightInd w:val="0"/>
              <w:jc w:val="center"/>
              <w:textAlignment w:val="baseline"/>
              <w:rPr>
                <w:rFonts w:asciiTheme="minorEastAsia" w:hAnsiTheme="minorEastAsia"/>
                <w:spacing w:val="-19"/>
                <w:sz w:val="26"/>
                <w:szCs w:val="26"/>
                <w:bdr w:val="single" w:sz="4" w:space="0" w:color="auto" w:frame="1"/>
              </w:rPr>
            </w:pPr>
            <w:r>
              <w:rPr>
                <w:rFonts w:asciiTheme="minorEastAsia" w:hAnsiTheme="minorEastAsia" w:hint="eastAsia"/>
                <w:spacing w:val="-19"/>
                <w:sz w:val="26"/>
                <w:szCs w:val="26"/>
              </w:rPr>
              <w:t>送水管</w:t>
            </w:r>
          </w:p>
        </w:tc>
        <w:tc>
          <w:tcPr>
            <w:tcW w:w="3813" w:type="pct"/>
            <w:tcBorders>
              <w:top w:val="single" w:sz="4" w:space="0" w:color="auto"/>
              <w:left w:val="single" w:sz="4" w:space="0" w:color="auto"/>
              <w:bottom w:val="single" w:sz="4" w:space="0" w:color="auto"/>
              <w:right w:val="single" w:sz="4" w:space="0" w:color="auto"/>
            </w:tcBorders>
            <w:hideMark/>
          </w:tcPr>
          <w:p w14:paraId="5382D3FE" w14:textId="77777777" w:rsidR="002D1687" w:rsidRDefault="002D1687">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送水口や放水口のまわりには物がなく、消防が簡単に活動できる状態にあるか</w:t>
            </w:r>
          </w:p>
        </w:tc>
        <w:tc>
          <w:tcPr>
            <w:tcW w:w="512" w:type="pct"/>
            <w:tcBorders>
              <w:top w:val="single" w:sz="4" w:space="0" w:color="auto"/>
              <w:left w:val="single" w:sz="4" w:space="0" w:color="auto"/>
              <w:bottom w:val="single" w:sz="4" w:space="0" w:color="auto"/>
              <w:right w:val="single" w:sz="4" w:space="0" w:color="auto"/>
            </w:tcBorders>
          </w:tcPr>
          <w:p w14:paraId="5D0BA5F1" w14:textId="77777777" w:rsidR="002D1687" w:rsidRDefault="002D1687">
            <w:pPr>
              <w:kinsoku w:val="0"/>
              <w:wordWrap w:val="0"/>
              <w:adjustRightInd w:val="0"/>
              <w:textAlignment w:val="baseline"/>
              <w:rPr>
                <w:rFonts w:asciiTheme="minorEastAsia" w:hAnsiTheme="minorEastAsia"/>
                <w:spacing w:val="-19"/>
                <w:sz w:val="26"/>
                <w:szCs w:val="26"/>
              </w:rPr>
            </w:pPr>
          </w:p>
        </w:tc>
      </w:tr>
      <w:tr w:rsidR="002D1687" w14:paraId="4430D068" w14:textId="77777777" w:rsidTr="002D1687">
        <w:trPr>
          <w:trHeight w:val="1099"/>
        </w:trPr>
        <w:tc>
          <w:tcPr>
            <w:tcW w:w="675" w:type="pct"/>
            <w:tcBorders>
              <w:top w:val="single" w:sz="4" w:space="0" w:color="auto"/>
              <w:left w:val="single" w:sz="4" w:space="0" w:color="auto"/>
              <w:bottom w:val="single" w:sz="4" w:space="0" w:color="auto"/>
              <w:right w:val="single" w:sz="4" w:space="0" w:color="auto"/>
            </w:tcBorders>
            <w:vAlign w:val="center"/>
            <w:hideMark/>
          </w:tcPr>
          <w:p w14:paraId="0425E340" w14:textId="77777777" w:rsidR="002D1687" w:rsidRDefault="002D1687">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非常警報設備</w:t>
            </w:r>
          </w:p>
        </w:tc>
        <w:tc>
          <w:tcPr>
            <w:tcW w:w="3813" w:type="pct"/>
            <w:tcBorders>
              <w:top w:val="single" w:sz="4" w:space="0" w:color="auto"/>
              <w:left w:val="single" w:sz="4" w:space="0" w:color="auto"/>
              <w:bottom w:val="single" w:sz="4" w:space="0" w:color="auto"/>
              <w:right w:val="single" w:sz="4" w:space="0" w:color="auto"/>
            </w:tcBorders>
            <w:hideMark/>
          </w:tcPr>
          <w:p w14:paraId="3C8BD189" w14:textId="77777777" w:rsidR="002D1687" w:rsidRDefault="002D1687">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表示灯は点灯しているか</w:t>
            </w:r>
          </w:p>
          <w:p w14:paraId="5AF252F4" w14:textId="77777777" w:rsidR="002D1687" w:rsidRDefault="002D1687">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操作上障害はないか</w:t>
            </w:r>
          </w:p>
          <w:p w14:paraId="1D6540D8" w14:textId="77777777" w:rsidR="002D1687" w:rsidRDefault="002D1687">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押しボタンの保護版に破損、変形、損傷、脱落等がないか</w:t>
            </w:r>
          </w:p>
        </w:tc>
        <w:tc>
          <w:tcPr>
            <w:tcW w:w="512" w:type="pct"/>
            <w:tcBorders>
              <w:top w:val="single" w:sz="4" w:space="0" w:color="auto"/>
              <w:left w:val="single" w:sz="4" w:space="0" w:color="auto"/>
              <w:bottom w:val="single" w:sz="4" w:space="0" w:color="auto"/>
              <w:right w:val="single" w:sz="4" w:space="0" w:color="auto"/>
            </w:tcBorders>
          </w:tcPr>
          <w:p w14:paraId="50756F04" w14:textId="77777777" w:rsidR="002D1687" w:rsidRDefault="002D1687">
            <w:pPr>
              <w:kinsoku w:val="0"/>
              <w:wordWrap w:val="0"/>
              <w:adjustRightInd w:val="0"/>
              <w:textAlignment w:val="baseline"/>
              <w:rPr>
                <w:rFonts w:asciiTheme="minorEastAsia" w:hAnsiTheme="minorEastAsia"/>
                <w:spacing w:val="-19"/>
                <w:sz w:val="26"/>
                <w:szCs w:val="26"/>
              </w:rPr>
            </w:pPr>
          </w:p>
        </w:tc>
      </w:tr>
      <w:tr w:rsidR="002D1687" w14:paraId="619FF1D1" w14:textId="77777777" w:rsidTr="002D1687">
        <w:trPr>
          <w:trHeight w:val="1099"/>
        </w:trPr>
        <w:tc>
          <w:tcPr>
            <w:tcW w:w="675" w:type="pct"/>
            <w:tcBorders>
              <w:top w:val="single" w:sz="4" w:space="0" w:color="auto"/>
              <w:left w:val="single" w:sz="4" w:space="0" w:color="auto"/>
              <w:bottom w:val="single" w:sz="4" w:space="0" w:color="auto"/>
              <w:right w:val="single" w:sz="4" w:space="0" w:color="auto"/>
            </w:tcBorders>
            <w:vAlign w:val="center"/>
            <w:hideMark/>
          </w:tcPr>
          <w:p w14:paraId="1FB80B76" w14:textId="77777777" w:rsidR="002D1687" w:rsidRDefault="002D1687">
            <w:pPr>
              <w:kinsoku w:val="0"/>
              <w:wordWrap w:val="0"/>
              <w:adjustRightInd w:val="0"/>
              <w:jc w:val="center"/>
              <w:textAlignment w:val="baseline"/>
              <w:rPr>
                <w:rFonts w:asciiTheme="minorEastAsia" w:hAnsiTheme="minorEastAsia"/>
                <w:spacing w:val="-19"/>
                <w:sz w:val="26"/>
                <w:szCs w:val="26"/>
              </w:rPr>
            </w:pPr>
            <w:r>
              <w:rPr>
                <w:rFonts w:asciiTheme="minorEastAsia" w:hAnsiTheme="minorEastAsia" w:hint="eastAsia"/>
                <w:spacing w:val="-19"/>
                <w:sz w:val="26"/>
                <w:szCs w:val="26"/>
              </w:rPr>
              <w:t>非常放送設備</w:t>
            </w:r>
          </w:p>
        </w:tc>
        <w:tc>
          <w:tcPr>
            <w:tcW w:w="3813" w:type="pct"/>
            <w:tcBorders>
              <w:top w:val="single" w:sz="4" w:space="0" w:color="auto"/>
              <w:left w:val="single" w:sz="4" w:space="0" w:color="auto"/>
              <w:bottom w:val="single" w:sz="4" w:space="0" w:color="auto"/>
              <w:right w:val="single" w:sz="4" w:space="0" w:color="auto"/>
            </w:tcBorders>
            <w:hideMark/>
          </w:tcPr>
          <w:p w14:paraId="729C73FF" w14:textId="77777777" w:rsidR="002D1687" w:rsidRDefault="002D1687">
            <w:pPr>
              <w:kinsoku w:val="0"/>
              <w:wordWrap w:val="0"/>
              <w:adjustRightInd w:val="0"/>
              <w:textAlignment w:val="baseline"/>
              <w:rPr>
                <w:rFonts w:asciiTheme="minorEastAsia" w:hAnsiTheme="minorEastAsia"/>
                <w:spacing w:val="-19"/>
                <w:sz w:val="26"/>
                <w:szCs w:val="26"/>
              </w:rPr>
            </w:pPr>
            <w:r>
              <w:rPr>
                <w:rFonts w:asciiTheme="minorEastAsia" w:hAnsiTheme="minorEastAsia" w:hint="eastAsia"/>
                <w:spacing w:val="-19"/>
                <w:sz w:val="26"/>
                <w:szCs w:val="26"/>
              </w:rPr>
              <w:t>電源監視用の電源電圧計の指示が適正か、電源監視用の表示灯が正常に点灯しているか</w:t>
            </w:r>
          </w:p>
        </w:tc>
        <w:tc>
          <w:tcPr>
            <w:tcW w:w="512" w:type="pct"/>
            <w:tcBorders>
              <w:top w:val="single" w:sz="4" w:space="0" w:color="auto"/>
              <w:left w:val="single" w:sz="4" w:space="0" w:color="auto"/>
              <w:bottom w:val="single" w:sz="4" w:space="0" w:color="auto"/>
              <w:right w:val="single" w:sz="4" w:space="0" w:color="auto"/>
            </w:tcBorders>
          </w:tcPr>
          <w:p w14:paraId="771AFE6F" w14:textId="77777777" w:rsidR="002D1687" w:rsidRDefault="002D1687">
            <w:pPr>
              <w:kinsoku w:val="0"/>
              <w:wordWrap w:val="0"/>
              <w:adjustRightInd w:val="0"/>
              <w:textAlignment w:val="baseline"/>
              <w:rPr>
                <w:rFonts w:asciiTheme="minorEastAsia" w:hAnsiTheme="minorEastAsia"/>
                <w:spacing w:val="-19"/>
                <w:sz w:val="26"/>
                <w:szCs w:val="26"/>
              </w:rPr>
            </w:pPr>
          </w:p>
        </w:tc>
      </w:tr>
    </w:tbl>
    <w:p w14:paraId="500CC4C1" w14:textId="77777777" w:rsidR="002D1687" w:rsidRDefault="002D1687" w:rsidP="002D1687">
      <w:pPr>
        <w:autoSpaceDE w:val="0"/>
        <w:autoSpaceDN w:val="0"/>
        <w:adjustRightInd w:val="0"/>
        <w:jc w:val="left"/>
        <w:rPr>
          <w:rFonts w:asciiTheme="minorEastAsia" w:eastAsiaTheme="minorEastAsia" w:hAnsiTheme="minorEastAsia" w:cs="ＭＳ明朝"/>
          <w:b/>
          <w:color w:val="000000"/>
          <w:kern w:val="0"/>
          <w:sz w:val="26"/>
          <w:szCs w:val="26"/>
        </w:rPr>
      </w:pPr>
      <w:r>
        <w:rPr>
          <w:rFonts w:asciiTheme="minorEastAsia" w:hAnsiTheme="minorEastAsia" w:cs="ＭＳ明朝" w:hint="eastAsia"/>
          <w:b/>
          <w:color w:val="000000"/>
          <w:kern w:val="0"/>
          <w:sz w:val="26"/>
          <w:szCs w:val="26"/>
        </w:rPr>
        <w:t xml:space="preserve">検査実施者氏名　　</w:t>
      </w:r>
      <w:r>
        <w:rPr>
          <w:rFonts w:asciiTheme="minorEastAsia" w:hAnsiTheme="minorEastAsia" w:cs="ＭＳ明朝" w:hint="eastAsia"/>
          <w:b/>
          <w:color w:val="000000"/>
          <w:kern w:val="0"/>
          <w:sz w:val="26"/>
          <w:szCs w:val="26"/>
          <w:u w:val="single"/>
        </w:rPr>
        <w:t xml:space="preserve">　　　　　　　　　　　　　</w:t>
      </w:r>
    </w:p>
    <w:p w14:paraId="14E4F430" w14:textId="77777777" w:rsidR="002D1687" w:rsidRDefault="002D1687" w:rsidP="002D1687">
      <w:pPr>
        <w:autoSpaceDE w:val="0"/>
        <w:autoSpaceDN w:val="0"/>
        <w:adjustRightInd w:val="0"/>
        <w:jc w:val="left"/>
        <w:rPr>
          <w:rFonts w:asciiTheme="minorEastAsia" w:hAnsiTheme="minorEastAsia" w:cs="ＭＳ明朝"/>
          <w:b/>
          <w:color w:val="000000"/>
          <w:kern w:val="0"/>
          <w:szCs w:val="20"/>
          <w:u w:val="single"/>
        </w:rPr>
      </w:pPr>
      <w:r>
        <w:rPr>
          <w:rFonts w:asciiTheme="minorEastAsia" w:hAnsiTheme="minorEastAsia" w:cs="ＭＳ明朝" w:hint="eastAsia"/>
          <w:b/>
          <w:color w:val="000000"/>
          <w:kern w:val="0"/>
          <w:szCs w:val="20"/>
        </w:rPr>
        <w:t xml:space="preserve">検査年月日　　　　</w:t>
      </w:r>
      <w:r>
        <w:rPr>
          <w:rFonts w:asciiTheme="minorEastAsia" w:hAnsiTheme="minorEastAsia" w:cs="ＭＳ明朝" w:hint="eastAsia"/>
          <w:b/>
          <w:color w:val="000000"/>
          <w:kern w:val="0"/>
          <w:szCs w:val="20"/>
          <w:u w:val="single"/>
        </w:rPr>
        <w:t xml:space="preserve">　　　月　　　日</w:t>
      </w:r>
    </w:p>
    <w:commentRangeEnd w:id="4"/>
    <w:p w14:paraId="2E788146" w14:textId="77777777" w:rsidR="002D1687" w:rsidRDefault="002D1687" w:rsidP="002D1687">
      <w:pPr>
        <w:autoSpaceDE w:val="0"/>
        <w:autoSpaceDN w:val="0"/>
        <w:adjustRightInd w:val="0"/>
        <w:jc w:val="right"/>
        <w:rPr>
          <w:rFonts w:asciiTheme="minorEastAsia" w:hAnsiTheme="minorEastAsia" w:cs="ＭＳ明朝"/>
          <w:b/>
          <w:color w:val="000000"/>
          <w:kern w:val="0"/>
          <w:sz w:val="20"/>
          <w:szCs w:val="20"/>
        </w:rPr>
      </w:pPr>
      <w:r>
        <w:rPr>
          <w:rStyle w:val="ac"/>
          <w:rFonts w:ascii="ＭＳ 明朝" w:eastAsia="ＭＳ 明朝" w:hAnsi="Century" w:cs="Times New Roman"/>
          <w:spacing w:val="-19"/>
          <w:kern w:val="0"/>
        </w:rPr>
        <w:commentReference w:id="4"/>
      </w:r>
    </w:p>
    <w:p w14:paraId="600417DF" w14:textId="77777777" w:rsidR="002D1687" w:rsidRDefault="002D1687" w:rsidP="002D1687">
      <w:pPr>
        <w:autoSpaceDE w:val="0"/>
        <w:autoSpaceDN w:val="0"/>
        <w:adjustRightInd w:val="0"/>
        <w:jc w:val="right"/>
        <w:rPr>
          <w:rFonts w:asciiTheme="minorEastAsia" w:eastAsiaTheme="minorEastAsia" w:hAnsiTheme="minorEastAsia" w:cs="ＭＳ明朝"/>
          <w:b/>
          <w:color w:val="000000"/>
          <w:kern w:val="0"/>
          <w:sz w:val="20"/>
          <w:szCs w:val="20"/>
        </w:rPr>
      </w:pPr>
    </w:p>
    <w:p w14:paraId="18149DC1" w14:textId="77777777" w:rsidR="002D1687" w:rsidRDefault="002D1687" w:rsidP="002D1687">
      <w:pPr>
        <w:autoSpaceDE w:val="0"/>
        <w:autoSpaceDN w:val="0"/>
        <w:adjustRightInd w:val="0"/>
        <w:jc w:val="right"/>
        <w:rPr>
          <w:rFonts w:asciiTheme="minorEastAsia" w:eastAsiaTheme="minorEastAsia" w:hAnsiTheme="minorEastAsia" w:cs="ＭＳ明朝"/>
          <w:b/>
          <w:color w:val="000000"/>
          <w:kern w:val="0"/>
          <w:sz w:val="20"/>
          <w:szCs w:val="20"/>
        </w:rPr>
      </w:pPr>
    </w:p>
    <w:p w14:paraId="69F4C37C" w14:textId="77777777" w:rsidR="002D1687" w:rsidRDefault="002D1687" w:rsidP="002D1687">
      <w:pPr>
        <w:autoSpaceDE w:val="0"/>
        <w:autoSpaceDN w:val="0"/>
        <w:adjustRightInd w:val="0"/>
        <w:jc w:val="right"/>
        <w:rPr>
          <w:rFonts w:asciiTheme="minorEastAsia" w:eastAsiaTheme="minorEastAsia" w:hAnsiTheme="minorEastAsia" w:cs="ＭＳ明朝"/>
          <w:b/>
          <w:color w:val="000000"/>
          <w:kern w:val="0"/>
          <w:sz w:val="20"/>
          <w:szCs w:val="20"/>
        </w:rPr>
      </w:pPr>
    </w:p>
    <w:p w14:paraId="62D4B871" w14:textId="77777777" w:rsidR="002D1687" w:rsidRDefault="002D1687" w:rsidP="002D1687">
      <w:pPr>
        <w:autoSpaceDE w:val="0"/>
        <w:autoSpaceDN w:val="0"/>
        <w:adjustRightInd w:val="0"/>
        <w:jc w:val="right"/>
        <w:rPr>
          <w:rFonts w:asciiTheme="minorEastAsia" w:eastAsiaTheme="minorEastAsia" w:hAnsiTheme="minorEastAsia" w:cs="ＭＳ明朝"/>
          <w:b/>
          <w:color w:val="000000"/>
          <w:kern w:val="0"/>
          <w:sz w:val="20"/>
          <w:szCs w:val="20"/>
        </w:rPr>
      </w:pPr>
      <w:bookmarkStart w:id="5" w:name="_GoBack"/>
      <w:bookmarkEnd w:id="5"/>
      <w:commentRangeStart w:id="6"/>
      <w:r>
        <w:rPr>
          <w:rFonts w:asciiTheme="minorEastAsia" w:eastAsiaTheme="minorEastAsia" w:hAnsiTheme="minorEastAsia" w:cs="ＭＳ明朝" w:hint="eastAsia"/>
          <w:b/>
          <w:color w:val="000000"/>
          <w:kern w:val="0"/>
          <w:sz w:val="20"/>
          <w:szCs w:val="20"/>
        </w:rPr>
        <w:lastRenderedPageBreak/>
        <w:t>別表２</w:t>
      </w:r>
    </w:p>
    <w:p w14:paraId="1989E0C6" w14:textId="77777777" w:rsidR="002D1687" w:rsidRDefault="002D1687" w:rsidP="002D1687">
      <w:pPr>
        <w:spacing w:line="276" w:lineRule="auto"/>
        <w:jc w:val="center"/>
        <w:rPr>
          <w:rFonts w:asciiTheme="minorEastAsia" w:eastAsiaTheme="minorEastAsia" w:hAnsiTheme="minorEastAsia"/>
          <w:b/>
        </w:rPr>
      </w:pPr>
      <w:r>
        <w:rPr>
          <w:rFonts w:asciiTheme="minorEastAsia" w:eastAsiaTheme="minorEastAsia" w:hAnsiTheme="minorEastAsia" w:hint="eastAsia"/>
          <w:b/>
        </w:rPr>
        <w:t>自主検査チェック表（消防設備）</w:t>
      </w:r>
    </w:p>
    <w:tbl>
      <w:tblPr>
        <w:tblpPr w:leftFromText="142" w:rightFromText="142" w:vertAnchor="text" w:horzAnchor="margin" w:tblpXSpec="center" w:tblpY="5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4986"/>
        <w:gridCol w:w="972"/>
      </w:tblGrid>
      <w:tr w:rsidR="00CC244F" w14:paraId="4CD0B859" w14:textId="77777777" w:rsidTr="00CC244F">
        <w:trPr>
          <w:trHeight w:val="644"/>
        </w:trPr>
        <w:tc>
          <w:tcPr>
            <w:tcW w:w="1493" w:type="pct"/>
            <w:tcBorders>
              <w:top w:val="single" w:sz="4" w:space="0" w:color="auto"/>
              <w:left w:val="single" w:sz="4" w:space="0" w:color="auto"/>
              <w:bottom w:val="single" w:sz="4" w:space="0" w:color="auto"/>
              <w:right w:val="single" w:sz="4" w:space="0" w:color="auto"/>
            </w:tcBorders>
            <w:hideMark/>
          </w:tcPr>
          <w:p w14:paraId="52DEA04C" w14:textId="77777777" w:rsidR="00CC244F" w:rsidRDefault="00CC244F">
            <w:pPr>
              <w:kinsoku w:val="0"/>
              <w:wordWrap w:val="0"/>
              <w:adjustRightInd w:val="0"/>
              <w:jc w:val="center"/>
              <w:textAlignment w:val="baseline"/>
              <w:rPr>
                <w:rFonts w:asciiTheme="minorEastAsia" w:eastAsiaTheme="minorEastAsia" w:hAnsiTheme="minorEastAsia"/>
                <w:spacing w:val="-19"/>
              </w:rPr>
            </w:pPr>
            <w:r>
              <w:rPr>
                <w:rFonts w:asciiTheme="minorEastAsia" w:eastAsiaTheme="minorEastAsia" w:hAnsiTheme="minorEastAsia" w:hint="eastAsia"/>
                <w:spacing w:val="-19"/>
              </w:rPr>
              <w:t>検査項目</w:t>
            </w:r>
          </w:p>
        </w:tc>
        <w:tc>
          <w:tcPr>
            <w:tcW w:w="2934" w:type="pct"/>
            <w:tcBorders>
              <w:top w:val="single" w:sz="4" w:space="0" w:color="auto"/>
              <w:left w:val="single" w:sz="4" w:space="0" w:color="auto"/>
              <w:bottom w:val="single" w:sz="4" w:space="0" w:color="auto"/>
              <w:right w:val="single" w:sz="4" w:space="0" w:color="auto"/>
            </w:tcBorders>
            <w:hideMark/>
          </w:tcPr>
          <w:p w14:paraId="41B86E75" w14:textId="77777777" w:rsidR="00CC244F" w:rsidRDefault="00CC244F">
            <w:pPr>
              <w:kinsoku w:val="0"/>
              <w:wordWrap w:val="0"/>
              <w:adjustRightInd w:val="0"/>
              <w:jc w:val="center"/>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検査するポイント</w:t>
            </w:r>
          </w:p>
        </w:tc>
        <w:tc>
          <w:tcPr>
            <w:tcW w:w="572" w:type="pct"/>
            <w:tcBorders>
              <w:top w:val="single" w:sz="4" w:space="0" w:color="auto"/>
              <w:left w:val="single" w:sz="4" w:space="0" w:color="auto"/>
              <w:bottom w:val="single" w:sz="4" w:space="0" w:color="auto"/>
              <w:right w:val="single" w:sz="4" w:space="0" w:color="auto"/>
            </w:tcBorders>
            <w:hideMark/>
          </w:tcPr>
          <w:p w14:paraId="5B725917" w14:textId="77777777" w:rsidR="00CC244F" w:rsidRDefault="00CC244F">
            <w:pPr>
              <w:kinsoku w:val="0"/>
              <w:wordWrap w:val="0"/>
              <w:adjustRightInd w:val="0"/>
              <w:jc w:val="center"/>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結果</w:t>
            </w:r>
          </w:p>
        </w:tc>
      </w:tr>
      <w:tr w:rsidR="00CC244F" w14:paraId="36ECBB48" w14:textId="77777777" w:rsidTr="00CC244F">
        <w:trPr>
          <w:trHeight w:val="324"/>
        </w:trPr>
        <w:tc>
          <w:tcPr>
            <w:tcW w:w="1493" w:type="pct"/>
            <w:tcBorders>
              <w:top w:val="single" w:sz="4" w:space="0" w:color="auto"/>
              <w:left w:val="single" w:sz="4" w:space="0" w:color="auto"/>
              <w:bottom w:val="single" w:sz="4" w:space="0" w:color="auto"/>
              <w:right w:val="single" w:sz="4" w:space="0" w:color="auto"/>
            </w:tcBorders>
            <w:hideMark/>
          </w:tcPr>
          <w:p w14:paraId="7E3D04DF" w14:textId="77777777" w:rsidR="00CC244F" w:rsidRDefault="00CC244F">
            <w:pPr>
              <w:kinsoku w:val="0"/>
              <w:wordWrap w:val="0"/>
              <w:adjustRightInd w:val="0"/>
              <w:jc w:val="center"/>
              <w:textAlignment w:val="baseline"/>
              <w:rPr>
                <w:rFonts w:asciiTheme="minorEastAsia" w:eastAsiaTheme="minorEastAsia" w:hAnsiTheme="minorEastAsia" w:hint="eastAsia"/>
                <w:spacing w:val="-19"/>
                <w:bdr w:val="single" w:sz="4" w:space="0" w:color="auto" w:frame="1"/>
              </w:rPr>
            </w:pPr>
            <w:r>
              <w:rPr>
                <w:rFonts w:asciiTheme="minorEastAsia" w:eastAsiaTheme="minorEastAsia" w:hAnsiTheme="minorEastAsia" w:hint="eastAsia"/>
                <w:spacing w:val="-19"/>
              </w:rPr>
              <w:t>非常コンセント設備</w:t>
            </w:r>
          </w:p>
        </w:tc>
        <w:tc>
          <w:tcPr>
            <w:tcW w:w="2934" w:type="pct"/>
            <w:tcBorders>
              <w:top w:val="single" w:sz="4" w:space="0" w:color="auto"/>
              <w:left w:val="single" w:sz="4" w:space="0" w:color="auto"/>
              <w:bottom w:val="single" w:sz="4" w:space="0" w:color="auto"/>
              <w:right w:val="single" w:sz="4" w:space="0" w:color="auto"/>
            </w:tcBorders>
            <w:hideMark/>
          </w:tcPr>
          <w:p w14:paraId="05F0D75A"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使用の障害になる物がまわりにないか</w:t>
            </w:r>
          </w:p>
        </w:tc>
        <w:tc>
          <w:tcPr>
            <w:tcW w:w="572" w:type="pct"/>
            <w:tcBorders>
              <w:top w:val="single" w:sz="4" w:space="0" w:color="auto"/>
              <w:left w:val="single" w:sz="4" w:space="0" w:color="auto"/>
              <w:bottom w:val="single" w:sz="4" w:space="0" w:color="auto"/>
              <w:right w:val="single" w:sz="4" w:space="0" w:color="auto"/>
            </w:tcBorders>
          </w:tcPr>
          <w:p w14:paraId="03824063" w14:textId="77777777" w:rsidR="00CC244F" w:rsidRDefault="00CC244F">
            <w:pPr>
              <w:kinsoku w:val="0"/>
              <w:wordWrap w:val="0"/>
              <w:adjustRightInd w:val="0"/>
              <w:textAlignment w:val="baseline"/>
              <w:rPr>
                <w:rFonts w:asciiTheme="minorEastAsia" w:eastAsiaTheme="minorEastAsia" w:hAnsiTheme="minorEastAsia" w:hint="eastAsia"/>
                <w:spacing w:val="-19"/>
              </w:rPr>
            </w:pPr>
          </w:p>
        </w:tc>
      </w:tr>
      <w:tr w:rsidR="00CC244F" w14:paraId="4201A717" w14:textId="77777777" w:rsidTr="00CC244F">
        <w:trPr>
          <w:trHeight w:val="324"/>
        </w:trPr>
        <w:tc>
          <w:tcPr>
            <w:tcW w:w="1493" w:type="pct"/>
            <w:tcBorders>
              <w:top w:val="single" w:sz="4" w:space="0" w:color="auto"/>
              <w:left w:val="single" w:sz="4" w:space="0" w:color="auto"/>
              <w:bottom w:val="single" w:sz="4" w:space="0" w:color="auto"/>
              <w:right w:val="single" w:sz="4" w:space="0" w:color="auto"/>
            </w:tcBorders>
            <w:hideMark/>
          </w:tcPr>
          <w:p w14:paraId="32D97E2B" w14:textId="77777777" w:rsidR="00CC244F" w:rsidRDefault="00CC244F">
            <w:pPr>
              <w:kinsoku w:val="0"/>
              <w:wordWrap w:val="0"/>
              <w:adjustRightInd w:val="0"/>
              <w:jc w:val="center"/>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水噴霧消火設備</w:t>
            </w:r>
          </w:p>
        </w:tc>
        <w:tc>
          <w:tcPr>
            <w:tcW w:w="2934" w:type="pct"/>
            <w:tcBorders>
              <w:top w:val="single" w:sz="4" w:space="0" w:color="auto"/>
              <w:left w:val="single" w:sz="4" w:space="0" w:color="auto"/>
              <w:bottom w:val="single" w:sz="4" w:space="0" w:color="auto"/>
              <w:right w:val="single" w:sz="4" w:space="0" w:color="auto"/>
            </w:tcBorders>
            <w:hideMark/>
          </w:tcPr>
          <w:p w14:paraId="5CC9F642"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散水の障害になるような物品はないか</w:t>
            </w:r>
          </w:p>
          <w:p w14:paraId="4AF93C7C"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hint="eastAsia"/>
              </w:rPr>
              <w:t>間仕切り変更等による未警戒部分はないか。</w:t>
            </w:r>
          </w:p>
          <w:p w14:paraId="56923A36"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hint="eastAsia"/>
              </w:rPr>
              <w:t>管等に漏れ、変形はないか。</w:t>
            </w:r>
          </w:p>
        </w:tc>
        <w:tc>
          <w:tcPr>
            <w:tcW w:w="572" w:type="pct"/>
            <w:tcBorders>
              <w:top w:val="single" w:sz="4" w:space="0" w:color="auto"/>
              <w:left w:val="single" w:sz="4" w:space="0" w:color="auto"/>
              <w:bottom w:val="single" w:sz="4" w:space="0" w:color="auto"/>
              <w:right w:val="single" w:sz="4" w:space="0" w:color="auto"/>
            </w:tcBorders>
          </w:tcPr>
          <w:p w14:paraId="42D0094D" w14:textId="77777777" w:rsidR="00CC244F" w:rsidRDefault="00CC244F">
            <w:pPr>
              <w:kinsoku w:val="0"/>
              <w:wordWrap w:val="0"/>
              <w:adjustRightInd w:val="0"/>
              <w:textAlignment w:val="baseline"/>
              <w:rPr>
                <w:rFonts w:asciiTheme="minorEastAsia" w:eastAsiaTheme="minorEastAsia" w:hAnsiTheme="minorEastAsia" w:hint="eastAsia"/>
                <w:spacing w:val="-19"/>
              </w:rPr>
            </w:pPr>
          </w:p>
        </w:tc>
      </w:tr>
      <w:tr w:rsidR="00CC244F" w14:paraId="3D10DA97" w14:textId="77777777" w:rsidTr="00CC244F">
        <w:trPr>
          <w:trHeight w:val="324"/>
        </w:trPr>
        <w:tc>
          <w:tcPr>
            <w:tcW w:w="1493" w:type="pct"/>
            <w:tcBorders>
              <w:top w:val="single" w:sz="4" w:space="0" w:color="auto"/>
              <w:left w:val="single" w:sz="4" w:space="0" w:color="auto"/>
              <w:bottom w:val="single" w:sz="4" w:space="0" w:color="auto"/>
              <w:right w:val="single" w:sz="4" w:space="0" w:color="auto"/>
            </w:tcBorders>
            <w:hideMark/>
          </w:tcPr>
          <w:p w14:paraId="5473E835" w14:textId="77777777" w:rsidR="00CC244F" w:rsidRDefault="00CC244F">
            <w:pPr>
              <w:kinsoku w:val="0"/>
              <w:wordWrap w:val="0"/>
              <w:adjustRightInd w:val="0"/>
              <w:jc w:val="center"/>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消防機関へ通報する火災報知設備</w:t>
            </w:r>
          </w:p>
        </w:tc>
        <w:tc>
          <w:tcPr>
            <w:tcW w:w="2934" w:type="pct"/>
            <w:tcBorders>
              <w:top w:val="single" w:sz="4" w:space="0" w:color="auto"/>
              <w:left w:val="single" w:sz="4" w:space="0" w:color="auto"/>
              <w:bottom w:val="single" w:sz="4" w:space="0" w:color="auto"/>
              <w:right w:val="single" w:sz="4" w:space="0" w:color="auto"/>
            </w:tcBorders>
            <w:hideMark/>
          </w:tcPr>
          <w:p w14:paraId="7DA024B3"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周囲に操作障害はないか、破損や変形はないか</w:t>
            </w:r>
          </w:p>
          <w:p w14:paraId="03ACD301"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自動火災報知設備と連動されている場合に連動停止スイッチが停止状態になっていないか</w:t>
            </w:r>
          </w:p>
        </w:tc>
        <w:tc>
          <w:tcPr>
            <w:tcW w:w="572" w:type="pct"/>
            <w:tcBorders>
              <w:top w:val="single" w:sz="4" w:space="0" w:color="auto"/>
              <w:left w:val="single" w:sz="4" w:space="0" w:color="auto"/>
              <w:bottom w:val="single" w:sz="4" w:space="0" w:color="auto"/>
              <w:right w:val="single" w:sz="4" w:space="0" w:color="auto"/>
            </w:tcBorders>
          </w:tcPr>
          <w:p w14:paraId="1827771A" w14:textId="77777777" w:rsidR="00CC244F" w:rsidRDefault="00CC244F">
            <w:pPr>
              <w:kinsoku w:val="0"/>
              <w:wordWrap w:val="0"/>
              <w:adjustRightInd w:val="0"/>
              <w:textAlignment w:val="baseline"/>
              <w:rPr>
                <w:rFonts w:asciiTheme="minorEastAsia" w:eastAsiaTheme="minorEastAsia" w:hAnsiTheme="minorEastAsia" w:hint="eastAsia"/>
                <w:spacing w:val="-19"/>
              </w:rPr>
            </w:pPr>
          </w:p>
        </w:tc>
      </w:tr>
      <w:tr w:rsidR="00CC244F" w14:paraId="21C02636" w14:textId="77777777" w:rsidTr="00CC244F">
        <w:trPr>
          <w:trHeight w:val="389"/>
        </w:trPr>
        <w:tc>
          <w:tcPr>
            <w:tcW w:w="1493" w:type="pct"/>
            <w:tcBorders>
              <w:top w:val="single" w:sz="4" w:space="0" w:color="auto"/>
              <w:left w:val="single" w:sz="4" w:space="0" w:color="auto"/>
              <w:bottom w:val="single" w:sz="4" w:space="0" w:color="auto"/>
              <w:right w:val="single" w:sz="4" w:space="0" w:color="auto"/>
            </w:tcBorders>
            <w:hideMark/>
          </w:tcPr>
          <w:p w14:paraId="4A9EAAE5" w14:textId="77777777" w:rsidR="00CC244F" w:rsidRDefault="00CC244F">
            <w:pPr>
              <w:kinsoku w:val="0"/>
              <w:wordWrap w:val="0"/>
              <w:adjustRightInd w:val="0"/>
              <w:jc w:val="center"/>
              <w:textAlignment w:val="baseline"/>
              <w:rPr>
                <w:rFonts w:asciiTheme="minorEastAsia" w:eastAsiaTheme="minorEastAsia" w:hAnsiTheme="minorEastAsia" w:hint="eastAsia"/>
                <w:spacing w:val="-19"/>
                <w:bdr w:val="single" w:sz="4" w:space="0" w:color="auto" w:frame="1"/>
              </w:rPr>
            </w:pPr>
            <w:r>
              <w:rPr>
                <w:rFonts w:asciiTheme="minorEastAsia" w:eastAsiaTheme="minorEastAsia" w:hAnsiTheme="minorEastAsia" w:hint="eastAsia"/>
                <w:spacing w:val="-19"/>
              </w:rPr>
              <w:t>泡消火設備</w:t>
            </w:r>
          </w:p>
        </w:tc>
        <w:tc>
          <w:tcPr>
            <w:tcW w:w="2934" w:type="pct"/>
            <w:tcBorders>
              <w:top w:val="single" w:sz="4" w:space="0" w:color="auto"/>
              <w:left w:val="single" w:sz="4" w:space="0" w:color="auto"/>
              <w:bottom w:val="single" w:sz="4" w:space="0" w:color="auto"/>
              <w:right w:val="single" w:sz="4" w:space="0" w:color="auto"/>
            </w:tcBorders>
            <w:hideMark/>
          </w:tcPr>
          <w:p w14:paraId="440EFD71"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泡の散布の障害になる物はないか</w:t>
            </w:r>
          </w:p>
        </w:tc>
        <w:tc>
          <w:tcPr>
            <w:tcW w:w="572" w:type="pct"/>
            <w:tcBorders>
              <w:top w:val="single" w:sz="4" w:space="0" w:color="auto"/>
              <w:left w:val="single" w:sz="4" w:space="0" w:color="auto"/>
              <w:bottom w:val="single" w:sz="4" w:space="0" w:color="auto"/>
              <w:right w:val="single" w:sz="4" w:space="0" w:color="auto"/>
            </w:tcBorders>
          </w:tcPr>
          <w:p w14:paraId="0E1DA142" w14:textId="77777777" w:rsidR="00CC244F" w:rsidRDefault="00CC244F">
            <w:pPr>
              <w:kinsoku w:val="0"/>
              <w:wordWrap w:val="0"/>
              <w:adjustRightInd w:val="0"/>
              <w:textAlignment w:val="baseline"/>
              <w:rPr>
                <w:rFonts w:asciiTheme="minorEastAsia" w:eastAsiaTheme="minorEastAsia" w:hAnsiTheme="minorEastAsia" w:hint="eastAsia"/>
                <w:spacing w:val="-19"/>
              </w:rPr>
            </w:pPr>
          </w:p>
        </w:tc>
      </w:tr>
      <w:tr w:rsidR="00CC244F" w14:paraId="3084BDB3" w14:textId="77777777" w:rsidTr="00CC244F">
        <w:trPr>
          <w:trHeight w:val="729"/>
        </w:trPr>
        <w:tc>
          <w:tcPr>
            <w:tcW w:w="1493" w:type="pct"/>
            <w:vMerge w:val="restart"/>
            <w:tcBorders>
              <w:top w:val="single" w:sz="4" w:space="0" w:color="auto"/>
              <w:left w:val="single" w:sz="4" w:space="0" w:color="auto"/>
              <w:bottom w:val="single" w:sz="4" w:space="0" w:color="auto"/>
              <w:right w:val="single" w:sz="4" w:space="0" w:color="auto"/>
            </w:tcBorders>
          </w:tcPr>
          <w:p w14:paraId="6386B929" w14:textId="77777777" w:rsidR="00CC244F" w:rsidRDefault="00CC244F">
            <w:pPr>
              <w:kinsoku w:val="0"/>
              <w:wordWrap w:val="0"/>
              <w:overflowPunct w:val="0"/>
              <w:autoSpaceDE w:val="0"/>
              <w:autoSpaceDN w:val="0"/>
              <w:adjustRightInd w:val="0"/>
              <w:snapToGrid w:val="0"/>
              <w:jc w:val="center"/>
              <w:textAlignment w:val="baseline"/>
              <w:rPr>
                <w:rFonts w:asciiTheme="minorEastAsia" w:eastAsiaTheme="minorEastAsia" w:hAnsiTheme="minorEastAsia" w:hint="eastAsia"/>
                <w:snapToGrid w:val="0"/>
                <w:spacing w:val="-19"/>
                <w:bdr w:val="single" w:sz="4" w:space="0" w:color="auto" w:frame="1"/>
              </w:rPr>
            </w:pPr>
          </w:p>
          <w:p w14:paraId="427A480A" w14:textId="77777777" w:rsidR="00CC244F" w:rsidRDefault="00CC244F">
            <w:pPr>
              <w:kinsoku w:val="0"/>
              <w:wordWrap w:val="0"/>
              <w:overflowPunct w:val="0"/>
              <w:autoSpaceDE w:val="0"/>
              <w:autoSpaceDN w:val="0"/>
              <w:adjustRightInd w:val="0"/>
              <w:snapToGrid w:val="0"/>
              <w:jc w:val="center"/>
              <w:textAlignment w:val="baseline"/>
              <w:rPr>
                <w:rFonts w:asciiTheme="minorEastAsia" w:eastAsiaTheme="minorEastAsia" w:hAnsiTheme="minorEastAsia" w:hint="eastAsia"/>
                <w:snapToGrid w:val="0"/>
                <w:spacing w:val="-19"/>
              </w:rPr>
            </w:pPr>
            <w:r>
              <w:rPr>
                <w:rFonts w:asciiTheme="minorEastAsia" w:eastAsiaTheme="minorEastAsia" w:hAnsiTheme="minorEastAsia" w:hint="eastAsia"/>
                <w:snapToGrid w:val="0"/>
                <w:spacing w:val="-19"/>
              </w:rPr>
              <w:t>不活性ｶﾞｽ消火設備</w:t>
            </w:r>
          </w:p>
          <w:p w14:paraId="682A81EB" w14:textId="77777777" w:rsidR="00CC244F" w:rsidRDefault="00CC244F">
            <w:pPr>
              <w:kinsoku w:val="0"/>
              <w:wordWrap w:val="0"/>
              <w:adjustRightInd w:val="0"/>
              <w:jc w:val="center"/>
              <w:textAlignment w:val="baseline"/>
              <w:rPr>
                <w:rFonts w:asciiTheme="minorEastAsia" w:eastAsiaTheme="minorEastAsia" w:hAnsiTheme="minorEastAsia" w:hint="eastAsia"/>
                <w:snapToGrid w:val="0"/>
                <w:spacing w:val="-19"/>
              </w:rPr>
            </w:pPr>
            <w:r>
              <w:rPr>
                <w:rFonts w:asciiTheme="minorEastAsia" w:eastAsiaTheme="minorEastAsia" w:hAnsiTheme="minorEastAsia" w:hint="eastAsia"/>
                <w:snapToGrid w:val="0"/>
                <w:spacing w:val="-19"/>
              </w:rPr>
              <w:t>ハロゲン化物消火設備</w:t>
            </w:r>
          </w:p>
          <w:p w14:paraId="41C70FDA" w14:textId="77777777" w:rsidR="00CC244F" w:rsidRDefault="00CC244F">
            <w:pPr>
              <w:kinsoku w:val="0"/>
              <w:wordWrap w:val="0"/>
              <w:adjustRightInd w:val="0"/>
              <w:jc w:val="center"/>
              <w:textAlignment w:val="baseline"/>
              <w:rPr>
                <w:rFonts w:asciiTheme="minorEastAsia" w:eastAsiaTheme="minorEastAsia" w:hAnsiTheme="minorEastAsia" w:hint="eastAsia"/>
                <w:spacing w:val="-19"/>
                <w:bdr w:val="single" w:sz="4" w:space="0" w:color="auto" w:frame="1"/>
              </w:rPr>
            </w:pPr>
            <w:r>
              <w:rPr>
                <w:rFonts w:asciiTheme="minorEastAsia" w:eastAsiaTheme="minorEastAsia" w:hAnsiTheme="minorEastAsia" w:hint="eastAsia"/>
                <w:snapToGrid w:val="0"/>
                <w:spacing w:val="-19"/>
              </w:rPr>
              <w:t>粉末消火設備</w:t>
            </w:r>
          </w:p>
        </w:tc>
        <w:tc>
          <w:tcPr>
            <w:tcW w:w="2934" w:type="pct"/>
            <w:tcBorders>
              <w:top w:val="single" w:sz="4" w:space="0" w:color="auto"/>
              <w:left w:val="single" w:sz="4" w:space="0" w:color="auto"/>
              <w:bottom w:val="single" w:sz="4" w:space="0" w:color="auto"/>
              <w:right w:val="single" w:sz="4" w:space="0" w:color="auto"/>
            </w:tcBorders>
            <w:hideMark/>
          </w:tcPr>
          <w:p w14:paraId="0CB8053A"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napToGrid w:val="0"/>
                <w:spacing w:val="-19"/>
              </w:rPr>
              <w:t>起動装置の近くの見やすいところに、「不活性ガス消火設備」｢ハロゲン化物消火設備｣「粉末消火設備」の表示があるか</w:t>
            </w:r>
          </w:p>
        </w:tc>
        <w:tc>
          <w:tcPr>
            <w:tcW w:w="572" w:type="pct"/>
            <w:tcBorders>
              <w:top w:val="single" w:sz="4" w:space="0" w:color="auto"/>
              <w:left w:val="single" w:sz="4" w:space="0" w:color="auto"/>
              <w:bottom w:val="single" w:sz="4" w:space="0" w:color="auto"/>
              <w:right w:val="single" w:sz="4" w:space="0" w:color="auto"/>
            </w:tcBorders>
          </w:tcPr>
          <w:p w14:paraId="0AAD2C2F" w14:textId="77777777" w:rsidR="00CC244F" w:rsidRDefault="00CC244F">
            <w:pPr>
              <w:kinsoku w:val="0"/>
              <w:wordWrap w:val="0"/>
              <w:adjustRightInd w:val="0"/>
              <w:textAlignment w:val="baseline"/>
              <w:rPr>
                <w:rFonts w:asciiTheme="minorEastAsia" w:eastAsiaTheme="minorEastAsia" w:hAnsiTheme="minorEastAsia" w:hint="eastAsia"/>
                <w:spacing w:val="-19"/>
              </w:rPr>
            </w:pPr>
          </w:p>
        </w:tc>
      </w:tr>
      <w:tr w:rsidR="00CC244F" w14:paraId="0A458C42" w14:textId="77777777" w:rsidTr="00CC244F">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6E3F76" w14:textId="77777777" w:rsidR="00CC244F" w:rsidRDefault="00CC244F">
            <w:pPr>
              <w:widowControl/>
              <w:jc w:val="left"/>
              <w:rPr>
                <w:rFonts w:asciiTheme="minorEastAsia" w:eastAsiaTheme="minorEastAsia" w:hAnsiTheme="minorEastAsia"/>
                <w:spacing w:val="-19"/>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73857DFC"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napToGrid w:val="0"/>
                <w:spacing w:val="-19"/>
              </w:rPr>
              <w:t>貯蔵容器の設置場所に標識があるか</w:t>
            </w:r>
          </w:p>
        </w:tc>
        <w:tc>
          <w:tcPr>
            <w:tcW w:w="572" w:type="pct"/>
            <w:tcBorders>
              <w:top w:val="single" w:sz="4" w:space="0" w:color="auto"/>
              <w:left w:val="single" w:sz="4" w:space="0" w:color="auto"/>
              <w:bottom w:val="single" w:sz="4" w:space="0" w:color="auto"/>
              <w:right w:val="single" w:sz="4" w:space="0" w:color="auto"/>
            </w:tcBorders>
          </w:tcPr>
          <w:p w14:paraId="633F30F1" w14:textId="77777777" w:rsidR="00CC244F" w:rsidRDefault="00CC244F">
            <w:pPr>
              <w:kinsoku w:val="0"/>
              <w:wordWrap w:val="0"/>
              <w:adjustRightInd w:val="0"/>
              <w:textAlignment w:val="baseline"/>
              <w:rPr>
                <w:rFonts w:asciiTheme="minorEastAsia" w:eastAsiaTheme="minorEastAsia" w:hAnsiTheme="minorEastAsia" w:hint="eastAsia"/>
                <w:spacing w:val="-19"/>
              </w:rPr>
            </w:pPr>
          </w:p>
        </w:tc>
      </w:tr>
      <w:tr w:rsidR="00CC244F" w14:paraId="2B34DCE3" w14:textId="77777777" w:rsidTr="00CC244F">
        <w:trPr>
          <w:trHeight w:val="394"/>
        </w:trPr>
        <w:tc>
          <w:tcPr>
            <w:tcW w:w="1493" w:type="pct"/>
            <w:tcBorders>
              <w:top w:val="single" w:sz="4" w:space="0" w:color="auto"/>
              <w:left w:val="single" w:sz="4" w:space="0" w:color="auto"/>
              <w:bottom w:val="single" w:sz="4" w:space="0" w:color="auto"/>
              <w:right w:val="single" w:sz="4" w:space="0" w:color="auto"/>
            </w:tcBorders>
            <w:hideMark/>
          </w:tcPr>
          <w:p w14:paraId="29227960" w14:textId="77777777" w:rsidR="00CC244F" w:rsidRDefault="00CC244F">
            <w:pPr>
              <w:kinsoku w:val="0"/>
              <w:wordWrap w:val="0"/>
              <w:adjustRightInd w:val="0"/>
              <w:jc w:val="center"/>
              <w:textAlignment w:val="baseline"/>
              <w:rPr>
                <w:rFonts w:asciiTheme="minorEastAsia" w:eastAsiaTheme="minorEastAsia" w:hAnsiTheme="minorEastAsia" w:hint="eastAsia"/>
                <w:spacing w:val="-19"/>
                <w:bdr w:val="single" w:sz="4" w:space="0" w:color="auto" w:frame="1"/>
              </w:rPr>
            </w:pPr>
            <w:r>
              <w:rPr>
                <w:rFonts w:asciiTheme="minorEastAsia" w:eastAsiaTheme="minorEastAsia" w:hAnsiTheme="minorEastAsia" w:hint="eastAsia"/>
                <w:spacing w:val="-19"/>
              </w:rPr>
              <w:t>屋外消火栓設備</w:t>
            </w:r>
          </w:p>
        </w:tc>
        <w:tc>
          <w:tcPr>
            <w:tcW w:w="2934" w:type="pct"/>
            <w:tcBorders>
              <w:top w:val="single" w:sz="4" w:space="0" w:color="auto"/>
              <w:left w:val="single" w:sz="4" w:space="0" w:color="auto"/>
              <w:bottom w:val="single" w:sz="4" w:space="0" w:color="auto"/>
              <w:right w:val="single" w:sz="4" w:space="0" w:color="auto"/>
            </w:tcBorders>
            <w:hideMark/>
          </w:tcPr>
          <w:p w14:paraId="2A971099"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napToGrid w:val="0"/>
                <w:spacing w:val="-19"/>
              </w:rPr>
              <w:t>ホースやノズルに損傷はないか</w:t>
            </w:r>
          </w:p>
        </w:tc>
        <w:tc>
          <w:tcPr>
            <w:tcW w:w="572" w:type="pct"/>
            <w:tcBorders>
              <w:top w:val="single" w:sz="4" w:space="0" w:color="auto"/>
              <w:left w:val="single" w:sz="4" w:space="0" w:color="auto"/>
              <w:bottom w:val="single" w:sz="4" w:space="0" w:color="auto"/>
              <w:right w:val="single" w:sz="4" w:space="0" w:color="auto"/>
            </w:tcBorders>
          </w:tcPr>
          <w:p w14:paraId="00648452" w14:textId="77777777" w:rsidR="00CC244F" w:rsidRDefault="00CC244F">
            <w:pPr>
              <w:kinsoku w:val="0"/>
              <w:wordWrap w:val="0"/>
              <w:adjustRightInd w:val="0"/>
              <w:textAlignment w:val="baseline"/>
              <w:rPr>
                <w:rFonts w:asciiTheme="minorEastAsia" w:eastAsiaTheme="minorEastAsia" w:hAnsiTheme="minorEastAsia" w:hint="eastAsia"/>
                <w:spacing w:val="-19"/>
              </w:rPr>
            </w:pPr>
          </w:p>
        </w:tc>
      </w:tr>
      <w:tr w:rsidR="00CC244F" w14:paraId="080A39DC" w14:textId="77777777" w:rsidTr="00CC244F">
        <w:trPr>
          <w:trHeight w:val="376"/>
        </w:trPr>
        <w:tc>
          <w:tcPr>
            <w:tcW w:w="1493" w:type="pct"/>
            <w:tcBorders>
              <w:top w:val="single" w:sz="4" w:space="0" w:color="auto"/>
              <w:left w:val="single" w:sz="4" w:space="0" w:color="auto"/>
              <w:bottom w:val="single" w:sz="4" w:space="0" w:color="auto"/>
              <w:right w:val="single" w:sz="4" w:space="0" w:color="auto"/>
            </w:tcBorders>
            <w:hideMark/>
          </w:tcPr>
          <w:p w14:paraId="260AB28E" w14:textId="77777777" w:rsidR="00CC244F" w:rsidRDefault="00CC244F">
            <w:pPr>
              <w:kinsoku w:val="0"/>
              <w:wordWrap w:val="0"/>
              <w:adjustRightInd w:val="0"/>
              <w:jc w:val="center"/>
              <w:textAlignment w:val="baseline"/>
              <w:rPr>
                <w:rFonts w:asciiTheme="minorEastAsia" w:eastAsiaTheme="minorEastAsia" w:hAnsiTheme="minorEastAsia" w:hint="eastAsia"/>
                <w:spacing w:val="-19"/>
                <w:bdr w:val="single" w:sz="4" w:space="0" w:color="auto" w:frame="1"/>
              </w:rPr>
            </w:pPr>
            <w:r>
              <w:rPr>
                <w:rFonts w:asciiTheme="minorEastAsia" w:eastAsiaTheme="minorEastAsia" w:hAnsiTheme="minorEastAsia" w:hint="eastAsia"/>
                <w:spacing w:val="-19"/>
              </w:rPr>
              <w:t>動力消防ポンプ設備</w:t>
            </w:r>
          </w:p>
        </w:tc>
        <w:tc>
          <w:tcPr>
            <w:tcW w:w="2934" w:type="pct"/>
            <w:tcBorders>
              <w:top w:val="single" w:sz="4" w:space="0" w:color="auto"/>
              <w:left w:val="single" w:sz="4" w:space="0" w:color="auto"/>
              <w:bottom w:val="single" w:sz="4" w:space="0" w:color="auto"/>
              <w:right w:val="single" w:sz="4" w:space="0" w:color="auto"/>
            </w:tcBorders>
            <w:hideMark/>
          </w:tcPr>
          <w:p w14:paraId="0370BB65"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損傷や、ボルトの緩み等はないか</w:t>
            </w:r>
          </w:p>
        </w:tc>
        <w:tc>
          <w:tcPr>
            <w:tcW w:w="572" w:type="pct"/>
            <w:tcBorders>
              <w:top w:val="single" w:sz="4" w:space="0" w:color="auto"/>
              <w:left w:val="single" w:sz="4" w:space="0" w:color="auto"/>
              <w:bottom w:val="single" w:sz="4" w:space="0" w:color="auto"/>
              <w:right w:val="single" w:sz="4" w:space="0" w:color="auto"/>
            </w:tcBorders>
          </w:tcPr>
          <w:p w14:paraId="16D1C1F3" w14:textId="77777777" w:rsidR="00CC244F" w:rsidRDefault="00CC244F">
            <w:pPr>
              <w:kinsoku w:val="0"/>
              <w:wordWrap w:val="0"/>
              <w:adjustRightInd w:val="0"/>
              <w:textAlignment w:val="baseline"/>
              <w:rPr>
                <w:rFonts w:asciiTheme="minorEastAsia" w:eastAsiaTheme="minorEastAsia" w:hAnsiTheme="minorEastAsia" w:hint="eastAsia"/>
                <w:spacing w:val="-19"/>
              </w:rPr>
            </w:pPr>
          </w:p>
        </w:tc>
      </w:tr>
      <w:tr w:rsidR="00CC244F" w14:paraId="4F67D4D6" w14:textId="77777777" w:rsidTr="00CC244F">
        <w:trPr>
          <w:trHeight w:val="331"/>
        </w:trPr>
        <w:tc>
          <w:tcPr>
            <w:tcW w:w="1493" w:type="pct"/>
            <w:tcBorders>
              <w:top w:val="single" w:sz="4" w:space="0" w:color="auto"/>
              <w:left w:val="single" w:sz="4" w:space="0" w:color="auto"/>
              <w:bottom w:val="single" w:sz="4" w:space="0" w:color="auto"/>
              <w:right w:val="single" w:sz="4" w:space="0" w:color="auto"/>
            </w:tcBorders>
            <w:hideMark/>
          </w:tcPr>
          <w:p w14:paraId="0B5A5157" w14:textId="77777777" w:rsidR="00CC244F" w:rsidRDefault="00CC244F">
            <w:pPr>
              <w:kinsoku w:val="0"/>
              <w:wordWrap w:val="0"/>
              <w:adjustRightInd w:val="0"/>
              <w:jc w:val="center"/>
              <w:textAlignment w:val="baseline"/>
              <w:rPr>
                <w:rFonts w:asciiTheme="minorEastAsia" w:eastAsiaTheme="minorEastAsia" w:hAnsiTheme="minorEastAsia" w:hint="eastAsia"/>
                <w:spacing w:val="-19"/>
                <w:bdr w:val="single" w:sz="4" w:space="0" w:color="auto" w:frame="1"/>
              </w:rPr>
            </w:pPr>
            <w:r>
              <w:rPr>
                <w:rFonts w:asciiTheme="minorEastAsia" w:eastAsiaTheme="minorEastAsia" w:hAnsiTheme="minorEastAsia" w:hint="eastAsia"/>
                <w:spacing w:val="-19"/>
              </w:rPr>
              <w:t>ガス漏れ火災警報設備</w:t>
            </w:r>
          </w:p>
        </w:tc>
        <w:tc>
          <w:tcPr>
            <w:tcW w:w="2934" w:type="pct"/>
            <w:tcBorders>
              <w:top w:val="single" w:sz="4" w:space="0" w:color="auto"/>
              <w:left w:val="single" w:sz="4" w:space="0" w:color="auto"/>
              <w:bottom w:val="single" w:sz="4" w:space="0" w:color="auto"/>
              <w:right w:val="single" w:sz="4" w:space="0" w:color="auto"/>
            </w:tcBorders>
            <w:hideMark/>
          </w:tcPr>
          <w:p w14:paraId="22EF34B9"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napToGrid w:val="0"/>
                <w:spacing w:val="-19"/>
              </w:rPr>
              <w:t>受信機のスイッチは、ベル停止となっていないか</w:t>
            </w:r>
          </w:p>
        </w:tc>
        <w:tc>
          <w:tcPr>
            <w:tcW w:w="572" w:type="pct"/>
            <w:tcBorders>
              <w:top w:val="single" w:sz="4" w:space="0" w:color="auto"/>
              <w:left w:val="single" w:sz="4" w:space="0" w:color="auto"/>
              <w:bottom w:val="single" w:sz="4" w:space="0" w:color="auto"/>
              <w:right w:val="single" w:sz="4" w:space="0" w:color="auto"/>
            </w:tcBorders>
          </w:tcPr>
          <w:p w14:paraId="4DC666F0" w14:textId="77777777" w:rsidR="00CC244F" w:rsidRDefault="00CC244F">
            <w:pPr>
              <w:kinsoku w:val="0"/>
              <w:wordWrap w:val="0"/>
              <w:adjustRightInd w:val="0"/>
              <w:textAlignment w:val="baseline"/>
              <w:rPr>
                <w:rFonts w:asciiTheme="minorEastAsia" w:eastAsiaTheme="minorEastAsia" w:hAnsiTheme="minorEastAsia" w:hint="eastAsia"/>
                <w:spacing w:val="-19"/>
              </w:rPr>
            </w:pPr>
          </w:p>
        </w:tc>
      </w:tr>
      <w:tr w:rsidR="00CC244F" w14:paraId="45CACA3B" w14:textId="77777777" w:rsidTr="00CC244F">
        <w:trPr>
          <w:trHeight w:val="298"/>
        </w:trPr>
        <w:tc>
          <w:tcPr>
            <w:tcW w:w="1493" w:type="pct"/>
            <w:tcBorders>
              <w:top w:val="single" w:sz="4" w:space="0" w:color="auto"/>
              <w:left w:val="single" w:sz="4" w:space="0" w:color="auto"/>
              <w:bottom w:val="single" w:sz="4" w:space="0" w:color="auto"/>
              <w:right w:val="single" w:sz="4" w:space="0" w:color="auto"/>
            </w:tcBorders>
            <w:hideMark/>
          </w:tcPr>
          <w:p w14:paraId="5D5CF2CD" w14:textId="77777777" w:rsidR="00CC244F" w:rsidRDefault="00CC244F">
            <w:pPr>
              <w:kinsoku w:val="0"/>
              <w:wordWrap w:val="0"/>
              <w:adjustRightInd w:val="0"/>
              <w:jc w:val="center"/>
              <w:textAlignment w:val="baseline"/>
              <w:rPr>
                <w:rFonts w:asciiTheme="minorEastAsia" w:eastAsiaTheme="minorEastAsia" w:hAnsiTheme="minorEastAsia" w:hint="eastAsia"/>
                <w:spacing w:val="-19"/>
                <w:bdr w:val="single" w:sz="4" w:space="0" w:color="auto" w:frame="1"/>
              </w:rPr>
            </w:pPr>
            <w:r>
              <w:rPr>
                <w:rFonts w:asciiTheme="minorEastAsia" w:eastAsiaTheme="minorEastAsia" w:hAnsiTheme="minorEastAsia" w:hint="eastAsia"/>
                <w:spacing w:val="-19"/>
              </w:rPr>
              <w:t>漏電火災警報器</w:t>
            </w:r>
          </w:p>
        </w:tc>
        <w:tc>
          <w:tcPr>
            <w:tcW w:w="2934" w:type="pct"/>
            <w:tcBorders>
              <w:top w:val="single" w:sz="4" w:space="0" w:color="auto"/>
              <w:left w:val="single" w:sz="4" w:space="0" w:color="auto"/>
              <w:bottom w:val="single" w:sz="4" w:space="0" w:color="auto"/>
              <w:right w:val="single" w:sz="4" w:space="0" w:color="auto"/>
            </w:tcBorders>
            <w:hideMark/>
          </w:tcPr>
          <w:p w14:paraId="51DB933D"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napToGrid w:val="0"/>
                <w:spacing w:val="-19"/>
              </w:rPr>
              <w:t>電源表示灯は、点灯しているか</w:t>
            </w:r>
          </w:p>
        </w:tc>
        <w:tc>
          <w:tcPr>
            <w:tcW w:w="572" w:type="pct"/>
            <w:tcBorders>
              <w:top w:val="single" w:sz="4" w:space="0" w:color="auto"/>
              <w:left w:val="single" w:sz="4" w:space="0" w:color="auto"/>
              <w:bottom w:val="single" w:sz="4" w:space="0" w:color="auto"/>
              <w:right w:val="single" w:sz="4" w:space="0" w:color="auto"/>
            </w:tcBorders>
          </w:tcPr>
          <w:p w14:paraId="6FAC7328" w14:textId="77777777" w:rsidR="00CC244F" w:rsidRDefault="00CC244F">
            <w:pPr>
              <w:kinsoku w:val="0"/>
              <w:wordWrap w:val="0"/>
              <w:adjustRightInd w:val="0"/>
              <w:textAlignment w:val="baseline"/>
              <w:rPr>
                <w:rFonts w:asciiTheme="minorEastAsia" w:eastAsiaTheme="minorEastAsia" w:hAnsiTheme="minorEastAsia" w:hint="eastAsia"/>
                <w:spacing w:val="-19"/>
              </w:rPr>
            </w:pPr>
          </w:p>
        </w:tc>
      </w:tr>
      <w:tr w:rsidR="00CC244F" w14:paraId="03AB99D0" w14:textId="77777777" w:rsidTr="00CC244F">
        <w:trPr>
          <w:trHeight w:val="729"/>
        </w:trPr>
        <w:tc>
          <w:tcPr>
            <w:tcW w:w="1493" w:type="pct"/>
            <w:vMerge w:val="restart"/>
            <w:tcBorders>
              <w:top w:val="single" w:sz="4" w:space="0" w:color="auto"/>
              <w:left w:val="single" w:sz="4" w:space="0" w:color="auto"/>
              <w:bottom w:val="single" w:sz="4" w:space="0" w:color="auto"/>
              <w:right w:val="single" w:sz="4" w:space="0" w:color="auto"/>
            </w:tcBorders>
          </w:tcPr>
          <w:p w14:paraId="0FBD074A" w14:textId="77777777" w:rsidR="00CC244F" w:rsidRDefault="00CC244F">
            <w:pPr>
              <w:kinsoku w:val="0"/>
              <w:wordWrap w:val="0"/>
              <w:adjustRightInd w:val="0"/>
              <w:jc w:val="center"/>
              <w:textAlignment w:val="baseline"/>
              <w:rPr>
                <w:rFonts w:asciiTheme="minorEastAsia" w:eastAsiaTheme="minorEastAsia" w:hAnsiTheme="minorEastAsia" w:hint="eastAsia"/>
                <w:spacing w:val="-19"/>
                <w:bdr w:val="single" w:sz="4" w:space="0" w:color="auto" w:frame="1"/>
              </w:rPr>
            </w:pPr>
          </w:p>
          <w:p w14:paraId="61CD4ACB" w14:textId="77777777" w:rsidR="00CC244F" w:rsidRDefault="00CC244F">
            <w:pPr>
              <w:kinsoku w:val="0"/>
              <w:wordWrap w:val="0"/>
              <w:adjustRightInd w:val="0"/>
              <w:jc w:val="center"/>
              <w:textAlignment w:val="baseline"/>
              <w:rPr>
                <w:rFonts w:asciiTheme="minorEastAsia" w:eastAsiaTheme="minorEastAsia" w:hAnsiTheme="minorEastAsia" w:hint="eastAsia"/>
                <w:spacing w:val="-19"/>
                <w:bdr w:val="single" w:sz="4" w:space="0" w:color="auto" w:frame="1"/>
              </w:rPr>
            </w:pPr>
            <w:r>
              <w:rPr>
                <w:rFonts w:asciiTheme="minorEastAsia" w:eastAsiaTheme="minorEastAsia" w:hAnsiTheme="minorEastAsia" w:hint="eastAsia"/>
                <w:spacing w:val="-19"/>
              </w:rPr>
              <w:t>消防用水</w:t>
            </w:r>
          </w:p>
        </w:tc>
        <w:tc>
          <w:tcPr>
            <w:tcW w:w="2934" w:type="pct"/>
            <w:tcBorders>
              <w:top w:val="single" w:sz="4" w:space="0" w:color="auto"/>
              <w:left w:val="single" w:sz="4" w:space="0" w:color="auto"/>
              <w:bottom w:val="single" w:sz="4" w:space="0" w:color="auto"/>
              <w:right w:val="single" w:sz="4" w:space="0" w:color="auto"/>
            </w:tcBorders>
            <w:hideMark/>
          </w:tcPr>
          <w:p w14:paraId="1BBB2E55"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道路から吸管投入口や採水口まで、消防車が簡単に進入して使用することができるか</w:t>
            </w:r>
          </w:p>
        </w:tc>
        <w:tc>
          <w:tcPr>
            <w:tcW w:w="572" w:type="pct"/>
            <w:tcBorders>
              <w:top w:val="single" w:sz="4" w:space="0" w:color="auto"/>
              <w:left w:val="single" w:sz="4" w:space="0" w:color="auto"/>
              <w:bottom w:val="single" w:sz="4" w:space="0" w:color="auto"/>
              <w:right w:val="single" w:sz="4" w:space="0" w:color="auto"/>
            </w:tcBorders>
          </w:tcPr>
          <w:p w14:paraId="76ED2B86" w14:textId="77777777" w:rsidR="00CC244F" w:rsidRDefault="00CC244F">
            <w:pPr>
              <w:kinsoku w:val="0"/>
              <w:wordWrap w:val="0"/>
              <w:adjustRightInd w:val="0"/>
              <w:textAlignment w:val="baseline"/>
              <w:rPr>
                <w:rFonts w:asciiTheme="minorEastAsia" w:eastAsiaTheme="minorEastAsia" w:hAnsiTheme="minorEastAsia" w:hint="eastAsia"/>
                <w:spacing w:val="-19"/>
              </w:rPr>
            </w:pPr>
          </w:p>
        </w:tc>
      </w:tr>
      <w:tr w:rsidR="00CC244F" w14:paraId="52C9A3FF" w14:textId="77777777" w:rsidTr="00CC244F">
        <w:trPr>
          <w:trHeight w:val="3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3863DA" w14:textId="77777777" w:rsidR="00CC244F" w:rsidRDefault="00CC244F">
            <w:pPr>
              <w:widowControl/>
              <w:jc w:val="left"/>
              <w:rPr>
                <w:rFonts w:asciiTheme="minorEastAsia" w:eastAsiaTheme="minorEastAsia" w:hAnsiTheme="minorEastAsia"/>
                <w:spacing w:val="-19"/>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335B913D"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有効水量があるか</w:t>
            </w:r>
          </w:p>
        </w:tc>
        <w:tc>
          <w:tcPr>
            <w:tcW w:w="572" w:type="pct"/>
            <w:tcBorders>
              <w:top w:val="single" w:sz="4" w:space="0" w:color="auto"/>
              <w:left w:val="single" w:sz="4" w:space="0" w:color="auto"/>
              <w:bottom w:val="single" w:sz="4" w:space="0" w:color="auto"/>
              <w:right w:val="single" w:sz="4" w:space="0" w:color="auto"/>
            </w:tcBorders>
          </w:tcPr>
          <w:p w14:paraId="5ADFB257" w14:textId="77777777" w:rsidR="00CC244F" w:rsidRDefault="00CC244F">
            <w:pPr>
              <w:kinsoku w:val="0"/>
              <w:wordWrap w:val="0"/>
              <w:adjustRightInd w:val="0"/>
              <w:textAlignment w:val="baseline"/>
              <w:rPr>
                <w:rFonts w:asciiTheme="minorEastAsia" w:eastAsiaTheme="minorEastAsia" w:hAnsiTheme="minorEastAsia" w:hint="eastAsia"/>
                <w:snapToGrid w:val="0"/>
                <w:spacing w:val="-19"/>
              </w:rPr>
            </w:pPr>
          </w:p>
        </w:tc>
      </w:tr>
      <w:tr w:rsidR="00CC244F" w14:paraId="3B8C4A62" w14:textId="77777777" w:rsidTr="00CC244F">
        <w:trPr>
          <w:trHeight w:val="522"/>
        </w:trPr>
        <w:tc>
          <w:tcPr>
            <w:tcW w:w="1493" w:type="pct"/>
            <w:vMerge w:val="restart"/>
            <w:tcBorders>
              <w:top w:val="single" w:sz="4" w:space="0" w:color="auto"/>
              <w:left w:val="single" w:sz="4" w:space="0" w:color="auto"/>
              <w:bottom w:val="single" w:sz="4" w:space="0" w:color="auto"/>
              <w:right w:val="single" w:sz="4" w:space="0" w:color="auto"/>
            </w:tcBorders>
          </w:tcPr>
          <w:p w14:paraId="1CA55929" w14:textId="77777777" w:rsidR="00CC244F" w:rsidRDefault="00CC244F">
            <w:pPr>
              <w:kinsoku w:val="0"/>
              <w:wordWrap w:val="0"/>
              <w:adjustRightInd w:val="0"/>
              <w:jc w:val="center"/>
              <w:textAlignment w:val="baseline"/>
              <w:rPr>
                <w:rFonts w:asciiTheme="minorEastAsia" w:eastAsiaTheme="minorEastAsia" w:hAnsiTheme="minorEastAsia" w:hint="eastAsia"/>
                <w:spacing w:val="-19"/>
                <w:bdr w:val="single" w:sz="4" w:space="0" w:color="auto" w:frame="1"/>
              </w:rPr>
            </w:pPr>
          </w:p>
          <w:p w14:paraId="0E5A4679" w14:textId="77777777" w:rsidR="00CC244F" w:rsidRDefault="00CC244F">
            <w:pPr>
              <w:kinsoku w:val="0"/>
              <w:wordWrap w:val="0"/>
              <w:adjustRightInd w:val="0"/>
              <w:jc w:val="center"/>
              <w:textAlignment w:val="baseline"/>
              <w:rPr>
                <w:rFonts w:asciiTheme="minorEastAsia" w:eastAsiaTheme="minorEastAsia" w:hAnsiTheme="minorEastAsia" w:hint="eastAsia"/>
                <w:spacing w:val="-19"/>
                <w:bdr w:val="single" w:sz="4" w:space="0" w:color="auto" w:frame="1"/>
              </w:rPr>
            </w:pPr>
            <w:r>
              <w:rPr>
                <w:rFonts w:asciiTheme="minorEastAsia" w:eastAsiaTheme="minorEastAsia" w:hAnsiTheme="minorEastAsia" w:hint="eastAsia"/>
                <w:spacing w:val="-19"/>
              </w:rPr>
              <w:t>連結散水設備</w:t>
            </w:r>
          </w:p>
        </w:tc>
        <w:tc>
          <w:tcPr>
            <w:tcW w:w="2934" w:type="pct"/>
            <w:tcBorders>
              <w:top w:val="single" w:sz="4" w:space="0" w:color="auto"/>
              <w:left w:val="single" w:sz="4" w:space="0" w:color="auto"/>
              <w:bottom w:val="single" w:sz="4" w:space="0" w:color="auto"/>
              <w:right w:val="single" w:sz="4" w:space="0" w:color="auto"/>
            </w:tcBorders>
            <w:hideMark/>
          </w:tcPr>
          <w:p w14:paraId="384E5BDC"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送水口のまわりに、消防車が近づく障害になる物はないか</w:t>
            </w:r>
          </w:p>
        </w:tc>
        <w:tc>
          <w:tcPr>
            <w:tcW w:w="572" w:type="pct"/>
            <w:tcBorders>
              <w:top w:val="single" w:sz="4" w:space="0" w:color="auto"/>
              <w:left w:val="single" w:sz="4" w:space="0" w:color="auto"/>
              <w:bottom w:val="single" w:sz="4" w:space="0" w:color="auto"/>
              <w:right w:val="single" w:sz="4" w:space="0" w:color="auto"/>
            </w:tcBorders>
          </w:tcPr>
          <w:p w14:paraId="3126E0D6" w14:textId="77777777" w:rsidR="00CC244F" w:rsidRDefault="00CC244F">
            <w:pPr>
              <w:kinsoku w:val="0"/>
              <w:wordWrap w:val="0"/>
              <w:adjustRightInd w:val="0"/>
              <w:textAlignment w:val="baseline"/>
              <w:rPr>
                <w:rFonts w:asciiTheme="minorEastAsia" w:eastAsiaTheme="minorEastAsia" w:hAnsiTheme="minorEastAsia" w:hint="eastAsia"/>
                <w:snapToGrid w:val="0"/>
                <w:spacing w:val="-19"/>
              </w:rPr>
            </w:pPr>
          </w:p>
        </w:tc>
      </w:tr>
      <w:tr w:rsidR="00CC244F" w14:paraId="7B59806F" w14:textId="77777777" w:rsidTr="00CC244F">
        <w:trPr>
          <w:trHeight w:val="34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0E66E0" w14:textId="77777777" w:rsidR="00CC244F" w:rsidRDefault="00CC244F">
            <w:pPr>
              <w:widowControl/>
              <w:jc w:val="left"/>
              <w:rPr>
                <w:rFonts w:asciiTheme="minorEastAsia" w:eastAsiaTheme="minorEastAsia" w:hAnsiTheme="minorEastAsia"/>
                <w:spacing w:val="-19"/>
                <w:bdr w:val="single" w:sz="4" w:space="0" w:color="auto" w:frame="1"/>
              </w:rPr>
            </w:pPr>
          </w:p>
        </w:tc>
        <w:tc>
          <w:tcPr>
            <w:tcW w:w="2934" w:type="pct"/>
            <w:tcBorders>
              <w:top w:val="single" w:sz="4" w:space="0" w:color="auto"/>
              <w:left w:val="single" w:sz="4" w:space="0" w:color="auto"/>
              <w:bottom w:val="single" w:sz="4" w:space="0" w:color="auto"/>
              <w:right w:val="single" w:sz="4" w:space="0" w:color="auto"/>
            </w:tcBorders>
            <w:hideMark/>
          </w:tcPr>
          <w:p w14:paraId="138D479D"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napToGrid w:val="0"/>
                <w:spacing w:val="-19"/>
              </w:rPr>
              <w:t>散水ヘッドのまわりに、散水の障害になる物はないか</w:t>
            </w:r>
          </w:p>
        </w:tc>
        <w:tc>
          <w:tcPr>
            <w:tcW w:w="572" w:type="pct"/>
            <w:tcBorders>
              <w:top w:val="single" w:sz="4" w:space="0" w:color="auto"/>
              <w:left w:val="single" w:sz="4" w:space="0" w:color="auto"/>
              <w:bottom w:val="single" w:sz="4" w:space="0" w:color="auto"/>
              <w:right w:val="single" w:sz="4" w:space="0" w:color="auto"/>
            </w:tcBorders>
          </w:tcPr>
          <w:p w14:paraId="2E011A44" w14:textId="77777777" w:rsidR="00CC244F" w:rsidRDefault="00CC244F">
            <w:pPr>
              <w:kinsoku w:val="0"/>
              <w:wordWrap w:val="0"/>
              <w:adjustRightInd w:val="0"/>
              <w:textAlignment w:val="baseline"/>
              <w:rPr>
                <w:rFonts w:asciiTheme="minorEastAsia" w:eastAsiaTheme="minorEastAsia" w:hAnsiTheme="minorEastAsia" w:hint="eastAsia"/>
                <w:snapToGrid w:val="0"/>
                <w:spacing w:val="-19"/>
              </w:rPr>
            </w:pPr>
          </w:p>
        </w:tc>
      </w:tr>
      <w:tr w:rsidR="00CC244F" w14:paraId="69977C25" w14:textId="77777777" w:rsidTr="00CC244F">
        <w:trPr>
          <w:trHeight w:val="538"/>
        </w:trPr>
        <w:tc>
          <w:tcPr>
            <w:tcW w:w="1493" w:type="pct"/>
            <w:tcBorders>
              <w:top w:val="single" w:sz="4" w:space="0" w:color="auto"/>
              <w:left w:val="single" w:sz="4" w:space="0" w:color="auto"/>
              <w:bottom w:val="single" w:sz="4" w:space="0" w:color="auto"/>
              <w:right w:val="single" w:sz="4" w:space="0" w:color="auto"/>
            </w:tcBorders>
            <w:hideMark/>
          </w:tcPr>
          <w:p w14:paraId="33A12B72" w14:textId="77777777" w:rsidR="00CC244F" w:rsidRDefault="00CC244F">
            <w:pPr>
              <w:kinsoku w:val="0"/>
              <w:adjustRightInd w:val="0"/>
              <w:jc w:val="center"/>
              <w:textAlignment w:val="baseline"/>
              <w:rPr>
                <w:rFonts w:asciiTheme="minorEastAsia" w:eastAsiaTheme="minorEastAsia" w:hAnsiTheme="minorEastAsia" w:hint="eastAsia"/>
                <w:spacing w:val="-19"/>
                <w:bdr w:val="single" w:sz="4" w:space="0" w:color="auto" w:frame="1"/>
              </w:rPr>
            </w:pPr>
            <w:r>
              <w:rPr>
                <w:rFonts w:asciiTheme="minorEastAsia" w:eastAsiaTheme="minorEastAsia" w:hAnsiTheme="minorEastAsia" w:hint="eastAsia"/>
                <w:spacing w:val="-19"/>
              </w:rPr>
              <w:t>無線通信補助設備</w:t>
            </w:r>
          </w:p>
        </w:tc>
        <w:tc>
          <w:tcPr>
            <w:tcW w:w="2934" w:type="pct"/>
            <w:tcBorders>
              <w:top w:val="single" w:sz="4" w:space="0" w:color="auto"/>
              <w:left w:val="single" w:sz="4" w:space="0" w:color="auto"/>
              <w:bottom w:val="single" w:sz="4" w:space="0" w:color="auto"/>
              <w:right w:val="single" w:sz="4" w:space="0" w:color="auto"/>
            </w:tcBorders>
            <w:hideMark/>
          </w:tcPr>
          <w:p w14:paraId="490C777A"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無線機接続端子の近くに、無線機接続端子である事がわかる表示があるか</w:t>
            </w:r>
          </w:p>
        </w:tc>
        <w:tc>
          <w:tcPr>
            <w:tcW w:w="572" w:type="pct"/>
            <w:tcBorders>
              <w:top w:val="single" w:sz="4" w:space="0" w:color="auto"/>
              <w:left w:val="single" w:sz="4" w:space="0" w:color="auto"/>
              <w:bottom w:val="single" w:sz="4" w:space="0" w:color="auto"/>
              <w:right w:val="single" w:sz="4" w:space="0" w:color="auto"/>
            </w:tcBorders>
          </w:tcPr>
          <w:p w14:paraId="7E504C99" w14:textId="77777777" w:rsidR="00CC244F" w:rsidRDefault="00CC244F">
            <w:pPr>
              <w:kinsoku w:val="0"/>
              <w:wordWrap w:val="0"/>
              <w:adjustRightInd w:val="0"/>
              <w:textAlignment w:val="baseline"/>
              <w:rPr>
                <w:rFonts w:asciiTheme="minorEastAsia" w:eastAsiaTheme="minorEastAsia" w:hAnsiTheme="minorEastAsia" w:hint="eastAsia"/>
                <w:spacing w:val="-19"/>
              </w:rPr>
            </w:pPr>
          </w:p>
        </w:tc>
      </w:tr>
      <w:tr w:rsidR="00CC244F" w14:paraId="100EDDEB" w14:textId="77777777" w:rsidTr="00CC244F">
        <w:trPr>
          <w:trHeight w:val="538"/>
        </w:trPr>
        <w:tc>
          <w:tcPr>
            <w:tcW w:w="1493" w:type="pct"/>
            <w:tcBorders>
              <w:top w:val="single" w:sz="4" w:space="0" w:color="auto"/>
              <w:left w:val="single" w:sz="4" w:space="0" w:color="auto"/>
              <w:bottom w:val="single" w:sz="4" w:space="0" w:color="auto"/>
              <w:right w:val="single" w:sz="4" w:space="0" w:color="auto"/>
            </w:tcBorders>
            <w:hideMark/>
          </w:tcPr>
          <w:p w14:paraId="73828D4D" w14:textId="77777777" w:rsidR="00CC244F" w:rsidRDefault="00CC244F">
            <w:pPr>
              <w:kinsoku w:val="0"/>
              <w:adjustRightInd w:val="0"/>
              <w:jc w:val="center"/>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排煙設備</w:t>
            </w:r>
          </w:p>
        </w:tc>
        <w:tc>
          <w:tcPr>
            <w:tcW w:w="2934" w:type="pct"/>
            <w:tcBorders>
              <w:top w:val="single" w:sz="4" w:space="0" w:color="auto"/>
              <w:left w:val="single" w:sz="4" w:space="0" w:color="auto"/>
              <w:bottom w:val="single" w:sz="4" w:space="0" w:color="auto"/>
              <w:right w:val="single" w:sz="4" w:space="0" w:color="auto"/>
            </w:tcBorders>
            <w:hideMark/>
          </w:tcPr>
          <w:p w14:paraId="7273B875"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手動開閉装置は、棚などによる操作障害がないか</w:t>
            </w:r>
          </w:p>
        </w:tc>
        <w:tc>
          <w:tcPr>
            <w:tcW w:w="572" w:type="pct"/>
            <w:tcBorders>
              <w:top w:val="single" w:sz="4" w:space="0" w:color="auto"/>
              <w:left w:val="single" w:sz="4" w:space="0" w:color="auto"/>
              <w:bottom w:val="single" w:sz="4" w:space="0" w:color="auto"/>
              <w:right w:val="single" w:sz="4" w:space="0" w:color="auto"/>
            </w:tcBorders>
          </w:tcPr>
          <w:p w14:paraId="5C785983" w14:textId="77777777" w:rsidR="00CC244F" w:rsidRDefault="00CC244F">
            <w:pPr>
              <w:kinsoku w:val="0"/>
              <w:wordWrap w:val="0"/>
              <w:adjustRightInd w:val="0"/>
              <w:textAlignment w:val="baseline"/>
              <w:rPr>
                <w:rFonts w:asciiTheme="minorEastAsia" w:eastAsiaTheme="minorEastAsia" w:hAnsiTheme="minorEastAsia" w:hint="eastAsia"/>
                <w:spacing w:val="-19"/>
              </w:rPr>
            </w:pPr>
          </w:p>
        </w:tc>
      </w:tr>
      <w:tr w:rsidR="00CC244F" w14:paraId="702028EB" w14:textId="77777777" w:rsidTr="00CC244F">
        <w:trPr>
          <w:trHeight w:val="538"/>
        </w:trPr>
        <w:tc>
          <w:tcPr>
            <w:tcW w:w="1493" w:type="pct"/>
            <w:tcBorders>
              <w:top w:val="single" w:sz="4" w:space="0" w:color="auto"/>
              <w:left w:val="single" w:sz="4" w:space="0" w:color="auto"/>
              <w:bottom w:val="single" w:sz="4" w:space="0" w:color="auto"/>
              <w:right w:val="single" w:sz="4" w:space="0" w:color="auto"/>
            </w:tcBorders>
            <w:hideMark/>
          </w:tcPr>
          <w:p w14:paraId="2564465B" w14:textId="77777777" w:rsidR="00CC244F" w:rsidRDefault="00CC244F">
            <w:pPr>
              <w:kinsoku w:val="0"/>
              <w:adjustRightInd w:val="0"/>
              <w:jc w:val="center"/>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総合操作盤</w:t>
            </w:r>
          </w:p>
        </w:tc>
        <w:tc>
          <w:tcPr>
            <w:tcW w:w="2934" w:type="pct"/>
            <w:tcBorders>
              <w:top w:val="single" w:sz="4" w:space="0" w:color="auto"/>
              <w:left w:val="single" w:sz="4" w:space="0" w:color="auto"/>
              <w:bottom w:val="single" w:sz="4" w:space="0" w:color="auto"/>
              <w:right w:val="single" w:sz="4" w:space="0" w:color="auto"/>
            </w:tcBorders>
            <w:hideMark/>
          </w:tcPr>
          <w:p w14:paraId="12EBDD90" w14:textId="77777777" w:rsidR="00CC244F" w:rsidRDefault="00CC244F">
            <w:pPr>
              <w:kinsoku w:val="0"/>
              <w:wordWrap w:val="0"/>
              <w:adjustRightInd w:val="0"/>
              <w:textAlignment w:val="baseline"/>
              <w:rPr>
                <w:rFonts w:asciiTheme="minorEastAsia" w:eastAsiaTheme="minorEastAsia" w:hAnsiTheme="minorEastAsia" w:hint="eastAsia"/>
                <w:spacing w:val="-19"/>
              </w:rPr>
            </w:pPr>
            <w:r>
              <w:rPr>
                <w:rFonts w:asciiTheme="minorEastAsia" w:eastAsiaTheme="minorEastAsia" w:hAnsiTheme="minorEastAsia" w:hint="eastAsia"/>
                <w:spacing w:val="-19"/>
              </w:rPr>
              <w:t>操作障害になるような物品がないか</w:t>
            </w:r>
          </w:p>
        </w:tc>
        <w:tc>
          <w:tcPr>
            <w:tcW w:w="572" w:type="pct"/>
            <w:tcBorders>
              <w:top w:val="single" w:sz="4" w:space="0" w:color="auto"/>
              <w:left w:val="single" w:sz="4" w:space="0" w:color="auto"/>
              <w:bottom w:val="single" w:sz="4" w:space="0" w:color="auto"/>
              <w:right w:val="single" w:sz="4" w:space="0" w:color="auto"/>
            </w:tcBorders>
          </w:tcPr>
          <w:p w14:paraId="7D9FA23E" w14:textId="77777777" w:rsidR="00CC244F" w:rsidRDefault="00CC244F">
            <w:pPr>
              <w:kinsoku w:val="0"/>
              <w:wordWrap w:val="0"/>
              <w:adjustRightInd w:val="0"/>
              <w:textAlignment w:val="baseline"/>
              <w:rPr>
                <w:rFonts w:asciiTheme="minorEastAsia" w:eastAsiaTheme="minorEastAsia" w:hAnsiTheme="minorEastAsia" w:hint="eastAsia"/>
                <w:spacing w:val="-19"/>
              </w:rPr>
            </w:pPr>
          </w:p>
        </w:tc>
      </w:tr>
    </w:tbl>
    <w:p w14:paraId="2E756CA6" w14:textId="77777777" w:rsidR="00CC244F" w:rsidRPr="00CC244F" w:rsidRDefault="00CC244F" w:rsidP="00CC244F">
      <w:pPr>
        <w:spacing w:line="276" w:lineRule="auto"/>
        <w:rPr>
          <w:rFonts w:asciiTheme="minorEastAsia" w:eastAsiaTheme="minorEastAsia" w:hAnsiTheme="minorEastAsia" w:hint="eastAsia"/>
          <w:b/>
        </w:rPr>
      </w:pPr>
    </w:p>
    <w:p w14:paraId="5980BAFC" w14:textId="77777777" w:rsidR="002D1687" w:rsidRDefault="002D1687" w:rsidP="002D1687">
      <w:pPr>
        <w:autoSpaceDE w:val="0"/>
        <w:autoSpaceDN w:val="0"/>
        <w:adjustRightInd w:val="0"/>
        <w:jc w:val="left"/>
        <w:rPr>
          <w:rFonts w:asciiTheme="minorEastAsia" w:eastAsiaTheme="minorEastAsia" w:hAnsiTheme="minorEastAsia" w:cs="ＭＳ明朝"/>
          <w:b/>
          <w:color w:val="000000"/>
          <w:kern w:val="0"/>
          <w:szCs w:val="20"/>
        </w:rPr>
      </w:pPr>
      <w:r>
        <w:rPr>
          <w:rFonts w:asciiTheme="minorEastAsia" w:eastAsiaTheme="minorEastAsia" w:hAnsiTheme="minorEastAsia" w:cs="ＭＳ明朝" w:hint="eastAsia"/>
          <w:b/>
          <w:color w:val="000000"/>
          <w:kern w:val="0"/>
          <w:szCs w:val="20"/>
        </w:rPr>
        <w:t xml:space="preserve">検査実施者氏名　　</w:t>
      </w:r>
      <w:r>
        <w:rPr>
          <w:rFonts w:asciiTheme="minorEastAsia" w:eastAsiaTheme="minorEastAsia" w:hAnsiTheme="minorEastAsia" w:cs="ＭＳ明朝" w:hint="eastAsia"/>
          <w:b/>
          <w:color w:val="000000"/>
          <w:kern w:val="0"/>
          <w:szCs w:val="20"/>
          <w:u w:val="single"/>
        </w:rPr>
        <w:t xml:space="preserve">　　　　　　　　　　　　　</w:t>
      </w:r>
    </w:p>
    <w:p w14:paraId="3A923215" w14:textId="77777777" w:rsidR="002D1687" w:rsidRDefault="002D1687" w:rsidP="002D1687">
      <w:pPr>
        <w:autoSpaceDE w:val="0"/>
        <w:autoSpaceDN w:val="0"/>
        <w:adjustRightInd w:val="0"/>
        <w:jc w:val="left"/>
        <w:rPr>
          <w:rFonts w:asciiTheme="minorEastAsia" w:eastAsiaTheme="minorEastAsia" w:hAnsiTheme="minorEastAsia" w:cs="ＭＳ明朝"/>
          <w:b/>
          <w:color w:val="000000"/>
          <w:kern w:val="0"/>
          <w:szCs w:val="20"/>
          <w:u w:val="single"/>
        </w:rPr>
      </w:pPr>
      <w:r>
        <w:rPr>
          <w:rFonts w:asciiTheme="minorEastAsia" w:eastAsiaTheme="minorEastAsia" w:hAnsiTheme="minorEastAsia" w:cs="ＭＳ明朝" w:hint="eastAsia"/>
          <w:b/>
          <w:color w:val="000000"/>
          <w:kern w:val="0"/>
          <w:szCs w:val="20"/>
        </w:rPr>
        <w:t xml:space="preserve">検査年月日　　　　</w:t>
      </w:r>
      <w:r>
        <w:rPr>
          <w:rFonts w:asciiTheme="minorEastAsia" w:eastAsiaTheme="minorEastAsia" w:hAnsiTheme="minorEastAsia" w:cs="ＭＳ明朝" w:hint="eastAsia"/>
          <w:b/>
          <w:color w:val="000000"/>
          <w:kern w:val="0"/>
          <w:szCs w:val="20"/>
          <w:u w:val="single"/>
        </w:rPr>
        <w:t xml:space="preserve">　　　月　　　日</w:t>
      </w:r>
      <w:commentRangeEnd w:id="6"/>
      <w:r>
        <w:rPr>
          <w:rStyle w:val="ac"/>
          <w:rFonts w:ascii="ＭＳ 明朝" w:eastAsia="ＭＳ 明朝" w:hAnsi="Century" w:cs="Times New Roman"/>
          <w:spacing w:val="-19"/>
          <w:kern w:val="0"/>
        </w:rPr>
        <w:commentReference w:id="6"/>
      </w:r>
    </w:p>
    <w:p w14:paraId="742DE5FC" w14:textId="77777777" w:rsidR="00F1175A" w:rsidRPr="002D1687" w:rsidRDefault="00F1175A" w:rsidP="00F770C2">
      <w:pPr>
        <w:autoSpaceDE w:val="0"/>
        <w:autoSpaceDN w:val="0"/>
        <w:adjustRightInd w:val="0"/>
        <w:ind w:right="240"/>
        <w:jc w:val="right"/>
        <w:rPr>
          <w:rFonts w:asciiTheme="minorEastAsia" w:eastAsiaTheme="minorEastAsia" w:hAnsiTheme="minorEastAsia" w:cs="ＭＳ明朝"/>
          <w:b/>
          <w:color w:val="000000"/>
          <w:kern w:val="0"/>
          <w:sz w:val="20"/>
          <w:szCs w:val="20"/>
        </w:rPr>
      </w:pPr>
    </w:p>
    <w:p w14:paraId="7B05E2FE" w14:textId="77777777" w:rsidR="00F770C2" w:rsidRPr="003C6CC9" w:rsidRDefault="00F770C2" w:rsidP="00F770C2">
      <w:pPr>
        <w:autoSpaceDE w:val="0"/>
        <w:autoSpaceDN w:val="0"/>
        <w:adjustRightInd w:val="0"/>
        <w:ind w:right="240"/>
        <w:jc w:val="right"/>
        <w:rPr>
          <w:rFonts w:asciiTheme="minorEastAsia" w:eastAsiaTheme="minorEastAsia" w:hAnsiTheme="minorEastAsia" w:cs="ＭＳ明朝"/>
          <w:b/>
          <w:color w:val="000000"/>
          <w:kern w:val="0"/>
          <w:sz w:val="20"/>
          <w:szCs w:val="20"/>
        </w:rPr>
      </w:pPr>
      <w:r w:rsidRPr="003C6CC9">
        <w:rPr>
          <w:rFonts w:asciiTheme="minorEastAsia" w:eastAsiaTheme="minorEastAsia" w:hAnsiTheme="minorEastAsia" w:cs="ＭＳ明朝" w:hint="eastAsia"/>
          <w:b/>
          <w:color w:val="000000"/>
          <w:kern w:val="0"/>
          <w:sz w:val="20"/>
          <w:szCs w:val="20"/>
        </w:rPr>
        <w:lastRenderedPageBreak/>
        <w:t>別表３</w:t>
      </w:r>
    </w:p>
    <w:p w14:paraId="2BE233EB" w14:textId="77777777" w:rsidR="00F770C2" w:rsidRPr="003C6CC9" w:rsidRDefault="00F770C2" w:rsidP="00F770C2">
      <w:pPr>
        <w:autoSpaceDE w:val="0"/>
        <w:autoSpaceDN w:val="0"/>
        <w:adjustRightInd w:val="0"/>
        <w:ind w:right="240"/>
        <w:jc w:val="center"/>
        <w:rPr>
          <w:rFonts w:asciiTheme="minorEastAsia" w:eastAsiaTheme="minorEastAsia" w:hAnsiTheme="minorEastAsia" w:cs="ＭＳ明朝"/>
          <w:b/>
          <w:color w:val="000000"/>
          <w:kern w:val="0"/>
          <w:sz w:val="20"/>
          <w:szCs w:val="20"/>
        </w:rPr>
      </w:pPr>
      <w:r w:rsidRPr="003C6CC9">
        <w:rPr>
          <w:rFonts w:asciiTheme="minorEastAsia" w:eastAsiaTheme="minorEastAsia" w:hAnsiTheme="minorEastAsia" w:cs="ＭＳ明朝" w:hint="eastAsia"/>
          <w:b/>
          <w:color w:val="000000"/>
          <w:kern w:val="0"/>
          <w:sz w:val="20"/>
          <w:szCs w:val="20"/>
        </w:rPr>
        <w:t>報告事項一覧表</w:t>
      </w:r>
    </w:p>
    <w:tbl>
      <w:tblPr>
        <w:tblStyle w:val="ab"/>
        <w:tblW w:w="5000" w:type="pct"/>
        <w:tblInd w:w="0" w:type="dxa"/>
        <w:tblLook w:val="04A0" w:firstRow="1" w:lastRow="0" w:firstColumn="1" w:lastColumn="0" w:noHBand="0" w:noVBand="1"/>
      </w:tblPr>
      <w:tblGrid>
        <w:gridCol w:w="2338"/>
        <w:gridCol w:w="6156"/>
      </w:tblGrid>
      <w:tr w:rsidR="00F770C2" w:rsidRPr="003C6CC9" w14:paraId="5B4C17E5" w14:textId="77777777" w:rsidTr="00F6146D">
        <w:trPr>
          <w:trHeight w:val="3633"/>
        </w:trPr>
        <w:tc>
          <w:tcPr>
            <w:tcW w:w="1376" w:type="pct"/>
            <w:vAlign w:val="center"/>
          </w:tcPr>
          <w:p w14:paraId="1FEE8BC6" w14:textId="77777777" w:rsidR="00F770C2" w:rsidRPr="003C6CC9" w:rsidRDefault="00F770C2" w:rsidP="00F6146D">
            <w:pPr>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管理権原者</w:t>
            </w:r>
          </w:p>
          <w:p w14:paraId="1D74F6C2" w14:textId="77777777" w:rsidR="00F770C2" w:rsidRPr="003C6CC9" w:rsidRDefault="00F770C2" w:rsidP="00F6146D">
            <w:pPr>
              <w:ind w:right="241"/>
              <w:jc w:val="center"/>
              <w:rPr>
                <w:rFonts w:asciiTheme="minorEastAsia" w:eastAsiaTheme="minorEastAsia" w:hAnsiTheme="minorEastAsia" w:cs="Segoe UI Symbol"/>
                <w:sz w:val="24"/>
                <w:szCs w:val="24"/>
              </w:rPr>
            </w:pPr>
            <w:r w:rsidRPr="003C6CC9">
              <w:rPr>
                <w:rFonts w:asciiTheme="minorEastAsia" w:eastAsiaTheme="minorEastAsia" w:hAnsiTheme="minorEastAsia" w:cs="Segoe UI Symbol" w:hint="eastAsia"/>
                <w:sz w:val="24"/>
                <w:szCs w:val="24"/>
              </w:rPr>
              <w:t>⇓</w:t>
            </w:r>
          </w:p>
          <w:p w14:paraId="2B2B436C" w14:textId="77777777" w:rsidR="00F770C2" w:rsidRPr="003C6CC9" w:rsidRDefault="00F770C2" w:rsidP="00F6146D">
            <w:pPr>
              <w:ind w:right="241"/>
              <w:jc w:val="center"/>
              <w:rPr>
                <w:rFonts w:asciiTheme="minorEastAsia" w:eastAsiaTheme="minorEastAsia" w:hAnsiTheme="minorEastAsia"/>
                <w:sz w:val="24"/>
                <w:szCs w:val="24"/>
              </w:rPr>
            </w:pPr>
            <w:r w:rsidRPr="003C6CC9">
              <w:rPr>
                <w:rFonts w:asciiTheme="minorEastAsia" w:eastAsiaTheme="minorEastAsia" w:hAnsiTheme="minorEastAsia" w:cs="Segoe UI Symbol" w:hint="eastAsia"/>
                <w:sz w:val="24"/>
                <w:szCs w:val="24"/>
              </w:rPr>
              <w:t>消防機関</w:t>
            </w:r>
          </w:p>
        </w:tc>
        <w:tc>
          <w:tcPr>
            <w:tcW w:w="3624" w:type="pct"/>
            <w:vAlign w:val="center"/>
          </w:tcPr>
          <w:p w14:paraId="35C662FF" w14:textId="77777777" w:rsidR="00F770C2" w:rsidRPr="003C6CC9" w:rsidRDefault="00F770C2" w:rsidP="00F6146D">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・防火管理者を選任（解任）するとき</w:t>
            </w:r>
          </w:p>
          <w:p w14:paraId="16D0A589" w14:textId="77777777" w:rsidR="00F770C2" w:rsidRPr="003C6CC9" w:rsidRDefault="00F770C2" w:rsidP="00F6146D">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・消防法第17条の3の3に基づく消防用設備等の点検及び報告</w:t>
            </w:r>
          </w:p>
          <w:p w14:paraId="5D6B2487" w14:textId="77777777" w:rsidR="00F770C2" w:rsidRPr="003C6CC9" w:rsidRDefault="00F770C2" w:rsidP="00F6146D">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・消防法消防法第8条の2の2に基づく法定点検を実施したとき（該当する場合のみ）</w:t>
            </w:r>
          </w:p>
          <w:p w14:paraId="72652BE0" w14:textId="77777777" w:rsidR="00F770C2" w:rsidRPr="003C6CC9" w:rsidRDefault="00F770C2" w:rsidP="00F6146D">
            <w:pPr>
              <w:ind w:left="200" w:right="241" w:hangingChars="100" w:hanging="200"/>
              <w:rPr>
                <w:rFonts w:asciiTheme="minorEastAsia" w:eastAsiaTheme="minorEastAsia" w:hAnsiTheme="minorEastAsia"/>
                <w:sz w:val="20"/>
                <w:szCs w:val="20"/>
              </w:rPr>
            </w:pPr>
          </w:p>
          <w:p w14:paraId="2E51329A" w14:textId="77777777" w:rsidR="00F770C2" w:rsidRPr="003C6CC9" w:rsidRDefault="00F770C2" w:rsidP="00F6146D">
            <w:pPr>
              <w:ind w:left="200" w:right="241" w:hangingChars="100" w:hanging="200"/>
              <w:rPr>
                <w:rFonts w:asciiTheme="minorEastAsia" w:eastAsiaTheme="minorEastAsia" w:hAnsiTheme="minorEastAsia"/>
                <w:sz w:val="20"/>
                <w:szCs w:val="20"/>
              </w:rPr>
            </w:pPr>
          </w:p>
          <w:p w14:paraId="7C0F0C18" w14:textId="77777777" w:rsidR="00F770C2" w:rsidRPr="003C6CC9" w:rsidRDefault="00F770C2" w:rsidP="00F6146D">
            <w:pPr>
              <w:ind w:right="241"/>
              <w:rPr>
                <w:rFonts w:asciiTheme="minorEastAsia" w:eastAsiaTheme="minorEastAsia" w:hAnsiTheme="minorEastAsia"/>
                <w:sz w:val="20"/>
                <w:szCs w:val="20"/>
              </w:rPr>
            </w:pPr>
          </w:p>
          <w:p w14:paraId="684FDFDD" w14:textId="77777777" w:rsidR="00F770C2" w:rsidRPr="003C6CC9" w:rsidRDefault="00F770C2" w:rsidP="00F6146D">
            <w:pPr>
              <w:ind w:right="241"/>
              <w:rPr>
                <w:rFonts w:asciiTheme="minorEastAsia" w:eastAsiaTheme="minorEastAsia" w:hAnsiTheme="minorEastAsia"/>
                <w:sz w:val="20"/>
                <w:szCs w:val="20"/>
              </w:rPr>
            </w:pPr>
          </w:p>
        </w:tc>
      </w:tr>
      <w:tr w:rsidR="00F770C2" w:rsidRPr="003C6CC9" w14:paraId="1F46AF69" w14:textId="77777777" w:rsidTr="00F6146D">
        <w:trPr>
          <w:trHeight w:val="2630"/>
        </w:trPr>
        <w:tc>
          <w:tcPr>
            <w:tcW w:w="1376" w:type="pct"/>
            <w:vAlign w:val="center"/>
          </w:tcPr>
          <w:p w14:paraId="113D9AA4" w14:textId="77777777" w:rsidR="00F770C2" w:rsidRPr="003C6CC9" w:rsidRDefault="00F770C2" w:rsidP="00F6146D">
            <w:pPr>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防火管理者</w:t>
            </w:r>
          </w:p>
          <w:p w14:paraId="03622F04" w14:textId="77777777" w:rsidR="00F770C2" w:rsidRPr="003C6CC9" w:rsidRDefault="00F770C2" w:rsidP="00F6146D">
            <w:pPr>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管理権原者</w:t>
            </w:r>
          </w:p>
          <w:p w14:paraId="68B27116" w14:textId="77777777" w:rsidR="00F770C2" w:rsidRPr="003C6CC9" w:rsidRDefault="00F770C2" w:rsidP="00F6146D">
            <w:pPr>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p>
          <w:p w14:paraId="20A94185" w14:textId="77777777" w:rsidR="00F770C2" w:rsidRPr="003C6CC9" w:rsidRDefault="00F770C2" w:rsidP="00F6146D">
            <w:pPr>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統括防火管理者</w:t>
            </w:r>
          </w:p>
          <w:p w14:paraId="18434DB5" w14:textId="77777777" w:rsidR="00F770C2" w:rsidRPr="003C6CC9" w:rsidRDefault="00F770C2" w:rsidP="00F6146D">
            <w:pPr>
              <w:ind w:right="241"/>
              <w:jc w:val="center"/>
              <w:rPr>
                <w:rFonts w:asciiTheme="minorEastAsia" w:eastAsiaTheme="minorEastAsia" w:hAnsiTheme="minorEastAsia"/>
                <w:sz w:val="20"/>
                <w:szCs w:val="20"/>
              </w:rPr>
            </w:pPr>
          </w:p>
          <w:p w14:paraId="6908C9AE" w14:textId="77777777" w:rsidR="00F770C2" w:rsidRPr="003C6CC9" w:rsidRDefault="00F770C2" w:rsidP="00F6146D">
            <w:pPr>
              <w:ind w:right="241"/>
              <w:jc w:val="center"/>
              <w:rPr>
                <w:rFonts w:asciiTheme="minorEastAsia" w:eastAsiaTheme="minorEastAsia" w:hAnsiTheme="minorEastAsia"/>
                <w:sz w:val="20"/>
                <w:szCs w:val="20"/>
              </w:rPr>
            </w:pPr>
          </w:p>
          <w:p w14:paraId="112E0981" w14:textId="77777777" w:rsidR="00F770C2" w:rsidRPr="003C6CC9" w:rsidRDefault="00F770C2" w:rsidP="00F6146D">
            <w:pPr>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★（統括対象のみ）</w:t>
            </w:r>
          </w:p>
        </w:tc>
        <w:tc>
          <w:tcPr>
            <w:tcW w:w="3624" w:type="pct"/>
            <w:vAlign w:val="center"/>
          </w:tcPr>
          <w:p w14:paraId="2E2F65EB" w14:textId="77777777" w:rsidR="00F770C2" w:rsidRPr="003C6CC9" w:rsidRDefault="00F770C2" w:rsidP="00F6146D">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・防火管理者を選任・解任するとき</w:t>
            </w:r>
          </w:p>
          <w:p w14:paraId="6B65A9DB" w14:textId="77777777" w:rsidR="00F770C2" w:rsidRPr="003C6CC9" w:rsidRDefault="00F770C2" w:rsidP="00F6146D">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・個別の消防計画の作成（変更）するとき</w:t>
            </w:r>
          </w:p>
          <w:p w14:paraId="36322D52" w14:textId="77777777" w:rsidR="00F770C2" w:rsidRPr="003C6CC9" w:rsidRDefault="00F770C2" w:rsidP="00F6146D">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・用途（一時的を含む。）を変更するとき</w:t>
            </w:r>
          </w:p>
          <w:p w14:paraId="3E0178E2" w14:textId="77777777" w:rsidR="00F770C2" w:rsidRPr="003C6CC9" w:rsidRDefault="00F770C2" w:rsidP="00F6146D">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・消防用設備等の法定点検の実施及び結果</w:t>
            </w:r>
          </w:p>
          <w:p w14:paraId="598744A0" w14:textId="77777777" w:rsidR="00F770C2" w:rsidRPr="003C6CC9" w:rsidRDefault="00F770C2" w:rsidP="00F6146D">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・内装変更又は改装等の工事を行おうとするとき</w:t>
            </w:r>
          </w:p>
          <w:p w14:paraId="356095C0" w14:textId="77777777" w:rsidR="00F770C2" w:rsidRPr="003C6CC9" w:rsidRDefault="00F770C2" w:rsidP="00F6146D">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・大量の可燃物の搬入･搬出又は危険物の貯蔵･取扱いを行おうとするとき</w:t>
            </w:r>
          </w:p>
          <w:p w14:paraId="555DC89B" w14:textId="77777777" w:rsidR="00F770C2" w:rsidRPr="003C6CC9" w:rsidRDefault="00F770C2" w:rsidP="00F6146D">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・臨時に火気を使用しようとするとき</w:t>
            </w:r>
          </w:p>
          <w:p w14:paraId="09E5C4B1" w14:textId="77777777" w:rsidR="00F770C2" w:rsidRPr="003C6CC9" w:rsidRDefault="00F770C2" w:rsidP="00F6146D">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・催物を開催しようとするとき</w:t>
            </w:r>
          </w:p>
          <w:p w14:paraId="4EB780BC" w14:textId="77777777" w:rsidR="00F770C2" w:rsidRPr="003C6CC9" w:rsidRDefault="00F770C2" w:rsidP="00F6146D">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・火気を使用する設備器具又は電気設備の新設、移設、改修等を行おうとするとき</w:t>
            </w:r>
          </w:p>
          <w:p w14:paraId="70D27C3E" w14:textId="77777777" w:rsidR="00F770C2" w:rsidRPr="003C6CC9" w:rsidRDefault="00F770C2" w:rsidP="00F6146D">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・個別の消防計画に基づく消防訓練を実施しようとするとき</w:t>
            </w:r>
          </w:p>
          <w:p w14:paraId="55F54F75" w14:textId="77777777" w:rsidR="00F770C2" w:rsidRPr="003C6CC9" w:rsidRDefault="00F770C2" w:rsidP="00F6146D">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・統括防火管理者から指示された事項を行ったとき</w:t>
            </w:r>
          </w:p>
          <w:p w14:paraId="3EF61BF0" w14:textId="77777777" w:rsidR="00F770C2" w:rsidRPr="003C6CC9" w:rsidRDefault="00F770C2" w:rsidP="00F6146D">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・防火上の建物構造の不備や消防用設備等の不備欠陥を発見し、又は改修するとき</w:t>
            </w:r>
          </w:p>
          <w:p w14:paraId="029A9744" w14:textId="77777777" w:rsidR="00F770C2" w:rsidRPr="003C6CC9" w:rsidRDefault="00F770C2" w:rsidP="00F6146D">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・客席又は避難通路の変更を行うとき</w:t>
            </w:r>
          </w:p>
          <w:p w14:paraId="7FA9AD58" w14:textId="77777777" w:rsidR="00F770C2" w:rsidRPr="003C6CC9" w:rsidRDefault="00F770C2" w:rsidP="00F6146D">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・防火管理業務の一部を委託するとき</w:t>
            </w:r>
          </w:p>
          <w:p w14:paraId="2B6BF82B" w14:textId="77777777" w:rsidR="00F770C2" w:rsidRPr="003C6CC9" w:rsidRDefault="00F770C2" w:rsidP="00F6146D">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・消防法第8条の2の2に基づく法定点検を実施したとき</w:t>
            </w:r>
          </w:p>
          <w:p w14:paraId="681C4317" w14:textId="77777777" w:rsidR="00F770C2" w:rsidRPr="003C6CC9" w:rsidRDefault="00F770C2" w:rsidP="00F6146D">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（該当する場合のみ）</w:t>
            </w:r>
          </w:p>
        </w:tc>
      </w:tr>
      <w:tr w:rsidR="00F770C2" w:rsidRPr="003C6CC9" w14:paraId="0BC85B59" w14:textId="77777777" w:rsidTr="00F6146D">
        <w:trPr>
          <w:trHeight w:val="1031"/>
        </w:trPr>
        <w:tc>
          <w:tcPr>
            <w:tcW w:w="1376" w:type="pct"/>
            <w:vAlign w:val="center"/>
          </w:tcPr>
          <w:p w14:paraId="75C411C1" w14:textId="77777777" w:rsidR="00F770C2" w:rsidRPr="003C6CC9" w:rsidRDefault="00F770C2" w:rsidP="00F6146D">
            <w:pPr>
              <w:spacing w:line="276" w:lineRule="auto"/>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防火管理者</w:t>
            </w:r>
          </w:p>
          <w:p w14:paraId="7DEA054E" w14:textId="77777777" w:rsidR="00F770C2" w:rsidRPr="003C6CC9" w:rsidRDefault="00F770C2" w:rsidP="00F6146D">
            <w:pPr>
              <w:spacing w:line="276" w:lineRule="auto"/>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p>
          <w:p w14:paraId="15DA8CA1" w14:textId="77777777" w:rsidR="00F770C2" w:rsidRPr="003C6CC9" w:rsidRDefault="00F770C2" w:rsidP="00F6146D">
            <w:pPr>
              <w:spacing w:line="276" w:lineRule="auto"/>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消防機関</w:t>
            </w:r>
          </w:p>
        </w:tc>
        <w:tc>
          <w:tcPr>
            <w:tcW w:w="3624" w:type="pct"/>
            <w:vAlign w:val="center"/>
          </w:tcPr>
          <w:p w14:paraId="7C51C9BC" w14:textId="77777777" w:rsidR="00F770C2" w:rsidRPr="003C6CC9" w:rsidRDefault="00F770C2" w:rsidP="00F6146D">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・消防計画の作成（変更）するとき</w:t>
            </w:r>
          </w:p>
          <w:p w14:paraId="68B53BE9" w14:textId="77777777" w:rsidR="00F770C2" w:rsidRPr="003C6CC9" w:rsidRDefault="00F770C2" w:rsidP="00F6146D">
            <w:pPr>
              <w:ind w:left="200" w:right="241" w:hangingChars="100" w:hanging="200"/>
              <w:rPr>
                <w:rFonts w:asciiTheme="minorEastAsia" w:eastAsiaTheme="minorEastAsia" w:hAnsiTheme="minorEastAsia"/>
                <w:sz w:val="16"/>
              </w:rPr>
            </w:pPr>
            <w:r w:rsidRPr="003C6CC9">
              <w:rPr>
                <w:rFonts w:asciiTheme="minorEastAsia" w:eastAsiaTheme="minorEastAsia" w:hAnsiTheme="minorEastAsia" w:hint="eastAsia"/>
                <w:sz w:val="20"/>
                <w:szCs w:val="20"/>
              </w:rPr>
              <w:t>・消防訓練を実施するとき（事前に消防機関に届け出る）</w:t>
            </w:r>
          </w:p>
        </w:tc>
      </w:tr>
    </w:tbl>
    <w:p w14:paraId="206528EB" w14:textId="77777777" w:rsidR="00F770C2" w:rsidRPr="003C6CC9" w:rsidRDefault="00F770C2" w:rsidP="00F770C2">
      <w:pPr>
        <w:autoSpaceDE w:val="0"/>
        <w:autoSpaceDN w:val="0"/>
        <w:adjustRightInd w:val="0"/>
        <w:jc w:val="left"/>
        <w:rPr>
          <w:rFonts w:asciiTheme="minorEastAsia" w:eastAsiaTheme="minorEastAsia" w:hAnsiTheme="minorEastAsia" w:cs="ＭＳ明朝"/>
          <w:color w:val="000000"/>
          <w:kern w:val="0"/>
          <w:sz w:val="20"/>
          <w:szCs w:val="20"/>
        </w:rPr>
      </w:pPr>
    </w:p>
    <w:p w14:paraId="63DF9310" w14:textId="77777777" w:rsidR="00A90D9D" w:rsidRPr="003C6CC9" w:rsidRDefault="00F770C2" w:rsidP="00261F28">
      <w:pPr>
        <w:spacing w:line="276" w:lineRule="auto"/>
        <w:ind w:right="241"/>
        <w:jc w:val="right"/>
        <w:rPr>
          <w:rFonts w:asciiTheme="minorEastAsia" w:eastAsiaTheme="minorEastAsia" w:hAnsiTheme="minorEastAsia"/>
          <w:b/>
          <w:sz w:val="21"/>
        </w:rPr>
      </w:pPr>
      <w:r w:rsidRPr="003C6CC9">
        <w:rPr>
          <w:rFonts w:asciiTheme="minorEastAsia" w:eastAsiaTheme="minorEastAsia" w:hAnsiTheme="minorEastAsia" w:hint="eastAsia"/>
          <w:b/>
          <w:sz w:val="21"/>
        </w:rPr>
        <w:lastRenderedPageBreak/>
        <w:t>別表４</w:t>
      </w:r>
    </w:p>
    <w:p w14:paraId="1319C8E6" w14:textId="77777777" w:rsidR="00B460DA" w:rsidRPr="003C6CC9" w:rsidRDefault="00D546FD" w:rsidP="00D56AEC">
      <w:pPr>
        <w:autoSpaceDE w:val="0"/>
        <w:autoSpaceDN w:val="0"/>
        <w:adjustRightInd w:val="0"/>
        <w:jc w:val="center"/>
        <w:rPr>
          <w:rFonts w:asciiTheme="minorEastAsia" w:eastAsiaTheme="minorEastAsia" w:hAnsiTheme="minorEastAsia" w:cs="ＭＳ明朝"/>
          <w:b/>
          <w:color w:val="000000"/>
          <w:kern w:val="0"/>
          <w:szCs w:val="20"/>
        </w:rPr>
      </w:pPr>
      <w:r w:rsidRPr="003C6CC9">
        <w:rPr>
          <w:rFonts w:asciiTheme="minorEastAsia" w:eastAsiaTheme="minorEastAsia" w:hAnsiTheme="minorEastAsia" w:cs="ＭＳ明朝" w:hint="eastAsia"/>
          <w:b/>
          <w:color w:val="000000"/>
          <w:kern w:val="0"/>
          <w:szCs w:val="20"/>
        </w:rPr>
        <w:t>火災発生時</w:t>
      </w:r>
      <w:r w:rsidR="007E6EC6" w:rsidRPr="003C6CC9">
        <w:rPr>
          <w:rFonts w:asciiTheme="minorEastAsia" w:eastAsiaTheme="minorEastAsia" w:hAnsiTheme="minorEastAsia" w:cs="ＭＳ明朝" w:hint="eastAsia"/>
          <w:b/>
          <w:color w:val="000000"/>
          <w:kern w:val="0"/>
          <w:szCs w:val="20"/>
        </w:rPr>
        <w:t>の対応</w:t>
      </w:r>
    </w:p>
    <w:p w14:paraId="5F3CCB3C" w14:textId="77777777" w:rsidR="00D56AEC" w:rsidRPr="003C6CC9" w:rsidRDefault="00D56AEC" w:rsidP="00D56AEC">
      <w:pPr>
        <w:autoSpaceDE w:val="0"/>
        <w:autoSpaceDN w:val="0"/>
        <w:adjustRightInd w:val="0"/>
        <w:jc w:val="center"/>
        <w:rPr>
          <w:rFonts w:asciiTheme="minorEastAsia" w:eastAsiaTheme="minorEastAsia" w:hAnsiTheme="minorEastAsia" w:cs="ＭＳ明朝"/>
          <w:color w:val="000000"/>
          <w:kern w:val="0"/>
          <w:szCs w:val="20"/>
        </w:rPr>
      </w:pPr>
    </w:p>
    <w:tbl>
      <w:tblPr>
        <w:tblStyle w:val="ab"/>
        <w:tblW w:w="5000" w:type="pct"/>
        <w:tblInd w:w="0" w:type="dxa"/>
        <w:tblLook w:val="04A0" w:firstRow="1" w:lastRow="0" w:firstColumn="1" w:lastColumn="0" w:noHBand="0" w:noVBand="1"/>
      </w:tblPr>
      <w:tblGrid>
        <w:gridCol w:w="1751"/>
        <w:gridCol w:w="6743"/>
      </w:tblGrid>
      <w:tr w:rsidR="00D65E07" w:rsidRPr="003C6CC9" w14:paraId="52C02186" w14:textId="77777777" w:rsidTr="00E650A4">
        <w:trPr>
          <w:trHeight w:val="359"/>
        </w:trPr>
        <w:tc>
          <w:tcPr>
            <w:tcW w:w="5000" w:type="pct"/>
            <w:gridSpan w:val="2"/>
            <w:vAlign w:val="center"/>
          </w:tcPr>
          <w:p w14:paraId="3A4DB907" w14:textId="77777777" w:rsidR="00D65E07" w:rsidRPr="003C6CC9" w:rsidRDefault="00D65E07" w:rsidP="00292EC5">
            <w:pPr>
              <w:ind w:right="241"/>
              <w:jc w:val="center"/>
              <w:rPr>
                <w:rFonts w:asciiTheme="minorEastAsia" w:eastAsiaTheme="minorEastAsia" w:hAnsiTheme="minorEastAsia"/>
                <w:sz w:val="18"/>
              </w:rPr>
            </w:pPr>
            <w:commentRangeStart w:id="7"/>
            <w:r w:rsidRPr="003C6CC9">
              <w:rPr>
                <w:rFonts w:asciiTheme="minorEastAsia" w:eastAsiaTheme="minorEastAsia" w:hAnsiTheme="minorEastAsia" w:hint="eastAsia"/>
                <w:sz w:val="18"/>
              </w:rPr>
              <w:t>火災発生時にすること</w:t>
            </w:r>
          </w:p>
        </w:tc>
      </w:tr>
      <w:tr w:rsidR="00C07694" w:rsidRPr="003C6CC9" w14:paraId="3CAEB50F" w14:textId="77777777" w:rsidTr="00E650A4">
        <w:trPr>
          <w:trHeight w:val="1480"/>
        </w:trPr>
        <w:tc>
          <w:tcPr>
            <w:tcW w:w="1031" w:type="pct"/>
            <w:vAlign w:val="center"/>
          </w:tcPr>
          <w:p w14:paraId="2FD305AC" w14:textId="77777777" w:rsidR="00C07694" w:rsidRPr="003C6CC9" w:rsidRDefault="00C07694" w:rsidP="00BD5856">
            <w:pPr>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防火管理者</w:t>
            </w:r>
          </w:p>
        </w:tc>
        <w:tc>
          <w:tcPr>
            <w:tcW w:w="3969" w:type="pct"/>
            <w:vAlign w:val="center"/>
          </w:tcPr>
          <w:p w14:paraId="4D8D51DA" w14:textId="77777777" w:rsidR="00C07694" w:rsidRPr="003C6CC9" w:rsidRDefault="00437C5A" w:rsidP="005F3DEE">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633970" w:rsidRPr="003C6CC9">
              <w:rPr>
                <w:rFonts w:asciiTheme="minorEastAsia" w:eastAsiaTheme="minorEastAsia" w:hAnsiTheme="minorEastAsia" w:hint="eastAsia"/>
                <w:sz w:val="20"/>
                <w:szCs w:val="20"/>
              </w:rPr>
              <w:t>火災発生時</w:t>
            </w:r>
            <w:r w:rsidR="00C07694" w:rsidRPr="003C6CC9">
              <w:rPr>
                <w:rFonts w:asciiTheme="minorEastAsia" w:eastAsiaTheme="minorEastAsia" w:hAnsiTheme="minorEastAsia" w:hint="eastAsia"/>
                <w:sz w:val="20"/>
                <w:szCs w:val="20"/>
              </w:rPr>
              <w:t>の統括</w:t>
            </w:r>
          </w:p>
          <w:p w14:paraId="418A0524" w14:textId="77777777" w:rsidR="00C07694" w:rsidRPr="003C6CC9" w:rsidRDefault="00C07694" w:rsidP="005F3DEE">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・指揮、命令と安全管理</w:t>
            </w:r>
          </w:p>
          <w:p w14:paraId="66F413F6" w14:textId="77777777" w:rsidR="00C07694" w:rsidRPr="003C6CC9" w:rsidRDefault="00C07694" w:rsidP="00336FF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・到着した消防隊への情報提供（出火場所、負傷者、逃げ遅れ</w:t>
            </w:r>
            <w:r w:rsidR="00336FF7" w:rsidRPr="003C6CC9">
              <w:rPr>
                <w:rFonts w:asciiTheme="minorEastAsia" w:eastAsiaTheme="minorEastAsia" w:hAnsiTheme="minorEastAsia" w:hint="eastAsia"/>
                <w:sz w:val="20"/>
                <w:szCs w:val="20"/>
              </w:rPr>
              <w:t>、活動状況</w:t>
            </w:r>
            <w:r w:rsidRPr="003C6CC9">
              <w:rPr>
                <w:rFonts w:asciiTheme="minorEastAsia" w:eastAsiaTheme="minorEastAsia" w:hAnsiTheme="minorEastAsia" w:hint="eastAsia"/>
                <w:sz w:val="20"/>
                <w:szCs w:val="20"/>
              </w:rPr>
              <w:t>など）</w:t>
            </w:r>
          </w:p>
        </w:tc>
      </w:tr>
      <w:tr w:rsidR="00C07694" w:rsidRPr="003C6CC9" w14:paraId="5F73C418" w14:textId="77777777" w:rsidTr="00E650A4">
        <w:trPr>
          <w:trHeight w:val="2553"/>
        </w:trPr>
        <w:tc>
          <w:tcPr>
            <w:tcW w:w="1031" w:type="pct"/>
            <w:vAlign w:val="center"/>
          </w:tcPr>
          <w:p w14:paraId="1564E17C" w14:textId="77777777" w:rsidR="00C07694" w:rsidRPr="003C6CC9" w:rsidRDefault="00C07694" w:rsidP="00BD5856">
            <w:pPr>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火災発見者</w:t>
            </w:r>
          </w:p>
        </w:tc>
        <w:tc>
          <w:tcPr>
            <w:tcW w:w="3969" w:type="pct"/>
            <w:vAlign w:val="center"/>
          </w:tcPr>
          <w:p w14:paraId="5A2B0E23" w14:textId="77777777" w:rsidR="00336FF7" w:rsidRPr="003C6CC9" w:rsidRDefault="00C07694" w:rsidP="005F3DEE">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・大声で近くにいる人に火災を知らせるとともに、非常ベルを鳴ら</w:t>
            </w:r>
            <w:r w:rsidR="00336FF7" w:rsidRPr="003C6CC9">
              <w:rPr>
                <w:rFonts w:asciiTheme="minorEastAsia" w:eastAsiaTheme="minorEastAsia" w:hAnsiTheme="minorEastAsia" w:hint="eastAsia"/>
                <w:sz w:val="20"/>
                <w:szCs w:val="20"/>
              </w:rPr>
              <w:t xml:space="preserve">　　</w:t>
            </w:r>
          </w:p>
          <w:p w14:paraId="40CA487B" w14:textId="77777777" w:rsidR="00C07694" w:rsidRPr="003C6CC9" w:rsidRDefault="00336FF7" w:rsidP="005F3DEE">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 xml:space="preserve">　</w:t>
            </w:r>
            <w:r w:rsidR="00C07694" w:rsidRPr="003C6CC9">
              <w:rPr>
                <w:rFonts w:asciiTheme="minorEastAsia" w:eastAsiaTheme="minorEastAsia" w:hAnsiTheme="minorEastAsia" w:hint="eastAsia"/>
                <w:sz w:val="20"/>
                <w:szCs w:val="20"/>
              </w:rPr>
              <w:t>す</w:t>
            </w:r>
          </w:p>
          <w:p w14:paraId="2B4B6283" w14:textId="77777777" w:rsidR="00C07694" w:rsidRPr="003C6CC9" w:rsidRDefault="00C07694"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・近くにある消火器や水で消火する</w:t>
            </w:r>
          </w:p>
          <w:p w14:paraId="060F0E8A" w14:textId="77777777" w:rsidR="00C07694" w:rsidRPr="003C6CC9" w:rsidRDefault="00C07694"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Pr="003C6CC9">
              <w:rPr>
                <w:rFonts w:asciiTheme="minorEastAsia" w:eastAsiaTheme="minorEastAsia" w:hAnsiTheme="minorEastAsia" w:cs="ＭＳ 明朝" w:hint="eastAsia"/>
                <w:sz w:val="20"/>
                <w:szCs w:val="20"/>
              </w:rPr>
              <w:t>天井に燃え移ったら初期消火を中止して避難する</w:t>
            </w:r>
            <w:r w:rsidRPr="003C6CC9">
              <w:rPr>
                <w:rFonts w:asciiTheme="minorEastAsia" w:eastAsiaTheme="minorEastAsia" w:hAnsiTheme="minorEastAsia" w:hint="eastAsia"/>
                <w:sz w:val="20"/>
                <w:szCs w:val="20"/>
              </w:rPr>
              <w:t xml:space="preserve">　</w:t>
            </w:r>
          </w:p>
          <w:p w14:paraId="0AAD7A89" w14:textId="77777777" w:rsidR="00C07694" w:rsidRPr="003C6CC9" w:rsidRDefault="00C07694"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・避難する際は、部屋の扉を閉めて煙が他の部屋へ流入しないようにする</w:t>
            </w:r>
          </w:p>
          <w:p w14:paraId="3C42884D" w14:textId="77777777" w:rsidR="00C07694" w:rsidRPr="003C6CC9" w:rsidRDefault="00C07694" w:rsidP="0063397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・119番通報をする</w:t>
            </w:r>
          </w:p>
        </w:tc>
      </w:tr>
      <w:tr w:rsidR="00C07694" w:rsidRPr="003C6CC9" w14:paraId="789182DF" w14:textId="77777777" w:rsidTr="00E650A4">
        <w:trPr>
          <w:trHeight w:val="2125"/>
        </w:trPr>
        <w:tc>
          <w:tcPr>
            <w:tcW w:w="1031" w:type="pct"/>
            <w:vAlign w:val="center"/>
          </w:tcPr>
          <w:p w14:paraId="7736A98D" w14:textId="77777777" w:rsidR="00C07694" w:rsidRPr="003C6CC9" w:rsidRDefault="00C07694" w:rsidP="00D65E07">
            <w:pPr>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通報連絡</w:t>
            </w:r>
            <w:r w:rsidR="00D65E07" w:rsidRPr="003C6CC9">
              <w:rPr>
                <w:rFonts w:asciiTheme="minorEastAsia" w:eastAsiaTheme="minorEastAsia" w:hAnsiTheme="minorEastAsia" w:hint="eastAsia"/>
                <w:sz w:val="24"/>
                <w:szCs w:val="24"/>
              </w:rPr>
              <w:t>班</w:t>
            </w:r>
          </w:p>
          <w:p w14:paraId="07138874" w14:textId="400ADDFA" w:rsidR="00C07CC9" w:rsidRPr="003C6CC9" w:rsidRDefault="00C07CC9" w:rsidP="00184CBC">
            <w:pPr>
              <w:ind w:right="241"/>
              <w:rPr>
                <w:rFonts w:asciiTheme="minorEastAsia" w:eastAsiaTheme="minorEastAsia" w:hAnsiTheme="minorEastAsia"/>
                <w:sz w:val="24"/>
                <w:szCs w:val="24"/>
              </w:rPr>
            </w:pPr>
            <w:r w:rsidRPr="003C6CC9">
              <w:rPr>
                <w:rFonts w:asciiTheme="minorEastAsia" w:eastAsiaTheme="minorEastAsia" w:hAnsiTheme="minorEastAsia" w:hint="eastAsia"/>
                <w:sz w:val="24"/>
                <w:szCs w:val="24"/>
                <w:u w:val="single"/>
              </w:rPr>
              <w:t xml:space="preserve">　　　　　　　</w:t>
            </w:r>
          </w:p>
        </w:tc>
        <w:tc>
          <w:tcPr>
            <w:tcW w:w="3969" w:type="pct"/>
            <w:vAlign w:val="center"/>
          </w:tcPr>
          <w:p w14:paraId="136671EE" w14:textId="77777777" w:rsidR="00C07694" w:rsidRPr="003C6CC9" w:rsidRDefault="00C07694"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・非常ベルを鳴らす</w:t>
            </w:r>
          </w:p>
          <w:p w14:paraId="5C2D7C3E" w14:textId="77777777" w:rsidR="00C07694" w:rsidRPr="003C6CC9" w:rsidRDefault="00C07694" w:rsidP="00BD5856">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・119番通報をする</w:t>
            </w:r>
          </w:p>
          <w:p w14:paraId="58044CFC" w14:textId="77777777" w:rsidR="00C07694" w:rsidRPr="003C6CC9" w:rsidRDefault="00C07694" w:rsidP="00BD5856">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・関係者へ連絡をする</w:t>
            </w:r>
          </w:p>
          <w:p w14:paraId="380A400E" w14:textId="77777777" w:rsidR="00C07694" w:rsidRPr="003C6CC9" w:rsidRDefault="00C07694" w:rsidP="0063397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・火災の状況（出火場所、火</w:t>
            </w:r>
            <w:r w:rsidR="00195AE2" w:rsidRPr="003C6CC9">
              <w:rPr>
                <w:rFonts w:asciiTheme="minorEastAsia" w:eastAsiaTheme="minorEastAsia" w:hAnsiTheme="minorEastAsia" w:hint="eastAsia"/>
                <w:sz w:val="20"/>
                <w:szCs w:val="20"/>
              </w:rPr>
              <w:t>災の程度、燃えているもの、消火状況）を防火管理者へ報告、</w:t>
            </w:r>
            <w:r w:rsidRPr="003C6CC9">
              <w:rPr>
                <w:rFonts w:asciiTheme="minorEastAsia" w:eastAsiaTheme="minorEastAsia" w:hAnsiTheme="minorEastAsia" w:hint="eastAsia"/>
                <w:sz w:val="20"/>
                <w:szCs w:val="20"/>
              </w:rPr>
              <w:t>防火管理者からの指示を伝達する</w:t>
            </w:r>
          </w:p>
          <w:p w14:paraId="7C483120" w14:textId="77777777" w:rsidR="002020AE" w:rsidRPr="003C6CC9" w:rsidRDefault="002020AE" w:rsidP="00633970">
            <w:pPr>
              <w:ind w:left="200" w:right="241" w:hangingChars="100" w:hanging="200"/>
              <w:rPr>
                <w:rFonts w:asciiTheme="minorEastAsia" w:eastAsiaTheme="minorEastAsia" w:hAnsiTheme="minorEastAsia"/>
                <w:sz w:val="16"/>
              </w:rPr>
            </w:pPr>
            <w:r w:rsidRPr="003C6CC9">
              <w:rPr>
                <w:rFonts w:asciiTheme="minorEastAsia" w:eastAsiaTheme="minorEastAsia" w:hAnsiTheme="minorEastAsia" w:hint="eastAsia"/>
                <w:sz w:val="20"/>
                <w:szCs w:val="20"/>
              </w:rPr>
              <w:t>・危険物等の確認及び統括防火管理者への報告をする</w:t>
            </w:r>
          </w:p>
        </w:tc>
      </w:tr>
      <w:tr w:rsidR="00C07694" w:rsidRPr="003C6CC9" w14:paraId="236737E9" w14:textId="77777777" w:rsidTr="00E650A4">
        <w:trPr>
          <w:trHeight w:val="1723"/>
        </w:trPr>
        <w:tc>
          <w:tcPr>
            <w:tcW w:w="1031" w:type="pct"/>
            <w:vAlign w:val="center"/>
          </w:tcPr>
          <w:p w14:paraId="015694BC" w14:textId="77777777" w:rsidR="00C07694" w:rsidRPr="003C6CC9" w:rsidRDefault="00C07694" w:rsidP="00BD5856">
            <w:pPr>
              <w:spacing w:line="276" w:lineRule="auto"/>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初期消火</w:t>
            </w:r>
            <w:r w:rsidR="00D65E07" w:rsidRPr="003C6CC9">
              <w:rPr>
                <w:rFonts w:asciiTheme="minorEastAsia" w:eastAsiaTheme="minorEastAsia" w:hAnsiTheme="minorEastAsia" w:hint="eastAsia"/>
                <w:sz w:val="24"/>
                <w:szCs w:val="24"/>
              </w:rPr>
              <w:t>班</w:t>
            </w:r>
          </w:p>
          <w:p w14:paraId="71949D2D" w14:textId="77777777" w:rsidR="00C07CC9" w:rsidRPr="003C6CC9" w:rsidRDefault="00C07CC9" w:rsidP="00C07CC9">
            <w:pPr>
              <w:spacing w:line="276" w:lineRule="auto"/>
              <w:ind w:right="241"/>
              <w:rPr>
                <w:rFonts w:asciiTheme="minorEastAsia" w:eastAsiaTheme="minorEastAsia" w:hAnsiTheme="minorEastAsia"/>
                <w:sz w:val="24"/>
                <w:szCs w:val="24"/>
              </w:rPr>
            </w:pPr>
            <w:r w:rsidRPr="003C6CC9">
              <w:rPr>
                <w:rFonts w:asciiTheme="minorEastAsia" w:eastAsiaTheme="minorEastAsia" w:hAnsiTheme="minorEastAsia" w:hint="eastAsia"/>
                <w:sz w:val="24"/>
                <w:szCs w:val="24"/>
                <w:u w:val="single"/>
              </w:rPr>
              <w:t xml:space="preserve">　　　　　　　</w:t>
            </w:r>
          </w:p>
        </w:tc>
        <w:tc>
          <w:tcPr>
            <w:tcW w:w="3969" w:type="pct"/>
            <w:vAlign w:val="center"/>
          </w:tcPr>
          <w:p w14:paraId="6D5EBFFB" w14:textId="77777777" w:rsidR="00C07694" w:rsidRPr="003C6CC9" w:rsidRDefault="00C07694"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・出火元に直行し、消火設備による消火作業</w:t>
            </w:r>
          </w:p>
          <w:p w14:paraId="66F7F67E" w14:textId="77777777" w:rsidR="00C07694" w:rsidRPr="003C6CC9" w:rsidRDefault="00C07694" w:rsidP="00A164FB">
            <w:pPr>
              <w:ind w:left="200" w:right="241" w:hangingChars="100" w:hanging="200"/>
              <w:rPr>
                <w:rFonts w:asciiTheme="minorEastAsia" w:eastAsiaTheme="minorEastAsia" w:hAnsiTheme="minorEastAsia" w:cs="ＭＳ 明朝"/>
                <w:sz w:val="20"/>
                <w:szCs w:val="20"/>
              </w:rPr>
            </w:pPr>
            <w:r w:rsidRPr="003C6CC9">
              <w:rPr>
                <w:rFonts w:asciiTheme="minorEastAsia" w:eastAsiaTheme="minorEastAsia" w:hAnsiTheme="minorEastAsia" w:hint="eastAsia"/>
                <w:sz w:val="20"/>
                <w:szCs w:val="20"/>
              </w:rPr>
              <w:t>・</w:t>
            </w:r>
            <w:r w:rsidRPr="003C6CC9">
              <w:rPr>
                <w:rFonts w:asciiTheme="minorEastAsia" w:eastAsiaTheme="minorEastAsia" w:hAnsiTheme="minorEastAsia" w:cs="ＭＳ 明朝" w:hint="eastAsia"/>
                <w:sz w:val="20"/>
                <w:szCs w:val="20"/>
              </w:rPr>
              <w:t>天井に燃え移ったら初期消火を中止して避難する</w:t>
            </w:r>
          </w:p>
          <w:p w14:paraId="51B838C8" w14:textId="77777777" w:rsidR="00C07694" w:rsidRPr="003C6CC9" w:rsidRDefault="00C07694" w:rsidP="0063397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cs="ＭＳ 明朝" w:hint="eastAsia"/>
                <w:sz w:val="20"/>
                <w:szCs w:val="20"/>
              </w:rPr>
              <w:t>・防火戸、防火シャッター、各部屋の扉等を閉めて火災や煙の拡大等を防止する。</w:t>
            </w:r>
          </w:p>
        </w:tc>
      </w:tr>
      <w:tr w:rsidR="00C07694" w:rsidRPr="003C6CC9" w14:paraId="6DE3541B" w14:textId="77777777" w:rsidTr="00E650A4">
        <w:trPr>
          <w:trHeight w:val="2395"/>
        </w:trPr>
        <w:tc>
          <w:tcPr>
            <w:tcW w:w="1031" w:type="pct"/>
            <w:vAlign w:val="center"/>
          </w:tcPr>
          <w:p w14:paraId="49D8A4A9" w14:textId="77777777" w:rsidR="00C07694" w:rsidRPr="003C6CC9" w:rsidRDefault="00C07694" w:rsidP="00BD5856">
            <w:pPr>
              <w:spacing w:line="276" w:lineRule="auto"/>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避難誘導</w:t>
            </w:r>
            <w:r w:rsidR="00D65E07" w:rsidRPr="003C6CC9">
              <w:rPr>
                <w:rFonts w:asciiTheme="minorEastAsia" w:eastAsiaTheme="minorEastAsia" w:hAnsiTheme="minorEastAsia" w:hint="eastAsia"/>
                <w:sz w:val="24"/>
                <w:szCs w:val="24"/>
              </w:rPr>
              <w:t>班</w:t>
            </w:r>
          </w:p>
          <w:p w14:paraId="1731B805" w14:textId="77777777" w:rsidR="00C07CC9" w:rsidRPr="003C6CC9" w:rsidRDefault="00C07CC9" w:rsidP="00C07CC9">
            <w:pPr>
              <w:spacing w:line="276" w:lineRule="auto"/>
              <w:ind w:right="241"/>
              <w:rPr>
                <w:rFonts w:asciiTheme="minorEastAsia" w:eastAsiaTheme="minorEastAsia" w:hAnsiTheme="minorEastAsia"/>
                <w:sz w:val="24"/>
                <w:szCs w:val="24"/>
              </w:rPr>
            </w:pPr>
            <w:r w:rsidRPr="003C6CC9">
              <w:rPr>
                <w:rFonts w:asciiTheme="minorEastAsia" w:eastAsiaTheme="minorEastAsia" w:hAnsiTheme="minorEastAsia" w:hint="eastAsia"/>
                <w:sz w:val="24"/>
                <w:szCs w:val="24"/>
                <w:u w:val="single"/>
              </w:rPr>
              <w:t xml:space="preserve">　　　　　　　</w:t>
            </w:r>
          </w:p>
        </w:tc>
        <w:tc>
          <w:tcPr>
            <w:tcW w:w="3969" w:type="pct"/>
            <w:vAlign w:val="center"/>
          </w:tcPr>
          <w:p w14:paraId="696D5C60" w14:textId="77777777" w:rsidR="00C07694" w:rsidRPr="003C6CC9" w:rsidRDefault="00C07694"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633970" w:rsidRPr="003C6CC9">
              <w:rPr>
                <w:rFonts w:asciiTheme="minorEastAsia" w:eastAsiaTheme="minorEastAsia" w:hAnsiTheme="minorEastAsia" w:hint="eastAsia"/>
                <w:sz w:val="20"/>
                <w:szCs w:val="20"/>
              </w:rPr>
              <w:t>各</w:t>
            </w:r>
            <w:r w:rsidRPr="003C6CC9">
              <w:rPr>
                <w:rFonts w:asciiTheme="minorEastAsia" w:eastAsiaTheme="minorEastAsia" w:hAnsiTheme="minorEastAsia" w:hint="eastAsia"/>
                <w:sz w:val="20"/>
                <w:szCs w:val="20"/>
              </w:rPr>
              <w:t>階</w:t>
            </w:r>
            <w:r w:rsidR="00633970" w:rsidRPr="003C6CC9">
              <w:rPr>
                <w:rFonts w:asciiTheme="minorEastAsia" w:eastAsiaTheme="minorEastAsia" w:hAnsiTheme="minorEastAsia" w:hint="eastAsia"/>
                <w:sz w:val="20"/>
                <w:szCs w:val="20"/>
              </w:rPr>
              <w:t>へ</w:t>
            </w:r>
            <w:r w:rsidRPr="003C6CC9">
              <w:rPr>
                <w:rFonts w:asciiTheme="minorEastAsia" w:eastAsiaTheme="minorEastAsia" w:hAnsiTheme="minorEastAsia" w:hint="eastAsia"/>
                <w:sz w:val="20"/>
                <w:szCs w:val="20"/>
              </w:rPr>
              <w:t>の、避難指示</w:t>
            </w:r>
            <w:r w:rsidR="00633970" w:rsidRPr="003C6CC9">
              <w:rPr>
                <w:rFonts w:asciiTheme="minorEastAsia" w:eastAsiaTheme="minorEastAsia" w:hAnsiTheme="minorEastAsia" w:hint="eastAsia"/>
                <w:sz w:val="20"/>
                <w:szCs w:val="20"/>
              </w:rPr>
              <w:t>をする</w:t>
            </w:r>
            <w:r w:rsidR="002020AE" w:rsidRPr="003C6CC9">
              <w:rPr>
                <w:rFonts w:asciiTheme="minorEastAsia" w:eastAsiaTheme="minorEastAsia" w:hAnsiTheme="minorEastAsia" w:hint="eastAsia"/>
                <w:sz w:val="20"/>
                <w:szCs w:val="20"/>
              </w:rPr>
              <w:t>（出火階及び上階を優先する）</w:t>
            </w:r>
          </w:p>
          <w:p w14:paraId="237DB06F" w14:textId="77777777" w:rsidR="00C07694" w:rsidRPr="003C6CC9" w:rsidRDefault="00C07694"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633970" w:rsidRPr="003C6CC9">
              <w:rPr>
                <w:rFonts w:asciiTheme="minorEastAsia" w:eastAsiaTheme="minorEastAsia" w:hAnsiTheme="minorEastAsia" w:hint="eastAsia"/>
                <w:sz w:val="20"/>
                <w:szCs w:val="20"/>
              </w:rPr>
              <w:t>非常口を開放する</w:t>
            </w:r>
          </w:p>
          <w:p w14:paraId="27E658D5" w14:textId="77777777" w:rsidR="00C07694" w:rsidRPr="003C6CC9" w:rsidRDefault="00C07694"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D56AEC" w:rsidRPr="003C6CC9">
              <w:rPr>
                <w:rFonts w:asciiTheme="minorEastAsia" w:eastAsiaTheme="minorEastAsia" w:hAnsiTheme="minorEastAsia" w:hint="eastAsia"/>
                <w:sz w:val="20"/>
                <w:szCs w:val="20"/>
              </w:rPr>
              <w:t>廊下、階段等に、避難に支障となるような物</w:t>
            </w:r>
            <w:r w:rsidR="00633970" w:rsidRPr="003C6CC9">
              <w:rPr>
                <w:rFonts w:asciiTheme="minorEastAsia" w:eastAsiaTheme="minorEastAsia" w:hAnsiTheme="minorEastAsia" w:hint="eastAsia"/>
                <w:sz w:val="20"/>
                <w:szCs w:val="20"/>
              </w:rPr>
              <w:t>があった場合除去する</w:t>
            </w:r>
          </w:p>
          <w:p w14:paraId="4AEABA4C" w14:textId="77777777" w:rsidR="00C07694" w:rsidRPr="003C6CC9" w:rsidRDefault="00C07694" w:rsidP="0063397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195AE2" w:rsidRPr="003C6CC9">
              <w:rPr>
                <w:rFonts w:asciiTheme="minorEastAsia" w:eastAsiaTheme="minorEastAsia" w:hAnsiTheme="minorEastAsia" w:hint="eastAsia"/>
                <w:sz w:val="20"/>
                <w:szCs w:val="20"/>
              </w:rPr>
              <w:t>負傷者、逃げ遅れた者がいないか確認、</w:t>
            </w:r>
            <w:r w:rsidR="00633970" w:rsidRPr="003C6CC9">
              <w:rPr>
                <w:rFonts w:asciiTheme="minorEastAsia" w:eastAsiaTheme="minorEastAsia" w:hAnsiTheme="minorEastAsia" w:hint="eastAsia"/>
                <w:sz w:val="20"/>
                <w:szCs w:val="20"/>
              </w:rPr>
              <w:t>防火管理者へ報告する</w:t>
            </w:r>
          </w:p>
          <w:p w14:paraId="29F9C410" w14:textId="77777777" w:rsidR="00633970" w:rsidRPr="003C6CC9" w:rsidRDefault="00633970" w:rsidP="0063397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・負傷者を応急救護所に搬送する</w:t>
            </w:r>
          </w:p>
        </w:tc>
      </w:tr>
      <w:tr w:rsidR="00C07694" w:rsidRPr="003C6CC9" w14:paraId="7C44D9E5" w14:textId="77777777" w:rsidTr="00E650A4">
        <w:trPr>
          <w:trHeight w:val="918"/>
        </w:trPr>
        <w:tc>
          <w:tcPr>
            <w:tcW w:w="1031" w:type="pct"/>
            <w:vAlign w:val="center"/>
          </w:tcPr>
          <w:p w14:paraId="451E75C9" w14:textId="77777777" w:rsidR="00C07694" w:rsidRPr="003C6CC9" w:rsidRDefault="00C07694" w:rsidP="00BD5856">
            <w:pPr>
              <w:spacing w:line="276" w:lineRule="auto"/>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応急救護</w:t>
            </w:r>
            <w:r w:rsidR="00D65E07" w:rsidRPr="003C6CC9">
              <w:rPr>
                <w:rFonts w:asciiTheme="minorEastAsia" w:eastAsiaTheme="minorEastAsia" w:hAnsiTheme="minorEastAsia" w:hint="eastAsia"/>
                <w:sz w:val="24"/>
                <w:szCs w:val="24"/>
              </w:rPr>
              <w:t>班</w:t>
            </w:r>
          </w:p>
          <w:p w14:paraId="3C99821A" w14:textId="77777777" w:rsidR="00C07CC9" w:rsidRPr="003C6CC9" w:rsidRDefault="00C07CC9" w:rsidP="00C07CC9">
            <w:pPr>
              <w:spacing w:line="276" w:lineRule="auto"/>
              <w:ind w:right="241"/>
              <w:rPr>
                <w:rFonts w:asciiTheme="minorEastAsia" w:eastAsiaTheme="minorEastAsia" w:hAnsiTheme="minorEastAsia"/>
                <w:sz w:val="24"/>
                <w:szCs w:val="24"/>
              </w:rPr>
            </w:pPr>
            <w:r w:rsidRPr="003C6CC9">
              <w:rPr>
                <w:rFonts w:asciiTheme="minorEastAsia" w:eastAsiaTheme="minorEastAsia" w:hAnsiTheme="minorEastAsia" w:hint="eastAsia"/>
                <w:sz w:val="24"/>
                <w:szCs w:val="24"/>
                <w:u w:val="single"/>
              </w:rPr>
              <w:t xml:space="preserve">　　　　　　　</w:t>
            </w:r>
          </w:p>
        </w:tc>
        <w:tc>
          <w:tcPr>
            <w:tcW w:w="3969" w:type="pct"/>
            <w:vAlign w:val="center"/>
          </w:tcPr>
          <w:p w14:paraId="6820F05E" w14:textId="77777777" w:rsidR="00A45610" w:rsidRPr="003C6CC9" w:rsidRDefault="00A45610" w:rsidP="00A45610">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・応急救護所を設置する</w:t>
            </w:r>
          </w:p>
          <w:p w14:paraId="52B22695" w14:textId="77777777" w:rsidR="00A45610" w:rsidRPr="003C6CC9" w:rsidRDefault="00A45610" w:rsidP="00A45610">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・負傷者の応急手当等</w:t>
            </w:r>
          </w:p>
          <w:p w14:paraId="177EF334" w14:textId="77777777" w:rsidR="00C07694" w:rsidRPr="003C6CC9" w:rsidRDefault="00A45610" w:rsidP="00D56AEC">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・救急隊との連携や情報の提供（負傷者のけがの程度や年齢、住所</w:t>
            </w:r>
            <w:r w:rsidR="00D56AEC" w:rsidRPr="003C6CC9">
              <w:rPr>
                <w:rFonts w:asciiTheme="minorEastAsia" w:eastAsiaTheme="minorEastAsia" w:hAnsiTheme="minorEastAsia" w:hint="eastAsia"/>
                <w:sz w:val="20"/>
                <w:szCs w:val="20"/>
              </w:rPr>
              <w:t>など</w:t>
            </w:r>
            <w:r w:rsidR="00D56AEC" w:rsidRPr="003C6CC9">
              <w:rPr>
                <w:rFonts w:asciiTheme="minorEastAsia" w:eastAsiaTheme="minorEastAsia" w:hAnsiTheme="minorEastAsia"/>
                <w:sz w:val="20"/>
                <w:szCs w:val="20"/>
              </w:rPr>
              <w:t>）</w:t>
            </w:r>
            <w:commentRangeEnd w:id="7"/>
            <w:r w:rsidR="00160DC5">
              <w:rPr>
                <w:rStyle w:val="ac"/>
                <w:rFonts w:ascii="ＭＳ 明朝" w:eastAsia="ＭＳ 明朝" w:hAnsi="Century" w:cs="Times New Roman"/>
                <w:spacing w:val="-19"/>
                <w:kern w:val="0"/>
              </w:rPr>
              <w:commentReference w:id="7"/>
            </w:r>
          </w:p>
        </w:tc>
      </w:tr>
    </w:tbl>
    <w:p w14:paraId="78681562" w14:textId="77777777" w:rsidR="007E6EC6" w:rsidRPr="003C6CC9" w:rsidRDefault="00F770C2" w:rsidP="007E6EC6">
      <w:pPr>
        <w:autoSpaceDE w:val="0"/>
        <w:autoSpaceDN w:val="0"/>
        <w:adjustRightInd w:val="0"/>
        <w:jc w:val="right"/>
        <w:rPr>
          <w:rFonts w:asciiTheme="minorEastAsia" w:eastAsiaTheme="minorEastAsia" w:hAnsiTheme="minorEastAsia" w:cs="ＭＳ明朝"/>
          <w:b/>
          <w:color w:val="000000"/>
          <w:kern w:val="0"/>
          <w:sz w:val="21"/>
          <w:szCs w:val="21"/>
        </w:rPr>
      </w:pPr>
      <w:commentRangeStart w:id="8"/>
      <w:r w:rsidRPr="003C6CC9">
        <w:rPr>
          <w:rFonts w:asciiTheme="minorEastAsia" w:eastAsiaTheme="minorEastAsia" w:hAnsiTheme="minorEastAsia" w:cs="ＭＳ明朝" w:hint="eastAsia"/>
          <w:b/>
          <w:color w:val="000000"/>
          <w:kern w:val="0"/>
          <w:sz w:val="21"/>
          <w:szCs w:val="21"/>
        </w:rPr>
        <w:lastRenderedPageBreak/>
        <w:t>別表４</w:t>
      </w:r>
    </w:p>
    <w:p w14:paraId="4C093FB8" w14:textId="77777777" w:rsidR="002501E2" w:rsidRPr="003C6CC9" w:rsidRDefault="002501E2" w:rsidP="002501E2">
      <w:pPr>
        <w:autoSpaceDE w:val="0"/>
        <w:autoSpaceDN w:val="0"/>
        <w:adjustRightInd w:val="0"/>
        <w:jc w:val="center"/>
        <w:rPr>
          <w:rFonts w:asciiTheme="minorEastAsia" w:eastAsiaTheme="minorEastAsia" w:hAnsiTheme="minorEastAsia" w:cs="ＭＳ明朝"/>
          <w:b/>
          <w:color w:val="000000"/>
          <w:kern w:val="0"/>
          <w:sz w:val="21"/>
          <w:szCs w:val="21"/>
        </w:rPr>
      </w:pPr>
      <w:r w:rsidRPr="003C6CC9">
        <w:rPr>
          <w:rFonts w:asciiTheme="minorEastAsia" w:eastAsiaTheme="minorEastAsia" w:hAnsiTheme="minorEastAsia" w:cs="ＭＳ明朝" w:hint="eastAsia"/>
          <w:b/>
          <w:color w:val="000000"/>
          <w:kern w:val="0"/>
          <w:sz w:val="21"/>
          <w:szCs w:val="21"/>
        </w:rPr>
        <w:t>地震発生時の対応</w:t>
      </w:r>
    </w:p>
    <w:tbl>
      <w:tblPr>
        <w:tblStyle w:val="ab"/>
        <w:tblW w:w="5000" w:type="pct"/>
        <w:tblInd w:w="0" w:type="dxa"/>
        <w:tblLook w:val="04A0" w:firstRow="1" w:lastRow="0" w:firstColumn="1" w:lastColumn="0" w:noHBand="0" w:noVBand="1"/>
      </w:tblPr>
      <w:tblGrid>
        <w:gridCol w:w="1898"/>
        <w:gridCol w:w="6596"/>
      </w:tblGrid>
      <w:tr w:rsidR="00D65E07" w:rsidRPr="003C6CC9" w14:paraId="02CBA56B" w14:textId="77777777" w:rsidTr="00E650A4">
        <w:trPr>
          <w:trHeight w:val="590"/>
        </w:trPr>
        <w:tc>
          <w:tcPr>
            <w:tcW w:w="5000" w:type="pct"/>
            <w:gridSpan w:val="2"/>
            <w:vAlign w:val="center"/>
          </w:tcPr>
          <w:p w14:paraId="19DE5E12" w14:textId="1CC292F0" w:rsidR="00D65E07" w:rsidRPr="003C6CC9" w:rsidRDefault="00D56AEC" w:rsidP="009A67A0">
            <w:pPr>
              <w:ind w:right="241"/>
              <w:jc w:val="center"/>
              <w:rPr>
                <w:rFonts w:asciiTheme="minorEastAsia" w:eastAsiaTheme="minorEastAsia" w:hAnsiTheme="minorEastAsia"/>
                <w:sz w:val="18"/>
              </w:rPr>
            </w:pPr>
            <w:r w:rsidRPr="003C6CC9">
              <w:rPr>
                <w:rFonts w:asciiTheme="minorEastAsia" w:eastAsiaTheme="minorEastAsia" w:hAnsiTheme="minorEastAsia" w:cs="ＭＳ明朝" w:hint="eastAsia"/>
                <w:color w:val="000000"/>
                <w:kern w:val="0"/>
                <w:sz w:val="20"/>
                <w:szCs w:val="20"/>
              </w:rPr>
              <w:t>地震発生時</w:t>
            </w:r>
            <w:r w:rsidR="00D65E07" w:rsidRPr="003C6CC9">
              <w:rPr>
                <w:rFonts w:asciiTheme="minorEastAsia" w:eastAsiaTheme="minorEastAsia" w:hAnsiTheme="minorEastAsia" w:hint="eastAsia"/>
                <w:sz w:val="18"/>
              </w:rPr>
              <w:t>にすること</w:t>
            </w:r>
            <w:r w:rsidRPr="003C6CC9">
              <w:rPr>
                <w:rFonts w:asciiTheme="minorEastAsia" w:eastAsiaTheme="minorEastAsia" w:hAnsiTheme="minorEastAsia" w:hint="eastAsia"/>
                <w:sz w:val="18"/>
              </w:rPr>
              <w:t>（地震発生の可能性が高まった場合も同様）</w:t>
            </w:r>
          </w:p>
        </w:tc>
      </w:tr>
      <w:tr w:rsidR="00D65E07" w:rsidRPr="003C6CC9" w14:paraId="3289973F" w14:textId="77777777" w:rsidTr="00E650A4">
        <w:trPr>
          <w:trHeight w:val="1948"/>
        </w:trPr>
        <w:tc>
          <w:tcPr>
            <w:tcW w:w="1117" w:type="pct"/>
            <w:vAlign w:val="center"/>
          </w:tcPr>
          <w:p w14:paraId="5995BB48" w14:textId="77777777" w:rsidR="00D65E07" w:rsidRPr="003C6CC9" w:rsidRDefault="00D65E07" w:rsidP="00292EC5">
            <w:pPr>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防火管理者</w:t>
            </w:r>
          </w:p>
        </w:tc>
        <w:tc>
          <w:tcPr>
            <w:tcW w:w="3883" w:type="pct"/>
            <w:vAlign w:val="center"/>
          </w:tcPr>
          <w:p w14:paraId="603EA8F3" w14:textId="77777777" w:rsidR="00AC082D" w:rsidRPr="003C6CC9" w:rsidRDefault="00AC082D" w:rsidP="00292EC5">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・各班の統括（指揮、命令、安全管理）</w:t>
            </w:r>
            <w:r w:rsidR="002F1A47" w:rsidRPr="003C6CC9">
              <w:rPr>
                <w:rFonts w:asciiTheme="minorEastAsia" w:eastAsiaTheme="minorEastAsia" w:hAnsiTheme="minorEastAsia" w:hint="eastAsia"/>
                <w:sz w:val="20"/>
                <w:szCs w:val="20"/>
              </w:rPr>
              <w:t>をする</w:t>
            </w:r>
          </w:p>
          <w:p w14:paraId="5EE4636B" w14:textId="77777777" w:rsidR="00D65E07" w:rsidRPr="003C6CC9" w:rsidRDefault="009619BE" w:rsidP="00292EC5">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0E48FC" w:rsidRPr="003C6CC9">
              <w:rPr>
                <w:rFonts w:asciiTheme="minorEastAsia" w:eastAsiaTheme="minorEastAsia" w:hAnsiTheme="minorEastAsia" w:hint="eastAsia"/>
                <w:sz w:val="20"/>
                <w:szCs w:val="20"/>
              </w:rPr>
              <w:t>管理権原者</w:t>
            </w:r>
            <w:r w:rsidR="00AC082D" w:rsidRPr="003C6CC9">
              <w:rPr>
                <w:rFonts w:asciiTheme="minorEastAsia" w:eastAsiaTheme="minorEastAsia" w:hAnsiTheme="minorEastAsia" w:hint="eastAsia"/>
                <w:sz w:val="20"/>
                <w:szCs w:val="20"/>
              </w:rPr>
              <w:t>へ報告する</w:t>
            </w:r>
          </w:p>
          <w:p w14:paraId="7AC6E459" w14:textId="77777777" w:rsidR="00AC082D" w:rsidRPr="003C6CC9" w:rsidRDefault="00AC082D" w:rsidP="00AC082D">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・各班への命令の伝達と被害状況</w:t>
            </w:r>
            <w:r w:rsidR="002F1A47" w:rsidRPr="003C6CC9">
              <w:rPr>
                <w:rFonts w:asciiTheme="minorEastAsia" w:eastAsiaTheme="minorEastAsia" w:hAnsiTheme="minorEastAsia" w:hint="eastAsia"/>
                <w:sz w:val="20"/>
                <w:szCs w:val="20"/>
              </w:rPr>
              <w:t>を</w:t>
            </w:r>
            <w:r w:rsidRPr="003C6CC9">
              <w:rPr>
                <w:rFonts w:asciiTheme="minorEastAsia" w:eastAsiaTheme="minorEastAsia" w:hAnsiTheme="minorEastAsia" w:hint="eastAsia"/>
                <w:sz w:val="20"/>
                <w:szCs w:val="20"/>
              </w:rPr>
              <w:t>把握</w:t>
            </w:r>
            <w:r w:rsidR="002F1A47" w:rsidRPr="003C6CC9">
              <w:rPr>
                <w:rFonts w:asciiTheme="minorEastAsia" w:eastAsiaTheme="minorEastAsia" w:hAnsiTheme="minorEastAsia" w:hint="eastAsia"/>
                <w:sz w:val="20"/>
                <w:szCs w:val="20"/>
              </w:rPr>
              <w:t>する</w:t>
            </w:r>
          </w:p>
          <w:p w14:paraId="3B331A6D" w14:textId="77777777" w:rsidR="00AC082D" w:rsidRPr="003C6CC9" w:rsidRDefault="00AC082D" w:rsidP="00AC082D">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・避難を開始するタイミングと避難場所を決定する</w:t>
            </w:r>
          </w:p>
        </w:tc>
      </w:tr>
      <w:tr w:rsidR="00D65E07" w:rsidRPr="003C6CC9" w14:paraId="2A98B72E" w14:textId="77777777" w:rsidTr="00E650A4">
        <w:trPr>
          <w:trHeight w:val="1469"/>
        </w:trPr>
        <w:tc>
          <w:tcPr>
            <w:tcW w:w="1117" w:type="pct"/>
            <w:vAlign w:val="center"/>
          </w:tcPr>
          <w:p w14:paraId="637C28F2" w14:textId="77777777" w:rsidR="00D65E07" w:rsidRPr="003C6CC9" w:rsidRDefault="00AC082D" w:rsidP="00292EC5">
            <w:pPr>
              <w:ind w:right="241"/>
              <w:jc w:val="center"/>
              <w:rPr>
                <w:rFonts w:asciiTheme="minorEastAsia" w:eastAsiaTheme="minorEastAsia" w:hAnsiTheme="minorEastAsia"/>
                <w:sz w:val="24"/>
                <w:szCs w:val="24"/>
              </w:rPr>
            </w:pPr>
            <w:r w:rsidRPr="003C6CC9">
              <w:rPr>
                <w:rFonts w:asciiTheme="minorEastAsia" w:eastAsiaTheme="minorEastAsia" w:hAnsiTheme="minorEastAsia" w:hint="eastAsia"/>
                <w:sz w:val="24"/>
                <w:szCs w:val="24"/>
              </w:rPr>
              <w:t>各個人</w:t>
            </w:r>
          </w:p>
        </w:tc>
        <w:tc>
          <w:tcPr>
            <w:tcW w:w="3883" w:type="pct"/>
            <w:vAlign w:val="center"/>
          </w:tcPr>
          <w:p w14:paraId="2D3BBCAF" w14:textId="77777777" w:rsidR="00AC082D" w:rsidRPr="003C6CC9" w:rsidRDefault="00D65E07" w:rsidP="00AC082D">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AC082D" w:rsidRPr="003C6CC9">
              <w:rPr>
                <w:rFonts w:asciiTheme="minorEastAsia" w:eastAsiaTheme="minorEastAsia" w:hAnsiTheme="minorEastAsia" w:hint="eastAsia"/>
                <w:sz w:val="20"/>
                <w:szCs w:val="20"/>
              </w:rPr>
              <w:t>使用中の火を始末する</w:t>
            </w:r>
          </w:p>
          <w:p w14:paraId="67C24736" w14:textId="77777777" w:rsidR="00AC082D" w:rsidRPr="003C6CC9" w:rsidRDefault="00AC082D" w:rsidP="00AC082D">
            <w:pPr>
              <w:ind w:right="241"/>
              <w:rPr>
                <w:rFonts w:asciiTheme="minorEastAsia" w:eastAsiaTheme="minorEastAsia" w:hAnsiTheme="minorEastAsia"/>
                <w:sz w:val="20"/>
                <w:szCs w:val="20"/>
              </w:rPr>
            </w:pPr>
            <w:r w:rsidRPr="003C6CC9">
              <w:rPr>
                <w:rFonts w:asciiTheme="minorEastAsia" w:eastAsiaTheme="minorEastAsia" w:hAnsiTheme="minorEastAsia"/>
                <w:sz w:val="20"/>
                <w:szCs w:val="20"/>
              </w:rPr>
              <w:t>・机の下などの安全な場所で落下物等から身を守る</w:t>
            </w:r>
          </w:p>
          <w:p w14:paraId="2332C0F4" w14:textId="77777777" w:rsidR="00AC082D" w:rsidRPr="003C6CC9" w:rsidRDefault="00AC082D" w:rsidP="00336FF7">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sz w:val="20"/>
                <w:szCs w:val="20"/>
              </w:rPr>
              <w:t>・出入口付近にいるときは閉じ込められないように扉やドアを開放する</w:t>
            </w:r>
          </w:p>
          <w:p w14:paraId="6D211E6A" w14:textId="77777777" w:rsidR="00D65E07" w:rsidRPr="003C6CC9" w:rsidRDefault="00D65E07" w:rsidP="00292EC5">
            <w:pPr>
              <w:ind w:left="200" w:right="241" w:hangingChars="100" w:hanging="200"/>
              <w:rPr>
                <w:rFonts w:asciiTheme="minorEastAsia" w:eastAsiaTheme="minorEastAsia" w:hAnsiTheme="minorEastAsia"/>
                <w:sz w:val="20"/>
                <w:szCs w:val="20"/>
              </w:rPr>
            </w:pPr>
          </w:p>
        </w:tc>
      </w:tr>
      <w:tr w:rsidR="00D65E07" w:rsidRPr="003C6CC9" w14:paraId="78E62F1D" w14:textId="77777777" w:rsidTr="00E650A4">
        <w:trPr>
          <w:trHeight w:val="2678"/>
        </w:trPr>
        <w:tc>
          <w:tcPr>
            <w:tcW w:w="1117" w:type="pct"/>
            <w:vAlign w:val="center"/>
          </w:tcPr>
          <w:p w14:paraId="3FB81E20" w14:textId="77777777" w:rsidR="001A197A" w:rsidRPr="003C6CC9" w:rsidRDefault="001A197A" w:rsidP="00336FF7">
            <w:pPr>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情報収集班</w:t>
            </w:r>
          </w:p>
          <w:p w14:paraId="1568973B" w14:textId="77777777" w:rsidR="001A197A" w:rsidRPr="003C6CC9" w:rsidRDefault="001A197A" w:rsidP="00336FF7">
            <w:pPr>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(通報連絡班)</w:t>
            </w:r>
          </w:p>
          <w:p w14:paraId="687E7199" w14:textId="77777777" w:rsidR="00C07CC9" w:rsidRPr="003C6CC9" w:rsidRDefault="00C07CC9" w:rsidP="00C07CC9">
            <w:pPr>
              <w:ind w:right="241"/>
              <w:rPr>
                <w:rFonts w:asciiTheme="minorEastAsia" w:eastAsiaTheme="minorEastAsia" w:hAnsiTheme="minorEastAsia"/>
                <w:sz w:val="20"/>
                <w:szCs w:val="20"/>
                <w:u w:val="single"/>
              </w:rPr>
            </w:pPr>
            <w:r w:rsidRPr="003C6CC9">
              <w:rPr>
                <w:rFonts w:asciiTheme="minorEastAsia" w:eastAsiaTheme="minorEastAsia" w:hAnsiTheme="minorEastAsia" w:hint="eastAsia"/>
                <w:sz w:val="24"/>
                <w:szCs w:val="24"/>
                <w:u w:val="single"/>
              </w:rPr>
              <w:t xml:space="preserve">　　　　　　　　　</w:t>
            </w:r>
          </w:p>
        </w:tc>
        <w:tc>
          <w:tcPr>
            <w:tcW w:w="3883" w:type="pct"/>
            <w:vAlign w:val="center"/>
          </w:tcPr>
          <w:p w14:paraId="55D8D924" w14:textId="77777777" w:rsidR="00D65E07" w:rsidRPr="003C6CC9" w:rsidRDefault="001A197A" w:rsidP="00292EC5">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・館内放送による呼びかけ、パニック発生の防止</w:t>
            </w:r>
          </w:p>
          <w:p w14:paraId="7B0F1CC1" w14:textId="77777777" w:rsidR="001A197A" w:rsidRPr="003C6CC9" w:rsidRDefault="001A197A" w:rsidP="001A197A">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・テレビ、インターネット、ラジオを活用して情報収集をする</w:t>
            </w:r>
          </w:p>
          <w:p w14:paraId="0DCF20C9" w14:textId="77777777" w:rsidR="001A197A" w:rsidRPr="003C6CC9" w:rsidRDefault="001A197A" w:rsidP="001A197A">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・食料品、飲料水、医療品等の防災資機材の準備をする</w:t>
            </w:r>
          </w:p>
          <w:p w14:paraId="5E297E7B" w14:textId="77777777" w:rsidR="00E032A5" w:rsidRPr="003C6CC9" w:rsidRDefault="00E14F99" w:rsidP="001A197A">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・事業所内の被害調査をし、</w:t>
            </w:r>
            <w:r w:rsidR="00E032A5" w:rsidRPr="003C6CC9">
              <w:rPr>
                <w:rFonts w:asciiTheme="minorEastAsia" w:eastAsiaTheme="minorEastAsia" w:hAnsiTheme="minorEastAsia" w:hint="eastAsia"/>
                <w:sz w:val="20"/>
                <w:szCs w:val="20"/>
              </w:rPr>
              <w:t>防火管理者へ報告する</w:t>
            </w:r>
          </w:p>
        </w:tc>
      </w:tr>
      <w:tr w:rsidR="00D65E07" w:rsidRPr="003C6CC9" w14:paraId="5053D0DB" w14:textId="77777777" w:rsidTr="00E650A4">
        <w:trPr>
          <w:trHeight w:val="2314"/>
        </w:trPr>
        <w:tc>
          <w:tcPr>
            <w:tcW w:w="1117" w:type="pct"/>
            <w:vAlign w:val="center"/>
          </w:tcPr>
          <w:p w14:paraId="31AA6419" w14:textId="77777777" w:rsidR="00D65E07" w:rsidRPr="003C6CC9" w:rsidRDefault="005E51B7" w:rsidP="00292EC5">
            <w:pPr>
              <w:spacing w:line="276" w:lineRule="auto"/>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点検班</w:t>
            </w:r>
          </w:p>
          <w:p w14:paraId="70CED098" w14:textId="77777777" w:rsidR="005E51B7" w:rsidRPr="003C6CC9" w:rsidRDefault="005E51B7" w:rsidP="00292EC5">
            <w:pPr>
              <w:spacing w:line="276" w:lineRule="auto"/>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（初期消火</w:t>
            </w:r>
            <w:r w:rsidR="007E6EC6" w:rsidRPr="003C6CC9">
              <w:rPr>
                <w:rFonts w:asciiTheme="minorEastAsia" w:eastAsiaTheme="minorEastAsia" w:hAnsiTheme="minorEastAsia" w:hint="eastAsia"/>
                <w:sz w:val="20"/>
                <w:szCs w:val="20"/>
              </w:rPr>
              <w:t>班</w:t>
            </w:r>
            <w:r w:rsidRPr="003C6CC9">
              <w:rPr>
                <w:rFonts w:asciiTheme="minorEastAsia" w:eastAsiaTheme="minorEastAsia" w:hAnsiTheme="minorEastAsia" w:hint="eastAsia"/>
                <w:sz w:val="20"/>
                <w:szCs w:val="20"/>
              </w:rPr>
              <w:t>）</w:t>
            </w:r>
          </w:p>
          <w:p w14:paraId="49255C4B" w14:textId="77777777" w:rsidR="00C07CC9" w:rsidRPr="003C6CC9" w:rsidRDefault="00C07CC9" w:rsidP="00C07CC9">
            <w:pPr>
              <w:spacing w:line="276" w:lineRule="auto"/>
              <w:ind w:right="241"/>
              <w:rPr>
                <w:rFonts w:asciiTheme="minorEastAsia" w:eastAsiaTheme="minorEastAsia" w:hAnsiTheme="minorEastAsia"/>
                <w:sz w:val="20"/>
                <w:szCs w:val="20"/>
              </w:rPr>
            </w:pPr>
            <w:r w:rsidRPr="003C6CC9">
              <w:rPr>
                <w:rFonts w:asciiTheme="minorEastAsia" w:eastAsiaTheme="minorEastAsia" w:hAnsiTheme="minorEastAsia" w:hint="eastAsia"/>
                <w:sz w:val="24"/>
                <w:szCs w:val="24"/>
                <w:u w:val="single"/>
              </w:rPr>
              <w:t xml:space="preserve">　　　　　　　</w:t>
            </w:r>
          </w:p>
        </w:tc>
        <w:tc>
          <w:tcPr>
            <w:tcW w:w="3883" w:type="pct"/>
            <w:vAlign w:val="center"/>
          </w:tcPr>
          <w:p w14:paraId="39527380" w14:textId="77777777" w:rsidR="00D65E07" w:rsidRPr="003C6CC9" w:rsidRDefault="00D65E07" w:rsidP="00BB1611">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BB1611" w:rsidRPr="003C6CC9">
              <w:rPr>
                <w:rFonts w:asciiTheme="minorEastAsia" w:eastAsiaTheme="minorEastAsia" w:hAnsiTheme="minorEastAsia" w:hint="eastAsia"/>
                <w:sz w:val="20"/>
                <w:szCs w:val="20"/>
              </w:rPr>
              <w:t>建物構造、防火設備、避難設備、電気、ガス、エレベーター、消防用設備等・特殊消防用設備等・危険物の点検及び保安措置を行う。</w:t>
            </w:r>
          </w:p>
          <w:p w14:paraId="2B25CF91" w14:textId="77777777" w:rsidR="00A45610" w:rsidRPr="003C6CC9" w:rsidRDefault="00BB1611" w:rsidP="00A4561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A45610" w:rsidRPr="003C6CC9">
              <w:rPr>
                <w:rFonts w:asciiTheme="minorEastAsia" w:eastAsiaTheme="minorEastAsia" w:hAnsiTheme="minorEastAsia" w:hint="eastAsia"/>
                <w:sz w:val="20"/>
                <w:szCs w:val="20"/>
              </w:rPr>
              <w:t>火災に備えての消火準備を実施する</w:t>
            </w:r>
          </w:p>
          <w:p w14:paraId="6498ADE3" w14:textId="77777777" w:rsidR="00A45610" w:rsidRPr="003C6CC9" w:rsidRDefault="00A45610" w:rsidP="00A45610">
            <w:pPr>
              <w:ind w:right="241"/>
              <w:rPr>
                <w:rFonts w:asciiTheme="minorEastAsia" w:eastAsiaTheme="minorEastAsia" w:hAnsiTheme="minorEastAsia"/>
                <w:sz w:val="16"/>
              </w:rPr>
            </w:pPr>
            <w:r w:rsidRPr="003C6CC9">
              <w:rPr>
                <w:rFonts w:asciiTheme="minorEastAsia" w:eastAsiaTheme="minorEastAsia" w:hAnsiTheme="minorEastAsia" w:hint="eastAsia"/>
                <w:sz w:val="20"/>
                <w:szCs w:val="20"/>
              </w:rPr>
              <w:t>・落下物や倒壊物などの下敷きになった人や負傷者の救助</w:t>
            </w:r>
          </w:p>
        </w:tc>
      </w:tr>
      <w:tr w:rsidR="00D65E07" w:rsidRPr="003C6CC9" w14:paraId="5F194388" w14:textId="77777777" w:rsidTr="00E650A4">
        <w:trPr>
          <w:trHeight w:val="1793"/>
        </w:trPr>
        <w:tc>
          <w:tcPr>
            <w:tcW w:w="1117" w:type="pct"/>
            <w:vAlign w:val="center"/>
          </w:tcPr>
          <w:p w14:paraId="3A8030E9" w14:textId="77777777" w:rsidR="00D65E07" w:rsidRPr="003C6CC9" w:rsidRDefault="00D65E07" w:rsidP="00292EC5">
            <w:pPr>
              <w:spacing w:line="276" w:lineRule="auto"/>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避難誘導</w:t>
            </w:r>
            <w:r w:rsidR="007E6EC6" w:rsidRPr="003C6CC9">
              <w:rPr>
                <w:rFonts w:asciiTheme="minorEastAsia" w:eastAsiaTheme="minorEastAsia" w:hAnsiTheme="minorEastAsia" w:hint="eastAsia"/>
                <w:sz w:val="20"/>
                <w:szCs w:val="20"/>
              </w:rPr>
              <w:t>班</w:t>
            </w:r>
          </w:p>
          <w:p w14:paraId="62E11BD5" w14:textId="77777777" w:rsidR="00C07CC9" w:rsidRPr="003C6CC9" w:rsidRDefault="00C07CC9" w:rsidP="00C07CC9">
            <w:pPr>
              <w:spacing w:line="276" w:lineRule="auto"/>
              <w:ind w:right="241"/>
              <w:rPr>
                <w:rFonts w:asciiTheme="minorEastAsia" w:eastAsiaTheme="minorEastAsia" w:hAnsiTheme="minorEastAsia"/>
                <w:sz w:val="20"/>
                <w:szCs w:val="20"/>
              </w:rPr>
            </w:pPr>
            <w:r w:rsidRPr="003C6CC9">
              <w:rPr>
                <w:rFonts w:asciiTheme="minorEastAsia" w:eastAsiaTheme="minorEastAsia" w:hAnsiTheme="minorEastAsia" w:hint="eastAsia"/>
                <w:sz w:val="24"/>
                <w:szCs w:val="24"/>
                <w:u w:val="single"/>
              </w:rPr>
              <w:t xml:space="preserve">　　　　　　　</w:t>
            </w:r>
          </w:p>
        </w:tc>
        <w:tc>
          <w:tcPr>
            <w:tcW w:w="3883" w:type="pct"/>
            <w:vAlign w:val="center"/>
          </w:tcPr>
          <w:p w14:paraId="70F59544" w14:textId="77777777" w:rsidR="00A45610" w:rsidRPr="003C6CC9" w:rsidRDefault="00D65E07" w:rsidP="00A4561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w:t>
            </w:r>
            <w:r w:rsidR="00A45610" w:rsidRPr="003C6CC9">
              <w:rPr>
                <w:rFonts w:asciiTheme="minorEastAsia" w:eastAsiaTheme="minorEastAsia" w:hAnsiTheme="minorEastAsia" w:hint="eastAsia"/>
                <w:sz w:val="20"/>
                <w:szCs w:val="20"/>
              </w:rPr>
              <w:t>扉やドアの開放</w:t>
            </w:r>
          </w:p>
          <w:p w14:paraId="186C3835" w14:textId="77777777" w:rsidR="00A45610" w:rsidRPr="003C6CC9" w:rsidRDefault="00A45610" w:rsidP="00A4561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・廊下、階段等の避難障害物の除去</w:t>
            </w:r>
          </w:p>
          <w:p w14:paraId="0AB50F51" w14:textId="77777777" w:rsidR="00D65E07" w:rsidRPr="003C6CC9" w:rsidRDefault="00A45610" w:rsidP="00A45610">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・要救助者、逃げ遅れた者等の確認及び報告</w:t>
            </w:r>
          </w:p>
        </w:tc>
      </w:tr>
      <w:tr w:rsidR="00D65E07" w:rsidRPr="003C6CC9" w14:paraId="1C7622AE" w14:textId="77777777" w:rsidTr="00E650A4">
        <w:trPr>
          <w:trHeight w:val="925"/>
        </w:trPr>
        <w:tc>
          <w:tcPr>
            <w:tcW w:w="1117" w:type="pct"/>
            <w:vAlign w:val="center"/>
          </w:tcPr>
          <w:p w14:paraId="67409F95" w14:textId="77777777" w:rsidR="00D65E07" w:rsidRPr="003C6CC9" w:rsidRDefault="00D65E07" w:rsidP="00292EC5">
            <w:pPr>
              <w:spacing w:line="276" w:lineRule="auto"/>
              <w:ind w:right="241"/>
              <w:jc w:val="center"/>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応急救護</w:t>
            </w:r>
            <w:r w:rsidR="007E6EC6" w:rsidRPr="003C6CC9">
              <w:rPr>
                <w:rFonts w:asciiTheme="minorEastAsia" w:eastAsiaTheme="minorEastAsia" w:hAnsiTheme="minorEastAsia" w:hint="eastAsia"/>
                <w:sz w:val="20"/>
                <w:szCs w:val="20"/>
              </w:rPr>
              <w:t>班</w:t>
            </w:r>
          </w:p>
          <w:p w14:paraId="3536F58A" w14:textId="77777777" w:rsidR="00C07CC9" w:rsidRPr="003C6CC9" w:rsidRDefault="00C07CC9" w:rsidP="00C07CC9">
            <w:pPr>
              <w:spacing w:line="276" w:lineRule="auto"/>
              <w:ind w:right="241"/>
              <w:rPr>
                <w:rFonts w:asciiTheme="minorEastAsia" w:eastAsiaTheme="minorEastAsia" w:hAnsiTheme="minorEastAsia"/>
                <w:sz w:val="20"/>
                <w:szCs w:val="20"/>
              </w:rPr>
            </w:pPr>
            <w:r w:rsidRPr="003C6CC9">
              <w:rPr>
                <w:rFonts w:asciiTheme="minorEastAsia" w:eastAsiaTheme="minorEastAsia" w:hAnsiTheme="minorEastAsia" w:hint="eastAsia"/>
                <w:sz w:val="24"/>
                <w:szCs w:val="24"/>
                <w:u w:val="single"/>
              </w:rPr>
              <w:t xml:space="preserve">　　　　　　　</w:t>
            </w:r>
          </w:p>
        </w:tc>
        <w:tc>
          <w:tcPr>
            <w:tcW w:w="3883" w:type="pct"/>
            <w:vAlign w:val="center"/>
          </w:tcPr>
          <w:p w14:paraId="187683E1" w14:textId="77777777" w:rsidR="00D65E07" w:rsidRPr="003C6CC9" w:rsidRDefault="00D65E07" w:rsidP="00292EC5">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・応急救護所を設置する</w:t>
            </w:r>
          </w:p>
          <w:p w14:paraId="15AE12ED" w14:textId="77777777" w:rsidR="00D65E07" w:rsidRPr="003C6CC9" w:rsidRDefault="00D65E07" w:rsidP="00A45610">
            <w:pPr>
              <w:ind w:right="241"/>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・負傷者</w:t>
            </w:r>
            <w:r w:rsidR="00A45610" w:rsidRPr="003C6CC9">
              <w:rPr>
                <w:rFonts w:asciiTheme="minorEastAsia" w:eastAsiaTheme="minorEastAsia" w:hAnsiTheme="minorEastAsia" w:hint="eastAsia"/>
                <w:sz w:val="20"/>
                <w:szCs w:val="20"/>
              </w:rPr>
              <w:t>の応急手当等</w:t>
            </w:r>
          </w:p>
          <w:p w14:paraId="5218CCD0" w14:textId="77777777" w:rsidR="00A45610" w:rsidRPr="003C6CC9" w:rsidRDefault="00A45610" w:rsidP="00E650A4">
            <w:pPr>
              <w:ind w:left="200" w:right="241" w:hangingChars="100" w:hanging="200"/>
              <w:rPr>
                <w:rFonts w:asciiTheme="minorEastAsia" w:eastAsiaTheme="minorEastAsia" w:hAnsiTheme="minorEastAsia"/>
                <w:sz w:val="20"/>
                <w:szCs w:val="20"/>
              </w:rPr>
            </w:pPr>
            <w:r w:rsidRPr="003C6CC9">
              <w:rPr>
                <w:rFonts w:asciiTheme="minorEastAsia" w:eastAsiaTheme="minorEastAsia" w:hAnsiTheme="minorEastAsia" w:hint="eastAsia"/>
                <w:sz w:val="20"/>
                <w:szCs w:val="20"/>
              </w:rPr>
              <w:t>・救急隊との連携や情報の提供（負傷者のけがの程度や年齢</w:t>
            </w:r>
            <w:r w:rsidR="007E6EC6" w:rsidRPr="003C6CC9">
              <w:rPr>
                <w:rFonts w:asciiTheme="minorEastAsia" w:eastAsiaTheme="minorEastAsia" w:hAnsiTheme="minorEastAsia" w:hint="eastAsia"/>
                <w:sz w:val="20"/>
                <w:szCs w:val="20"/>
              </w:rPr>
              <w:t>、</w:t>
            </w:r>
            <w:r w:rsidRPr="003C6CC9">
              <w:rPr>
                <w:rFonts w:asciiTheme="minorEastAsia" w:eastAsiaTheme="minorEastAsia" w:hAnsiTheme="minorEastAsia" w:hint="eastAsia"/>
                <w:sz w:val="20"/>
                <w:szCs w:val="20"/>
              </w:rPr>
              <w:t>住所</w:t>
            </w:r>
            <w:r w:rsidR="00E650A4" w:rsidRPr="003C6CC9">
              <w:rPr>
                <w:rFonts w:asciiTheme="minorEastAsia" w:eastAsiaTheme="minorEastAsia" w:hAnsiTheme="minorEastAsia" w:hint="eastAsia"/>
                <w:sz w:val="20"/>
                <w:szCs w:val="20"/>
              </w:rPr>
              <w:t>等</w:t>
            </w:r>
            <w:r w:rsidRPr="003C6CC9">
              <w:rPr>
                <w:rFonts w:asciiTheme="minorEastAsia" w:eastAsiaTheme="minorEastAsia" w:hAnsiTheme="minorEastAsia" w:hint="eastAsia"/>
                <w:sz w:val="20"/>
                <w:szCs w:val="20"/>
              </w:rPr>
              <w:t>）</w:t>
            </w:r>
          </w:p>
        </w:tc>
      </w:tr>
    </w:tbl>
    <w:commentRangeEnd w:id="8"/>
    <w:p w14:paraId="7B1D1BE3" w14:textId="77777777" w:rsidR="00EC36A8" w:rsidRPr="003C6CC9" w:rsidRDefault="002D1687" w:rsidP="002E336F">
      <w:pPr>
        <w:autoSpaceDE w:val="0"/>
        <w:autoSpaceDN w:val="0"/>
        <w:adjustRightInd w:val="0"/>
        <w:jc w:val="left"/>
        <w:rPr>
          <w:rFonts w:asciiTheme="minorEastAsia" w:eastAsiaTheme="minorEastAsia" w:hAnsiTheme="minorEastAsia" w:cs="ＭＳ明朝"/>
          <w:color w:val="000000"/>
          <w:kern w:val="0"/>
          <w:sz w:val="20"/>
          <w:szCs w:val="20"/>
        </w:rPr>
      </w:pPr>
      <w:r>
        <w:rPr>
          <w:rStyle w:val="ac"/>
          <w:rFonts w:ascii="ＭＳ 明朝" w:eastAsia="ＭＳ 明朝" w:hAnsi="Century" w:cs="Times New Roman"/>
          <w:spacing w:val="-19"/>
          <w:kern w:val="0"/>
        </w:rPr>
        <w:lastRenderedPageBreak/>
        <w:commentReference w:id="8"/>
      </w:r>
    </w:p>
    <w:p w14:paraId="26C3D9E3" w14:textId="77777777" w:rsidR="002501E2" w:rsidRPr="003C6CC9" w:rsidRDefault="002501E2" w:rsidP="00261F28">
      <w:pPr>
        <w:autoSpaceDE w:val="0"/>
        <w:autoSpaceDN w:val="0"/>
        <w:adjustRightInd w:val="0"/>
        <w:jc w:val="right"/>
        <w:rPr>
          <w:rFonts w:asciiTheme="minorEastAsia" w:eastAsiaTheme="minorEastAsia" w:hAnsiTheme="minorEastAsia" w:cs="ＭＳ明朝"/>
          <w:b/>
          <w:color w:val="000000"/>
          <w:kern w:val="0"/>
          <w:sz w:val="20"/>
          <w:szCs w:val="20"/>
        </w:rPr>
      </w:pPr>
    </w:p>
    <w:p w14:paraId="428AAE35" w14:textId="77777777" w:rsidR="00EC36A8" w:rsidRPr="003C6CC9" w:rsidRDefault="000851AD" w:rsidP="00261F28">
      <w:pPr>
        <w:autoSpaceDE w:val="0"/>
        <w:autoSpaceDN w:val="0"/>
        <w:adjustRightInd w:val="0"/>
        <w:jc w:val="right"/>
        <w:rPr>
          <w:rFonts w:asciiTheme="minorEastAsia" w:eastAsiaTheme="minorEastAsia" w:hAnsiTheme="minorEastAsia" w:cs="ＭＳ明朝"/>
          <w:b/>
          <w:color w:val="000000"/>
          <w:kern w:val="0"/>
          <w:sz w:val="20"/>
          <w:szCs w:val="20"/>
        </w:rPr>
      </w:pPr>
      <w:r w:rsidRPr="003C6CC9">
        <w:rPr>
          <w:rFonts w:asciiTheme="minorEastAsia" w:eastAsiaTheme="minorEastAsia" w:hAnsiTheme="minorEastAsia" w:cs="ＭＳ明朝" w:hint="eastAsia"/>
          <w:b/>
          <w:color w:val="000000"/>
          <w:kern w:val="0"/>
          <w:sz w:val="20"/>
          <w:szCs w:val="20"/>
        </w:rPr>
        <w:t>別表５</w:t>
      </w:r>
    </w:p>
    <w:p w14:paraId="5D4A11CD" w14:textId="77777777" w:rsidR="00EC36A8" w:rsidRPr="003C6CC9" w:rsidRDefault="00261F28" w:rsidP="00261F28">
      <w:pPr>
        <w:autoSpaceDE w:val="0"/>
        <w:autoSpaceDN w:val="0"/>
        <w:adjustRightInd w:val="0"/>
        <w:jc w:val="center"/>
        <w:rPr>
          <w:rFonts w:asciiTheme="minorEastAsia" w:eastAsiaTheme="minorEastAsia" w:hAnsiTheme="minorEastAsia" w:cs="ＭＳ明朝"/>
          <w:b/>
          <w:color w:val="000000"/>
          <w:kern w:val="0"/>
          <w:sz w:val="20"/>
          <w:szCs w:val="20"/>
        </w:rPr>
      </w:pPr>
      <w:r w:rsidRPr="003C6CC9">
        <w:rPr>
          <w:rFonts w:asciiTheme="minorEastAsia" w:eastAsiaTheme="minorEastAsia" w:hAnsiTheme="minorEastAsia" w:cs="ＭＳ明朝" w:hint="eastAsia"/>
          <w:b/>
          <w:color w:val="000000"/>
          <w:kern w:val="0"/>
          <w:sz w:val="20"/>
          <w:szCs w:val="20"/>
        </w:rPr>
        <w:t>防火管理業務の一部委託状況表</w:t>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84"/>
        <w:gridCol w:w="484"/>
        <w:gridCol w:w="484"/>
        <w:gridCol w:w="394"/>
        <w:gridCol w:w="2024"/>
        <w:gridCol w:w="328"/>
        <w:gridCol w:w="2871"/>
        <w:gridCol w:w="1415"/>
      </w:tblGrid>
      <w:tr w:rsidR="00261F28" w:rsidRPr="003C6CC9" w14:paraId="454B7694" w14:textId="77777777" w:rsidTr="00E650A4">
        <w:trPr>
          <w:cantSplit/>
          <w:trHeight w:val="839"/>
        </w:trPr>
        <w:tc>
          <w:tcPr>
            <w:tcW w:w="1025" w:type="pct"/>
            <w:gridSpan w:val="4"/>
            <w:vAlign w:val="center"/>
          </w:tcPr>
          <w:p w14:paraId="7D99CA8C" w14:textId="77777777" w:rsidR="00261F28" w:rsidRPr="003C6CC9" w:rsidRDefault="00261F28" w:rsidP="00261F28">
            <w:pPr>
              <w:spacing w:line="300" w:lineRule="exact"/>
              <w:jc w:val="center"/>
              <w:rPr>
                <w:rFonts w:asciiTheme="minorEastAsia" w:eastAsiaTheme="minorEastAsia" w:hAnsiTheme="minorEastAsia" w:cstheme="minorBidi"/>
                <w:sz w:val="21"/>
                <w:szCs w:val="22"/>
              </w:rPr>
            </w:pPr>
            <w:commentRangeStart w:id="9"/>
            <w:r w:rsidRPr="003C6CC9">
              <w:rPr>
                <w:rFonts w:asciiTheme="minorEastAsia" w:eastAsiaTheme="minorEastAsia" w:hAnsiTheme="minorEastAsia" w:cstheme="minorBidi" w:hint="eastAsia"/>
                <w:sz w:val="21"/>
                <w:szCs w:val="22"/>
              </w:rPr>
              <w:t>防火管理者氏名</w:t>
            </w:r>
          </w:p>
        </w:tc>
        <w:tc>
          <w:tcPr>
            <w:tcW w:w="3126" w:type="pct"/>
            <w:gridSpan w:val="3"/>
            <w:tcBorders>
              <w:right w:val="single" w:sz="8" w:space="0" w:color="auto"/>
            </w:tcBorders>
            <w:vAlign w:val="center"/>
          </w:tcPr>
          <w:p w14:paraId="0FFC5E57" w14:textId="77777777" w:rsidR="00261F28" w:rsidRPr="003C6CC9" w:rsidRDefault="00261F28" w:rsidP="00261F28">
            <w:pPr>
              <w:spacing w:line="300" w:lineRule="exact"/>
              <w:jc w:val="center"/>
              <w:rPr>
                <w:rFonts w:asciiTheme="minorEastAsia" w:eastAsiaTheme="minorEastAsia" w:hAnsiTheme="minorEastAsia" w:cstheme="minorBidi"/>
                <w:sz w:val="21"/>
                <w:szCs w:val="22"/>
              </w:rPr>
            </w:pPr>
          </w:p>
        </w:tc>
        <w:tc>
          <w:tcPr>
            <w:tcW w:w="849" w:type="pct"/>
            <w:tcBorders>
              <w:left w:val="single" w:sz="8" w:space="0" w:color="auto"/>
              <w:bottom w:val="single" w:sz="8" w:space="0" w:color="auto"/>
            </w:tcBorders>
            <w:vAlign w:val="center"/>
          </w:tcPr>
          <w:p w14:paraId="5FBBDE49" w14:textId="77777777" w:rsidR="00261F28" w:rsidRPr="003C6CC9" w:rsidRDefault="00261F28" w:rsidP="00261F28">
            <w:pPr>
              <w:spacing w:line="300" w:lineRule="exact"/>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再受託者の有無</w:t>
            </w:r>
          </w:p>
        </w:tc>
      </w:tr>
      <w:tr w:rsidR="00261F28" w:rsidRPr="003C6CC9" w14:paraId="53020E0D" w14:textId="77777777" w:rsidTr="00E650A4">
        <w:trPr>
          <w:cantSplit/>
          <w:trHeight w:val="869"/>
        </w:trPr>
        <w:tc>
          <w:tcPr>
            <w:tcW w:w="1025" w:type="pct"/>
            <w:gridSpan w:val="4"/>
            <w:tcBorders>
              <w:top w:val="single" w:sz="8" w:space="0" w:color="auto"/>
              <w:bottom w:val="single" w:sz="8" w:space="0" w:color="auto"/>
            </w:tcBorders>
            <w:vAlign w:val="center"/>
          </w:tcPr>
          <w:p w14:paraId="7B10E05B" w14:textId="77777777" w:rsidR="00261F28" w:rsidRPr="003C6CC9" w:rsidRDefault="00261F28" w:rsidP="00261F28">
            <w:pPr>
              <w:spacing w:line="300" w:lineRule="exact"/>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受託者の氏名(名称)</w:t>
            </w:r>
          </w:p>
        </w:tc>
        <w:tc>
          <w:tcPr>
            <w:tcW w:w="3126" w:type="pct"/>
            <w:gridSpan w:val="3"/>
            <w:tcBorders>
              <w:top w:val="single" w:sz="8" w:space="0" w:color="auto"/>
              <w:bottom w:val="single" w:sz="8" w:space="0" w:color="auto"/>
              <w:right w:val="single" w:sz="8" w:space="0" w:color="auto"/>
            </w:tcBorders>
          </w:tcPr>
          <w:p w14:paraId="517C0608" w14:textId="77777777" w:rsidR="00261F28" w:rsidRPr="003C6CC9" w:rsidRDefault="00261F28" w:rsidP="00261F28">
            <w:pPr>
              <w:spacing w:line="30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18"/>
                <w:szCs w:val="22"/>
              </w:rPr>
              <w:t>（法人にあっては名称）</w:t>
            </w:r>
          </w:p>
        </w:tc>
        <w:tc>
          <w:tcPr>
            <w:tcW w:w="849" w:type="pct"/>
            <w:vMerge w:val="restart"/>
            <w:tcBorders>
              <w:top w:val="single" w:sz="8" w:space="0" w:color="auto"/>
              <w:left w:val="single" w:sz="8" w:space="0" w:color="auto"/>
            </w:tcBorders>
          </w:tcPr>
          <w:p w14:paraId="7F5A350F" w14:textId="77777777" w:rsidR="00695C2E" w:rsidRDefault="00695C2E" w:rsidP="00261F28">
            <w:pPr>
              <w:spacing w:line="300" w:lineRule="exact"/>
              <w:rPr>
                <w:rFonts w:asciiTheme="minorEastAsia" w:eastAsiaTheme="minorEastAsia" w:hAnsiTheme="minorEastAsia" w:cstheme="minorBidi"/>
                <w:sz w:val="21"/>
                <w:szCs w:val="22"/>
              </w:rPr>
            </w:pPr>
          </w:p>
          <w:p w14:paraId="0CC5E170" w14:textId="77777777" w:rsidR="00261F28" w:rsidRPr="003C6CC9" w:rsidRDefault="00261F28" w:rsidP="00261F28">
            <w:pPr>
              <w:spacing w:line="30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一部有り</w:t>
            </w:r>
          </w:p>
          <w:p w14:paraId="1E663B6A" w14:textId="77777777" w:rsidR="00261F28" w:rsidRPr="003C6CC9" w:rsidRDefault="00261F28" w:rsidP="00261F28">
            <w:pPr>
              <w:spacing w:line="30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全部</w:t>
            </w:r>
          </w:p>
        </w:tc>
      </w:tr>
      <w:tr w:rsidR="00261F28" w:rsidRPr="003C6CC9" w14:paraId="498141FB" w14:textId="77777777" w:rsidTr="00E650A4">
        <w:trPr>
          <w:cantSplit/>
          <w:trHeight w:val="906"/>
        </w:trPr>
        <w:tc>
          <w:tcPr>
            <w:tcW w:w="1025" w:type="pct"/>
            <w:gridSpan w:val="4"/>
            <w:tcBorders>
              <w:bottom w:val="single" w:sz="8" w:space="0" w:color="auto"/>
            </w:tcBorders>
            <w:vAlign w:val="center"/>
          </w:tcPr>
          <w:p w14:paraId="10E1D993" w14:textId="77777777" w:rsidR="00261F28" w:rsidRPr="003C6CC9" w:rsidRDefault="00261F28" w:rsidP="00261F28">
            <w:pPr>
              <w:spacing w:line="300" w:lineRule="exact"/>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受託者の住所</w:t>
            </w:r>
          </w:p>
        </w:tc>
        <w:tc>
          <w:tcPr>
            <w:tcW w:w="3126" w:type="pct"/>
            <w:gridSpan w:val="3"/>
            <w:tcBorders>
              <w:right w:val="single" w:sz="8" w:space="0" w:color="auto"/>
            </w:tcBorders>
          </w:tcPr>
          <w:p w14:paraId="43648F81" w14:textId="77777777" w:rsidR="00261F28" w:rsidRPr="003C6CC9" w:rsidRDefault="00261F28" w:rsidP="00261F28">
            <w:pPr>
              <w:spacing w:line="300" w:lineRule="exact"/>
              <w:rPr>
                <w:rFonts w:asciiTheme="minorEastAsia" w:eastAsiaTheme="minorEastAsia" w:hAnsiTheme="minorEastAsia" w:cstheme="minorBidi"/>
                <w:sz w:val="18"/>
                <w:szCs w:val="22"/>
              </w:rPr>
            </w:pPr>
            <w:r w:rsidRPr="003C6CC9">
              <w:rPr>
                <w:rFonts w:asciiTheme="minorEastAsia" w:eastAsiaTheme="minorEastAsia" w:hAnsiTheme="minorEastAsia" w:cstheme="minorBidi" w:hint="eastAsia"/>
                <w:sz w:val="18"/>
                <w:szCs w:val="22"/>
              </w:rPr>
              <w:t>（法人にあっては主たる事務所の所在地）</w:t>
            </w:r>
          </w:p>
          <w:p w14:paraId="03E21D10" w14:textId="68871040" w:rsidR="00261F28" w:rsidRPr="003C6CC9" w:rsidRDefault="00261F28" w:rsidP="00261F28">
            <w:pPr>
              <w:spacing w:line="30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18"/>
                <w:szCs w:val="22"/>
              </w:rPr>
              <w:t xml:space="preserve">　　　　　　　　　　　　　　　　　　　　　　TEL：</w:t>
            </w:r>
          </w:p>
        </w:tc>
        <w:tc>
          <w:tcPr>
            <w:tcW w:w="849" w:type="pct"/>
            <w:vMerge/>
            <w:tcBorders>
              <w:left w:val="single" w:sz="8" w:space="0" w:color="auto"/>
            </w:tcBorders>
          </w:tcPr>
          <w:p w14:paraId="14819015" w14:textId="77777777" w:rsidR="00261F28" w:rsidRPr="003C6CC9" w:rsidRDefault="00261F28" w:rsidP="00261F28">
            <w:pPr>
              <w:spacing w:line="300" w:lineRule="exact"/>
              <w:rPr>
                <w:rFonts w:asciiTheme="minorEastAsia" w:eastAsiaTheme="minorEastAsia" w:hAnsiTheme="minorEastAsia" w:cstheme="minorBidi"/>
                <w:sz w:val="21"/>
                <w:szCs w:val="22"/>
              </w:rPr>
            </w:pPr>
          </w:p>
        </w:tc>
      </w:tr>
      <w:tr w:rsidR="00261F28" w:rsidRPr="003C6CC9" w14:paraId="37C928A5" w14:textId="77777777" w:rsidTr="00E650A4">
        <w:trPr>
          <w:cantSplit/>
          <w:trHeight w:val="1593"/>
        </w:trPr>
        <w:tc>
          <w:tcPr>
            <w:tcW w:w="259" w:type="pct"/>
            <w:vMerge w:val="restart"/>
            <w:tcBorders>
              <w:top w:val="single" w:sz="8" w:space="0" w:color="auto"/>
              <w:right w:val="single" w:sz="8" w:space="0" w:color="auto"/>
            </w:tcBorders>
            <w:textDirection w:val="tbRlV"/>
            <w:vAlign w:val="center"/>
          </w:tcPr>
          <w:p w14:paraId="7ECD178A"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受 託 者 の 行 う 防 火 管 理 業 務 の 範 囲 及 び 方 法</w:t>
            </w:r>
          </w:p>
        </w:tc>
        <w:tc>
          <w:tcPr>
            <w:tcW w:w="259" w:type="pct"/>
            <w:vMerge w:val="restart"/>
            <w:tcBorders>
              <w:top w:val="single" w:sz="8" w:space="0" w:color="auto"/>
              <w:left w:val="single" w:sz="8" w:space="0" w:color="auto"/>
            </w:tcBorders>
            <w:textDirection w:val="tbRlV"/>
            <w:vAlign w:val="center"/>
          </w:tcPr>
          <w:p w14:paraId="1D0D15C7"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常　駐　方　式</w:t>
            </w:r>
          </w:p>
        </w:tc>
        <w:tc>
          <w:tcPr>
            <w:tcW w:w="259" w:type="pct"/>
            <w:tcBorders>
              <w:top w:val="single" w:sz="8" w:space="0" w:color="auto"/>
            </w:tcBorders>
            <w:textDirection w:val="tbRlV"/>
            <w:vAlign w:val="center"/>
          </w:tcPr>
          <w:p w14:paraId="1A092486"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範　　　囲</w:t>
            </w:r>
          </w:p>
        </w:tc>
        <w:tc>
          <w:tcPr>
            <w:tcW w:w="4223" w:type="pct"/>
            <w:gridSpan w:val="5"/>
            <w:tcBorders>
              <w:top w:val="single" w:sz="8" w:space="0" w:color="auto"/>
            </w:tcBorders>
          </w:tcPr>
          <w:p w14:paraId="6BCAE91E" w14:textId="77777777" w:rsidR="00261F28" w:rsidRPr="003C6CC9" w:rsidRDefault="00261F28" w:rsidP="00261F28">
            <w:p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火気使用箇所の点検監視業務</w:t>
            </w:r>
          </w:p>
          <w:p w14:paraId="625E05D4" w14:textId="77777777" w:rsidR="00261F28" w:rsidRPr="003C6CC9" w:rsidRDefault="00261F28" w:rsidP="00261F28">
            <w:p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避難又は防火上必要な構造及び設備の維持管理</w:t>
            </w:r>
          </w:p>
          <w:p w14:paraId="4C127F70" w14:textId="77777777" w:rsidR="00261F28" w:rsidRPr="003C6CC9" w:rsidRDefault="00261F28" w:rsidP="00261F28">
            <w:p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火災が発生した場合の初動措置</w:t>
            </w:r>
          </w:p>
          <w:p w14:paraId="7CAFDB54" w14:textId="77777777" w:rsidR="00261F28" w:rsidRPr="003C6CC9" w:rsidRDefault="00261F28" w:rsidP="00261F28">
            <w:p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xml:space="preserve">　□初期消火　　□通報連絡　　□避難誘導</w:t>
            </w:r>
          </w:p>
          <w:p w14:paraId="017E1816" w14:textId="77777777" w:rsidR="00261F28" w:rsidRPr="003C6CC9" w:rsidRDefault="00261F28" w:rsidP="00261F28">
            <w:pPr>
              <w:spacing w:line="280" w:lineRule="exact"/>
              <w:ind w:firstLineChars="100" w:firstLine="210"/>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□その他（　　　　　　　　　　　　　　　　）</w:t>
            </w:r>
          </w:p>
          <w:p w14:paraId="5D6EAD20" w14:textId="77777777" w:rsidR="00261F28" w:rsidRPr="003C6CC9" w:rsidRDefault="00261F28" w:rsidP="00261F28">
            <w:p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周囲の可燃物の管理</w:t>
            </w:r>
          </w:p>
          <w:p w14:paraId="79F49A1C" w14:textId="77777777" w:rsidR="00261F28" w:rsidRPr="003C6CC9" w:rsidRDefault="00261F28" w:rsidP="00261F28">
            <w:p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その他（　　　　　　　　　　　　　　　　）</w:t>
            </w:r>
          </w:p>
        </w:tc>
      </w:tr>
      <w:tr w:rsidR="00261F28" w:rsidRPr="003C6CC9" w14:paraId="2632FDCE" w14:textId="77777777" w:rsidTr="00E650A4">
        <w:trPr>
          <w:cantSplit/>
          <w:trHeight w:val="997"/>
        </w:trPr>
        <w:tc>
          <w:tcPr>
            <w:tcW w:w="259" w:type="pct"/>
            <w:vMerge/>
            <w:tcBorders>
              <w:right w:val="single" w:sz="8" w:space="0" w:color="auto"/>
            </w:tcBorders>
            <w:textDirection w:val="tbRlV"/>
          </w:tcPr>
          <w:p w14:paraId="3B29212D" w14:textId="77777777" w:rsidR="00261F28" w:rsidRPr="003C6CC9" w:rsidRDefault="00261F28" w:rsidP="00261F28">
            <w:pPr>
              <w:spacing w:line="280" w:lineRule="exact"/>
              <w:ind w:left="113" w:right="113"/>
              <w:rPr>
                <w:rFonts w:asciiTheme="minorEastAsia" w:eastAsiaTheme="minorEastAsia" w:hAnsiTheme="minorEastAsia" w:cstheme="minorBidi"/>
                <w:sz w:val="21"/>
                <w:szCs w:val="22"/>
              </w:rPr>
            </w:pPr>
          </w:p>
        </w:tc>
        <w:tc>
          <w:tcPr>
            <w:tcW w:w="259" w:type="pct"/>
            <w:vMerge/>
            <w:tcBorders>
              <w:left w:val="single" w:sz="8" w:space="0" w:color="auto"/>
            </w:tcBorders>
            <w:textDirection w:val="tbRlV"/>
          </w:tcPr>
          <w:p w14:paraId="33EA9005" w14:textId="77777777" w:rsidR="00261F28" w:rsidRPr="003C6CC9" w:rsidRDefault="00261F28" w:rsidP="00261F28">
            <w:pPr>
              <w:spacing w:line="280" w:lineRule="exact"/>
              <w:ind w:left="113" w:right="113"/>
              <w:rPr>
                <w:rFonts w:asciiTheme="minorEastAsia" w:eastAsiaTheme="minorEastAsia" w:hAnsiTheme="minorEastAsia" w:cstheme="minorBidi"/>
                <w:sz w:val="21"/>
                <w:szCs w:val="22"/>
              </w:rPr>
            </w:pPr>
          </w:p>
        </w:tc>
        <w:tc>
          <w:tcPr>
            <w:tcW w:w="259" w:type="pct"/>
            <w:textDirection w:val="tbRlV"/>
            <w:vAlign w:val="center"/>
          </w:tcPr>
          <w:p w14:paraId="48A3CD08"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方　　法</w:t>
            </w:r>
          </w:p>
        </w:tc>
        <w:tc>
          <w:tcPr>
            <w:tcW w:w="1457" w:type="pct"/>
            <w:gridSpan w:val="2"/>
            <w:vAlign w:val="center"/>
          </w:tcPr>
          <w:p w14:paraId="4EFD951B"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常駐場所</w:t>
            </w:r>
          </w:p>
          <w:p w14:paraId="714E078B"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常駐人員</w:t>
            </w:r>
          </w:p>
          <w:p w14:paraId="59845E6C"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委託する防火対象物の範囲</w:t>
            </w:r>
          </w:p>
          <w:p w14:paraId="46274A0C"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委託する時間帯</w:t>
            </w:r>
          </w:p>
        </w:tc>
        <w:tc>
          <w:tcPr>
            <w:tcW w:w="2766" w:type="pct"/>
            <w:gridSpan w:val="3"/>
            <w:tcBorders>
              <w:right w:val="single" w:sz="8" w:space="0" w:color="auto"/>
            </w:tcBorders>
          </w:tcPr>
          <w:p w14:paraId="6C508F04" w14:textId="77777777" w:rsidR="00261F28" w:rsidRPr="003C6CC9" w:rsidRDefault="00261F28" w:rsidP="00261F28">
            <w:pPr>
              <w:spacing w:line="280" w:lineRule="exact"/>
              <w:rPr>
                <w:rFonts w:asciiTheme="minorEastAsia" w:eastAsiaTheme="minorEastAsia" w:hAnsiTheme="minorEastAsia" w:cstheme="minorBidi"/>
                <w:sz w:val="21"/>
                <w:szCs w:val="22"/>
              </w:rPr>
            </w:pPr>
          </w:p>
          <w:p w14:paraId="698B726E" w14:textId="77777777" w:rsidR="00261F28" w:rsidRPr="003C6CC9" w:rsidRDefault="00261F28" w:rsidP="00261F28">
            <w:pPr>
              <w:spacing w:line="280" w:lineRule="exact"/>
              <w:rPr>
                <w:rFonts w:asciiTheme="minorEastAsia" w:eastAsiaTheme="minorEastAsia" w:hAnsiTheme="minorEastAsia" w:cstheme="minorBidi"/>
                <w:sz w:val="21"/>
                <w:szCs w:val="22"/>
              </w:rPr>
            </w:pPr>
          </w:p>
          <w:p w14:paraId="25B1C80B" w14:textId="77777777" w:rsidR="00261F28" w:rsidRPr="003C6CC9" w:rsidRDefault="00261F28" w:rsidP="00261F28">
            <w:pPr>
              <w:spacing w:line="280" w:lineRule="exact"/>
              <w:rPr>
                <w:rFonts w:asciiTheme="minorEastAsia" w:eastAsiaTheme="minorEastAsia" w:hAnsiTheme="minorEastAsia" w:cstheme="minorBidi"/>
                <w:sz w:val="21"/>
                <w:szCs w:val="22"/>
              </w:rPr>
            </w:pPr>
          </w:p>
          <w:p w14:paraId="30541EEC" w14:textId="77777777" w:rsidR="00261F28" w:rsidRPr="003C6CC9" w:rsidRDefault="00261F28" w:rsidP="00261F28">
            <w:pPr>
              <w:spacing w:line="280" w:lineRule="exact"/>
              <w:rPr>
                <w:rFonts w:asciiTheme="minorEastAsia" w:eastAsiaTheme="minorEastAsia" w:hAnsiTheme="minorEastAsia" w:cstheme="minorBidi"/>
                <w:sz w:val="21"/>
                <w:szCs w:val="22"/>
              </w:rPr>
            </w:pPr>
          </w:p>
        </w:tc>
      </w:tr>
      <w:tr w:rsidR="00261F28" w:rsidRPr="003C6CC9" w14:paraId="5062CB98" w14:textId="77777777" w:rsidTr="00E650A4">
        <w:trPr>
          <w:cantSplit/>
          <w:trHeight w:val="1267"/>
        </w:trPr>
        <w:tc>
          <w:tcPr>
            <w:tcW w:w="259" w:type="pct"/>
            <w:vMerge/>
            <w:tcBorders>
              <w:right w:val="single" w:sz="8" w:space="0" w:color="auto"/>
            </w:tcBorders>
            <w:textDirection w:val="tbRlV"/>
          </w:tcPr>
          <w:p w14:paraId="0D3F98E9" w14:textId="77777777" w:rsidR="00261F28" w:rsidRPr="003C6CC9" w:rsidRDefault="00261F28" w:rsidP="00261F28">
            <w:pPr>
              <w:spacing w:line="280" w:lineRule="exact"/>
              <w:ind w:left="113" w:right="113"/>
              <w:rPr>
                <w:rFonts w:asciiTheme="minorEastAsia" w:eastAsiaTheme="minorEastAsia" w:hAnsiTheme="minorEastAsia" w:cstheme="minorBidi"/>
                <w:sz w:val="21"/>
                <w:szCs w:val="22"/>
              </w:rPr>
            </w:pPr>
          </w:p>
        </w:tc>
        <w:tc>
          <w:tcPr>
            <w:tcW w:w="259" w:type="pct"/>
            <w:vMerge w:val="restart"/>
            <w:tcBorders>
              <w:left w:val="single" w:sz="8" w:space="0" w:color="auto"/>
            </w:tcBorders>
            <w:textDirection w:val="tbRlV"/>
            <w:vAlign w:val="center"/>
          </w:tcPr>
          <w:p w14:paraId="5BD9EAA6"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巡　回　方　式</w:t>
            </w:r>
          </w:p>
        </w:tc>
        <w:tc>
          <w:tcPr>
            <w:tcW w:w="259" w:type="pct"/>
            <w:textDirection w:val="tbRlV"/>
            <w:vAlign w:val="center"/>
          </w:tcPr>
          <w:p w14:paraId="520BD17F"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範　　囲</w:t>
            </w:r>
          </w:p>
        </w:tc>
        <w:tc>
          <w:tcPr>
            <w:tcW w:w="4223" w:type="pct"/>
            <w:gridSpan w:val="5"/>
            <w:tcBorders>
              <w:top w:val="dashed" w:sz="6" w:space="0" w:color="auto"/>
              <w:right w:val="single" w:sz="8" w:space="0" w:color="auto"/>
            </w:tcBorders>
          </w:tcPr>
          <w:p w14:paraId="2A70E442" w14:textId="77777777" w:rsidR="00261F28" w:rsidRPr="003C6CC9" w:rsidRDefault="00261F28" w:rsidP="00261F28">
            <w:pPr>
              <w:numPr>
                <w:ilvl w:val="0"/>
                <w:numId w:val="2"/>
              </w:num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巡回による火気使用箇所の点検等監視業務</w:t>
            </w:r>
          </w:p>
          <w:p w14:paraId="47F179C3" w14:textId="77777777" w:rsidR="00261F28" w:rsidRPr="003C6CC9" w:rsidRDefault="00261F28" w:rsidP="00261F28">
            <w:pPr>
              <w:numPr>
                <w:ilvl w:val="0"/>
                <w:numId w:val="2"/>
              </w:num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火災が発生した場合の初動措置</w:t>
            </w:r>
          </w:p>
          <w:p w14:paraId="15D91A1D" w14:textId="77777777" w:rsidR="00261F28" w:rsidRPr="003C6CC9" w:rsidRDefault="00261F28" w:rsidP="00261F28">
            <w:p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xml:space="preserve">　□初期消火　　□通報連絡　　□その他（　　　）</w:t>
            </w:r>
          </w:p>
          <w:p w14:paraId="44CB9012" w14:textId="77777777" w:rsidR="00261F28" w:rsidRPr="003C6CC9" w:rsidRDefault="00261F28" w:rsidP="00261F28">
            <w:p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　その他（　　　　　　　　　　　　　　　　　）</w:t>
            </w:r>
          </w:p>
        </w:tc>
      </w:tr>
      <w:tr w:rsidR="00261F28" w:rsidRPr="003C6CC9" w14:paraId="15ED3D93" w14:textId="77777777" w:rsidTr="00E650A4">
        <w:trPr>
          <w:cantSplit/>
          <w:trHeight w:val="997"/>
        </w:trPr>
        <w:tc>
          <w:tcPr>
            <w:tcW w:w="259" w:type="pct"/>
            <w:vMerge/>
            <w:tcBorders>
              <w:right w:val="single" w:sz="8" w:space="0" w:color="auto"/>
            </w:tcBorders>
            <w:textDirection w:val="tbRlV"/>
          </w:tcPr>
          <w:p w14:paraId="792963E0" w14:textId="77777777" w:rsidR="00261F28" w:rsidRPr="003C6CC9" w:rsidRDefault="00261F28" w:rsidP="00261F28">
            <w:pPr>
              <w:spacing w:line="280" w:lineRule="exact"/>
              <w:ind w:left="113" w:right="113"/>
              <w:rPr>
                <w:rFonts w:asciiTheme="minorEastAsia" w:eastAsiaTheme="minorEastAsia" w:hAnsiTheme="minorEastAsia" w:cstheme="minorBidi"/>
                <w:sz w:val="21"/>
                <w:szCs w:val="22"/>
              </w:rPr>
            </w:pPr>
          </w:p>
        </w:tc>
        <w:tc>
          <w:tcPr>
            <w:tcW w:w="259" w:type="pct"/>
            <w:vMerge/>
            <w:tcBorders>
              <w:left w:val="single" w:sz="8" w:space="0" w:color="auto"/>
            </w:tcBorders>
            <w:textDirection w:val="tbRlV"/>
            <w:vAlign w:val="center"/>
          </w:tcPr>
          <w:p w14:paraId="43E98A87"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p>
        </w:tc>
        <w:tc>
          <w:tcPr>
            <w:tcW w:w="259" w:type="pct"/>
            <w:textDirection w:val="tbRlV"/>
            <w:vAlign w:val="center"/>
          </w:tcPr>
          <w:p w14:paraId="71742426"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方　　法</w:t>
            </w:r>
          </w:p>
        </w:tc>
        <w:tc>
          <w:tcPr>
            <w:tcW w:w="1457" w:type="pct"/>
            <w:gridSpan w:val="2"/>
          </w:tcPr>
          <w:p w14:paraId="0F9BAE1C"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巡回回数</w:t>
            </w:r>
          </w:p>
          <w:p w14:paraId="627315A7"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巡回人員</w:t>
            </w:r>
          </w:p>
          <w:p w14:paraId="74128B52"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委託する防火対象物の区域</w:t>
            </w:r>
          </w:p>
          <w:p w14:paraId="0677B8F6"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委託する時間帯</w:t>
            </w:r>
          </w:p>
        </w:tc>
        <w:tc>
          <w:tcPr>
            <w:tcW w:w="2766" w:type="pct"/>
            <w:gridSpan w:val="3"/>
          </w:tcPr>
          <w:p w14:paraId="39FF65B2" w14:textId="77777777" w:rsidR="00261F28" w:rsidRPr="003C6CC9" w:rsidRDefault="00261F28" w:rsidP="00261F28">
            <w:pPr>
              <w:spacing w:line="280" w:lineRule="exact"/>
              <w:rPr>
                <w:rFonts w:asciiTheme="minorEastAsia" w:eastAsiaTheme="minorEastAsia" w:hAnsiTheme="minorEastAsia" w:cstheme="minorBidi"/>
                <w:sz w:val="21"/>
                <w:szCs w:val="22"/>
              </w:rPr>
            </w:pPr>
          </w:p>
        </w:tc>
      </w:tr>
      <w:tr w:rsidR="00261F28" w:rsidRPr="003C6CC9" w14:paraId="4D7F47FF" w14:textId="77777777" w:rsidTr="00E650A4">
        <w:trPr>
          <w:cantSplit/>
          <w:trHeight w:val="1232"/>
        </w:trPr>
        <w:tc>
          <w:tcPr>
            <w:tcW w:w="259" w:type="pct"/>
            <w:vMerge/>
            <w:tcBorders>
              <w:right w:val="single" w:sz="8" w:space="0" w:color="auto"/>
            </w:tcBorders>
            <w:textDirection w:val="tbRlV"/>
          </w:tcPr>
          <w:p w14:paraId="495FF70F" w14:textId="77777777" w:rsidR="00261F28" w:rsidRPr="003C6CC9" w:rsidRDefault="00261F28" w:rsidP="00261F28">
            <w:pPr>
              <w:spacing w:line="280" w:lineRule="exact"/>
              <w:ind w:left="113" w:right="113"/>
              <w:rPr>
                <w:rFonts w:asciiTheme="minorEastAsia" w:eastAsiaTheme="minorEastAsia" w:hAnsiTheme="minorEastAsia" w:cstheme="minorBidi"/>
                <w:sz w:val="21"/>
                <w:szCs w:val="22"/>
              </w:rPr>
            </w:pPr>
          </w:p>
        </w:tc>
        <w:tc>
          <w:tcPr>
            <w:tcW w:w="259" w:type="pct"/>
            <w:vMerge w:val="restart"/>
            <w:tcBorders>
              <w:left w:val="single" w:sz="8" w:space="0" w:color="auto"/>
            </w:tcBorders>
            <w:textDirection w:val="tbRlV"/>
            <w:vAlign w:val="center"/>
          </w:tcPr>
          <w:p w14:paraId="0195DF4F"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遠　隔　移　報　方　式</w:t>
            </w:r>
          </w:p>
        </w:tc>
        <w:tc>
          <w:tcPr>
            <w:tcW w:w="259" w:type="pct"/>
            <w:textDirection w:val="tbRlV"/>
            <w:vAlign w:val="center"/>
          </w:tcPr>
          <w:p w14:paraId="6DA4798B"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範　　囲</w:t>
            </w:r>
          </w:p>
        </w:tc>
        <w:tc>
          <w:tcPr>
            <w:tcW w:w="4223" w:type="pct"/>
            <w:gridSpan w:val="5"/>
          </w:tcPr>
          <w:p w14:paraId="59D7AAE7" w14:textId="77777777" w:rsidR="00261F28" w:rsidRPr="003C6CC9" w:rsidRDefault="00261F28" w:rsidP="00261F28">
            <w:pPr>
              <w:numPr>
                <w:ilvl w:val="0"/>
                <w:numId w:val="2"/>
              </w:num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火災異常の遠隔監視及び現場確認業務</w:t>
            </w:r>
          </w:p>
          <w:p w14:paraId="41C44A64" w14:textId="77777777" w:rsidR="00261F28" w:rsidRPr="003C6CC9" w:rsidRDefault="00261F28" w:rsidP="00261F28">
            <w:pPr>
              <w:numPr>
                <w:ilvl w:val="0"/>
                <w:numId w:val="2"/>
              </w:num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火災が発生した場合の初動措置</w:t>
            </w:r>
          </w:p>
          <w:p w14:paraId="2266BC71" w14:textId="77777777" w:rsidR="00261F28" w:rsidRPr="003C6CC9" w:rsidRDefault="00261F28" w:rsidP="00261F28">
            <w:pPr>
              <w:spacing w:line="280" w:lineRule="exact"/>
              <w:ind w:firstLineChars="100" w:firstLine="210"/>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□初期消火　　□通報連絡　　□その他（　　　）</w:t>
            </w:r>
          </w:p>
          <w:p w14:paraId="5A57F3EC" w14:textId="77777777" w:rsidR="00261F28" w:rsidRPr="003C6CC9" w:rsidRDefault="00261F28" w:rsidP="00261F28">
            <w:pPr>
              <w:numPr>
                <w:ilvl w:val="0"/>
                <w:numId w:val="2"/>
              </w:numPr>
              <w:spacing w:line="280" w:lineRule="exact"/>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その他（　　　　　　　　　　　　　　　　　）</w:t>
            </w:r>
          </w:p>
          <w:p w14:paraId="7B357966" w14:textId="77777777" w:rsidR="00261F28" w:rsidRPr="003C6CC9" w:rsidRDefault="00261F28" w:rsidP="00261F28">
            <w:pPr>
              <w:spacing w:line="280" w:lineRule="exact"/>
              <w:rPr>
                <w:rFonts w:asciiTheme="minorEastAsia" w:eastAsiaTheme="minorEastAsia" w:hAnsiTheme="minorEastAsia" w:cstheme="minorBidi"/>
                <w:sz w:val="21"/>
                <w:szCs w:val="22"/>
              </w:rPr>
            </w:pPr>
          </w:p>
        </w:tc>
      </w:tr>
      <w:tr w:rsidR="00261F28" w:rsidRPr="003C6CC9" w14:paraId="7087A680" w14:textId="77777777" w:rsidTr="00E650A4">
        <w:trPr>
          <w:cantSplit/>
          <w:trHeight w:val="1194"/>
        </w:trPr>
        <w:tc>
          <w:tcPr>
            <w:tcW w:w="259" w:type="pct"/>
            <w:vMerge/>
            <w:tcBorders>
              <w:right w:val="single" w:sz="8" w:space="0" w:color="auto"/>
            </w:tcBorders>
            <w:textDirection w:val="tbRlV"/>
          </w:tcPr>
          <w:p w14:paraId="26F9EAEA" w14:textId="77777777" w:rsidR="00261F28" w:rsidRPr="003C6CC9" w:rsidRDefault="00261F28" w:rsidP="00261F28">
            <w:pPr>
              <w:spacing w:line="280" w:lineRule="exact"/>
              <w:ind w:left="113" w:right="113"/>
              <w:rPr>
                <w:rFonts w:asciiTheme="minorEastAsia" w:eastAsiaTheme="minorEastAsia" w:hAnsiTheme="minorEastAsia" w:cstheme="minorBidi"/>
                <w:sz w:val="21"/>
                <w:szCs w:val="22"/>
              </w:rPr>
            </w:pPr>
          </w:p>
        </w:tc>
        <w:tc>
          <w:tcPr>
            <w:tcW w:w="259" w:type="pct"/>
            <w:vMerge/>
            <w:tcBorders>
              <w:left w:val="single" w:sz="8" w:space="0" w:color="auto"/>
            </w:tcBorders>
            <w:textDirection w:val="tbRlV"/>
          </w:tcPr>
          <w:p w14:paraId="5CB5CE59" w14:textId="77777777" w:rsidR="00261F28" w:rsidRPr="003C6CC9" w:rsidRDefault="00261F28" w:rsidP="00261F28">
            <w:pPr>
              <w:spacing w:line="280" w:lineRule="exact"/>
              <w:ind w:left="113" w:right="113"/>
              <w:rPr>
                <w:rFonts w:asciiTheme="minorEastAsia" w:eastAsiaTheme="minorEastAsia" w:hAnsiTheme="minorEastAsia" w:cstheme="minorBidi"/>
                <w:sz w:val="21"/>
                <w:szCs w:val="22"/>
              </w:rPr>
            </w:pPr>
          </w:p>
        </w:tc>
        <w:tc>
          <w:tcPr>
            <w:tcW w:w="259" w:type="pct"/>
            <w:textDirection w:val="tbRlV"/>
            <w:vAlign w:val="center"/>
          </w:tcPr>
          <w:p w14:paraId="45BA2724" w14:textId="77777777" w:rsidR="00261F28" w:rsidRPr="003C6CC9" w:rsidRDefault="00261F28" w:rsidP="00261F28">
            <w:pPr>
              <w:spacing w:line="280" w:lineRule="exact"/>
              <w:ind w:left="113" w:right="113"/>
              <w:jc w:val="center"/>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方　　法</w:t>
            </w:r>
          </w:p>
        </w:tc>
        <w:tc>
          <w:tcPr>
            <w:tcW w:w="1666" w:type="pct"/>
            <w:gridSpan w:val="3"/>
          </w:tcPr>
          <w:p w14:paraId="117C5EC2"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現場確認要員の待機場所</w:t>
            </w:r>
          </w:p>
          <w:p w14:paraId="6B4BE14F"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到着所要時間</w:t>
            </w:r>
          </w:p>
          <w:p w14:paraId="590F93AD"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委託する防火対象物の区域</w:t>
            </w:r>
          </w:p>
          <w:p w14:paraId="45A136FA" w14:textId="77777777" w:rsidR="00261F28" w:rsidRPr="003C6CC9" w:rsidRDefault="00261F28" w:rsidP="00261F28">
            <w:pPr>
              <w:spacing w:line="280" w:lineRule="exact"/>
              <w:jc w:val="distribute"/>
              <w:rPr>
                <w:rFonts w:asciiTheme="minorEastAsia" w:eastAsiaTheme="minorEastAsia" w:hAnsiTheme="minorEastAsia" w:cstheme="minorBidi"/>
                <w:sz w:val="21"/>
                <w:szCs w:val="22"/>
              </w:rPr>
            </w:pPr>
            <w:r w:rsidRPr="003C6CC9">
              <w:rPr>
                <w:rFonts w:asciiTheme="minorEastAsia" w:eastAsiaTheme="minorEastAsia" w:hAnsiTheme="minorEastAsia" w:cstheme="minorBidi" w:hint="eastAsia"/>
                <w:sz w:val="21"/>
                <w:szCs w:val="22"/>
              </w:rPr>
              <w:t>委託する時間帯</w:t>
            </w:r>
            <w:commentRangeEnd w:id="9"/>
            <w:r w:rsidR="00695C2E">
              <w:rPr>
                <w:rStyle w:val="ac"/>
                <w:rFonts w:ascii="ＭＳ 明朝" w:eastAsia="ＭＳ 明朝" w:hAnsi="Century" w:cs="Times New Roman"/>
                <w:spacing w:val="-19"/>
                <w:kern w:val="0"/>
              </w:rPr>
              <w:commentReference w:id="9"/>
            </w:r>
          </w:p>
        </w:tc>
        <w:tc>
          <w:tcPr>
            <w:tcW w:w="2557" w:type="pct"/>
            <w:gridSpan w:val="2"/>
          </w:tcPr>
          <w:p w14:paraId="54C6FA92" w14:textId="77777777" w:rsidR="00261F28" w:rsidRPr="003C6CC9" w:rsidRDefault="00261F28" w:rsidP="00261F28">
            <w:pPr>
              <w:spacing w:line="280" w:lineRule="exact"/>
              <w:rPr>
                <w:rFonts w:asciiTheme="minorEastAsia" w:eastAsiaTheme="minorEastAsia" w:hAnsiTheme="minorEastAsia" w:cstheme="minorBidi"/>
                <w:sz w:val="21"/>
                <w:szCs w:val="22"/>
              </w:rPr>
            </w:pPr>
          </w:p>
        </w:tc>
      </w:tr>
    </w:tbl>
    <w:p w14:paraId="1F0B792F" w14:textId="77777777" w:rsidR="004240B3" w:rsidRPr="00D40F6D" w:rsidRDefault="004240B3" w:rsidP="003F1E33">
      <w:pPr>
        <w:rPr>
          <w:rFonts w:asciiTheme="minorEastAsia" w:eastAsiaTheme="minorEastAsia" w:hAnsiTheme="minorEastAsia"/>
          <w:sz w:val="2"/>
          <w:szCs w:val="2"/>
        </w:rPr>
      </w:pPr>
    </w:p>
    <w:sectPr w:rsidR="004240B3" w:rsidRPr="00D40F6D">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作成者" w:initials="A">
    <w:p w14:paraId="20277428" w14:textId="556A3FF1" w:rsidR="00290166" w:rsidRDefault="00290166">
      <w:pPr>
        <w:pStyle w:val="ad"/>
      </w:pPr>
      <w:r>
        <w:rPr>
          <w:rStyle w:val="ac"/>
        </w:rPr>
        <w:annotationRef/>
      </w:r>
      <w:r w:rsidR="00C66237">
        <w:rPr>
          <w:rFonts w:hint="eastAsia"/>
        </w:rPr>
        <w:t>事業所の名前を記入して</w:t>
      </w:r>
      <w:r>
        <w:rPr>
          <w:rFonts w:hint="eastAsia"/>
        </w:rPr>
        <w:t>ください。</w:t>
      </w:r>
    </w:p>
  </w:comment>
  <w:comment w:id="1" w:author="作成者" w:initials="A">
    <w:p w14:paraId="7A0AA5EA" w14:textId="3DC62D1C" w:rsidR="001D59ED" w:rsidRDefault="001D59ED">
      <w:pPr>
        <w:pStyle w:val="ad"/>
      </w:pPr>
      <w:r>
        <w:rPr>
          <w:rStyle w:val="ac"/>
        </w:rPr>
        <w:annotationRef/>
      </w:r>
      <w:r>
        <w:rPr>
          <w:rFonts w:hint="eastAsia"/>
        </w:rPr>
        <w:t>消防訓練の実施月を記入してください。</w:t>
      </w:r>
    </w:p>
  </w:comment>
  <w:comment w:id="2" w:author="作成者" w:initials="A">
    <w:p w14:paraId="3D048F39" w14:textId="2F2533CA" w:rsidR="00695C2E" w:rsidRDefault="00695C2E">
      <w:pPr>
        <w:pStyle w:val="ad"/>
      </w:pPr>
      <w:r>
        <w:rPr>
          <w:rStyle w:val="ac"/>
        </w:rPr>
        <w:annotationRef/>
      </w:r>
      <w:r>
        <w:rPr>
          <w:rFonts w:hint="eastAsia"/>
        </w:rPr>
        <w:t>ビルのテナント等、建物内にその他の事業所が入っていて管理について、権原が分かれている場合記入してください。</w:t>
      </w:r>
    </w:p>
    <w:p w14:paraId="414091EB" w14:textId="1B60B626" w:rsidR="00695C2E" w:rsidRPr="00695C2E" w:rsidRDefault="00695C2E">
      <w:pPr>
        <w:pStyle w:val="ad"/>
      </w:pPr>
    </w:p>
  </w:comment>
  <w:comment w:id="3" w:author="作成者" w:initials="A">
    <w:p w14:paraId="521DBBE2" w14:textId="77777777" w:rsidR="002D1687" w:rsidRDefault="002D1687" w:rsidP="002D1687">
      <w:pPr>
        <w:pStyle w:val="ad"/>
      </w:pPr>
      <w:r>
        <w:rPr>
          <w:rStyle w:val="ac"/>
        </w:rPr>
        <w:annotationRef/>
      </w:r>
      <w:r>
        <w:rPr>
          <w:rFonts w:hint="eastAsia"/>
        </w:rPr>
        <w:t>別表２は届出時、記入不要です。</w:t>
      </w:r>
    </w:p>
    <w:p w14:paraId="30C3457F" w14:textId="59BDB03B" w:rsidR="002D1687" w:rsidRDefault="002D1687" w:rsidP="002D1687">
      <w:pPr>
        <w:pStyle w:val="ad"/>
      </w:pPr>
      <w:r>
        <w:rPr>
          <w:rFonts w:hint="eastAsia"/>
        </w:rPr>
        <w:t>日常点検の際などに活用して下さい。</w:t>
      </w:r>
    </w:p>
  </w:comment>
  <w:comment w:id="4" w:author="作成者" w:initials="A">
    <w:p w14:paraId="159835FC" w14:textId="20EFFC75" w:rsidR="002D1687" w:rsidRDefault="002D1687">
      <w:pPr>
        <w:pStyle w:val="ad"/>
      </w:pPr>
      <w:r>
        <w:rPr>
          <w:rStyle w:val="ac"/>
        </w:rPr>
        <w:annotationRef/>
      </w:r>
      <w:r>
        <w:rPr>
          <w:rFonts w:hint="eastAsia"/>
        </w:rPr>
        <w:t>別表２は届出時、記入不要です。</w:t>
      </w:r>
    </w:p>
    <w:p w14:paraId="18241716" w14:textId="20908EA3" w:rsidR="002D1687" w:rsidRDefault="002D1687">
      <w:pPr>
        <w:pStyle w:val="ad"/>
      </w:pPr>
      <w:r>
        <w:rPr>
          <w:rFonts w:hint="eastAsia"/>
        </w:rPr>
        <w:t>日常点検の際などに活用して下さい。</w:t>
      </w:r>
    </w:p>
  </w:comment>
  <w:comment w:id="6" w:author="作成者" w:initials="A">
    <w:p w14:paraId="2703F106" w14:textId="16224AAE" w:rsidR="002D1687" w:rsidRDefault="002D1687" w:rsidP="002D1687">
      <w:pPr>
        <w:pStyle w:val="ad"/>
      </w:pPr>
      <w:r>
        <w:rPr>
          <w:rStyle w:val="ac"/>
        </w:rPr>
        <w:annotationRef/>
      </w:r>
      <w:r>
        <w:rPr>
          <w:rFonts w:hint="eastAsia"/>
        </w:rPr>
        <w:t>別表２は届出時、記入不要です。</w:t>
      </w:r>
    </w:p>
    <w:p w14:paraId="0CEB60A9" w14:textId="5D423052" w:rsidR="002D1687" w:rsidRDefault="002D1687" w:rsidP="002D1687">
      <w:pPr>
        <w:pStyle w:val="ad"/>
      </w:pPr>
      <w:r>
        <w:rPr>
          <w:rFonts w:hint="eastAsia"/>
        </w:rPr>
        <w:t>日常点検の際などに活用して下さい。</w:t>
      </w:r>
    </w:p>
  </w:comment>
  <w:comment w:id="7" w:author="作成者" w:initials="A">
    <w:p w14:paraId="335A72D0" w14:textId="0A2D1A64" w:rsidR="00F6146D" w:rsidRDefault="00F6146D">
      <w:pPr>
        <w:pStyle w:val="ad"/>
      </w:pPr>
      <w:r>
        <w:rPr>
          <w:rStyle w:val="ac"/>
        </w:rPr>
        <w:annotationRef/>
      </w:r>
      <w:r w:rsidR="00695C2E">
        <w:rPr>
          <w:rFonts w:hint="eastAsia"/>
        </w:rPr>
        <w:t>別表４の</w:t>
      </w:r>
      <w:r w:rsidR="00C45A0B">
        <w:rPr>
          <w:rFonts w:hint="eastAsia"/>
        </w:rPr>
        <w:t>班員は個人名でも担当</w:t>
      </w:r>
      <w:r>
        <w:rPr>
          <w:rFonts w:hint="eastAsia"/>
        </w:rPr>
        <w:t>名でもどちらでも可能です。</w:t>
      </w:r>
    </w:p>
  </w:comment>
  <w:comment w:id="8" w:author="作成者" w:initials="A">
    <w:p w14:paraId="5D1EAD2F" w14:textId="72DEE684" w:rsidR="002D1687" w:rsidRDefault="002D1687">
      <w:pPr>
        <w:pStyle w:val="ad"/>
      </w:pPr>
      <w:r>
        <w:rPr>
          <w:rStyle w:val="ac"/>
        </w:rPr>
        <w:annotationRef/>
      </w:r>
      <w:r>
        <w:rPr>
          <w:rFonts w:hint="eastAsia"/>
        </w:rPr>
        <w:t>別表４の班員は個人名でも担当名でもどちらでも可能です。</w:t>
      </w:r>
    </w:p>
  </w:comment>
  <w:comment w:id="9" w:author="作成者" w:initials="A">
    <w:p w14:paraId="42B26C45" w14:textId="46A4740C" w:rsidR="00695C2E" w:rsidRDefault="00695C2E">
      <w:pPr>
        <w:pStyle w:val="ad"/>
      </w:pPr>
      <w:r>
        <w:rPr>
          <w:rStyle w:val="ac"/>
        </w:rPr>
        <w:annotationRef/>
      </w:r>
      <w:r>
        <w:rPr>
          <w:rFonts w:hint="eastAsia"/>
        </w:rPr>
        <w:t>防火管理業務を外部委託している場合は記入してください。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0277428" w15:done="0"/>
  <w15:commentEx w15:paraId="7A0AA5EA" w15:done="0"/>
  <w15:commentEx w15:paraId="414091EB" w15:done="0"/>
  <w15:commentEx w15:paraId="30C3457F" w15:done="0"/>
  <w15:commentEx w15:paraId="18241716" w15:done="0"/>
  <w15:commentEx w15:paraId="0CEB60A9" w15:done="0"/>
  <w15:commentEx w15:paraId="335A72D0" w15:done="0"/>
  <w15:commentEx w15:paraId="5D1EAD2F" w15:done="0"/>
  <w15:commentEx w15:paraId="42B26C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562A0" w14:textId="77777777" w:rsidR="00F6146D" w:rsidRDefault="00F6146D" w:rsidP="006145FC">
      <w:r>
        <w:separator/>
      </w:r>
    </w:p>
  </w:endnote>
  <w:endnote w:type="continuationSeparator" w:id="0">
    <w:p w14:paraId="7033DD54" w14:textId="77777777" w:rsidR="00F6146D" w:rsidRDefault="00F6146D" w:rsidP="0061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7E783" w14:textId="77777777" w:rsidR="00711444" w:rsidRDefault="0071144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CE152" w14:textId="77777777" w:rsidR="00711444" w:rsidRDefault="0071144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910F5" w14:textId="77777777" w:rsidR="00711444" w:rsidRDefault="0071144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A5B21" w14:textId="77777777" w:rsidR="00F6146D" w:rsidRDefault="00F6146D" w:rsidP="006145FC">
      <w:r>
        <w:separator/>
      </w:r>
    </w:p>
  </w:footnote>
  <w:footnote w:type="continuationSeparator" w:id="0">
    <w:p w14:paraId="337D9F4E" w14:textId="77777777" w:rsidR="00F6146D" w:rsidRDefault="00F6146D" w:rsidP="00614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EA1D08" w14:textId="77777777" w:rsidR="00711444" w:rsidRDefault="0071144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B15E4" w14:textId="77777777" w:rsidR="00711444" w:rsidRDefault="0071144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E62D4" w14:textId="77777777" w:rsidR="00711444" w:rsidRDefault="0071144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EFA"/>
    <w:multiLevelType w:val="hybridMultilevel"/>
    <w:tmpl w:val="8FFAE084"/>
    <w:lvl w:ilvl="0" w:tplc="3F3C5790">
      <w:start w:val="1"/>
      <w:numFmt w:val="decimal"/>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518D59EE"/>
    <w:multiLevelType w:val="hybridMultilevel"/>
    <w:tmpl w:val="8848C910"/>
    <w:lvl w:ilvl="0" w:tplc="5AD40726">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9FF"/>
    <w:rsid w:val="00002788"/>
    <w:rsid w:val="000551F4"/>
    <w:rsid w:val="000837C8"/>
    <w:rsid w:val="000851AD"/>
    <w:rsid w:val="000962B5"/>
    <w:rsid w:val="00097B69"/>
    <w:rsid w:val="000B7633"/>
    <w:rsid w:val="000C32B1"/>
    <w:rsid w:val="000D5211"/>
    <w:rsid w:val="000E48FC"/>
    <w:rsid w:val="000F53D2"/>
    <w:rsid w:val="001115F5"/>
    <w:rsid w:val="0012524A"/>
    <w:rsid w:val="001255D1"/>
    <w:rsid w:val="001409E1"/>
    <w:rsid w:val="00160DC5"/>
    <w:rsid w:val="00164280"/>
    <w:rsid w:val="00184CBC"/>
    <w:rsid w:val="00195AE2"/>
    <w:rsid w:val="001A197A"/>
    <w:rsid w:val="001A2287"/>
    <w:rsid w:val="001C1794"/>
    <w:rsid w:val="001C631A"/>
    <w:rsid w:val="001D59ED"/>
    <w:rsid w:val="001E1260"/>
    <w:rsid w:val="001F2D6B"/>
    <w:rsid w:val="002020AE"/>
    <w:rsid w:val="0021042C"/>
    <w:rsid w:val="00211A6D"/>
    <w:rsid w:val="0021325D"/>
    <w:rsid w:val="002501E2"/>
    <w:rsid w:val="00261F28"/>
    <w:rsid w:val="002630EC"/>
    <w:rsid w:val="00290166"/>
    <w:rsid w:val="00292EC5"/>
    <w:rsid w:val="002A7DDB"/>
    <w:rsid w:val="002C67DE"/>
    <w:rsid w:val="002D03A6"/>
    <w:rsid w:val="002D1687"/>
    <w:rsid w:val="002D609D"/>
    <w:rsid w:val="002E336F"/>
    <w:rsid w:val="002F1A47"/>
    <w:rsid w:val="0031408F"/>
    <w:rsid w:val="00324BD0"/>
    <w:rsid w:val="00331476"/>
    <w:rsid w:val="00336FF7"/>
    <w:rsid w:val="0035232E"/>
    <w:rsid w:val="00355099"/>
    <w:rsid w:val="00365D38"/>
    <w:rsid w:val="0038047D"/>
    <w:rsid w:val="003858E3"/>
    <w:rsid w:val="003A091D"/>
    <w:rsid w:val="003C6CC9"/>
    <w:rsid w:val="003D7A47"/>
    <w:rsid w:val="003E20E7"/>
    <w:rsid w:val="003F1E33"/>
    <w:rsid w:val="003F2878"/>
    <w:rsid w:val="004007A8"/>
    <w:rsid w:val="004057C7"/>
    <w:rsid w:val="00413DCB"/>
    <w:rsid w:val="004240B3"/>
    <w:rsid w:val="00437C5A"/>
    <w:rsid w:val="0047418C"/>
    <w:rsid w:val="0048049C"/>
    <w:rsid w:val="004B2AC4"/>
    <w:rsid w:val="004D4C29"/>
    <w:rsid w:val="004E3E9A"/>
    <w:rsid w:val="004E68C1"/>
    <w:rsid w:val="004F72C1"/>
    <w:rsid w:val="005425B5"/>
    <w:rsid w:val="00554899"/>
    <w:rsid w:val="00570620"/>
    <w:rsid w:val="00577B89"/>
    <w:rsid w:val="005917A3"/>
    <w:rsid w:val="005A653E"/>
    <w:rsid w:val="005B02BE"/>
    <w:rsid w:val="005E51B7"/>
    <w:rsid w:val="005F3DEE"/>
    <w:rsid w:val="006145FC"/>
    <w:rsid w:val="0061653B"/>
    <w:rsid w:val="00633970"/>
    <w:rsid w:val="00634B2D"/>
    <w:rsid w:val="00647302"/>
    <w:rsid w:val="00651B94"/>
    <w:rsid w:val="0067459D"/>
    <w:rsid w:val="00677312"/>
    <w:rsid w:val="0068000C"/>
    <w:rsid w:val="00694B4B"/>
    <w:rsid w:val="00695C2E"/>
    <w:rsid w:val="006B5FBA"/>
    <w:rsid w:val="00701517"/>
    <w:rsid w:val="00711444"/>
    <w:rsid w:val="00750766"/>
    <w:rsid w:val="00750C38"/>
    <w:rsid w:val="007557BF"/>
    <w:rsid w:val="00755B80"/>
    <w:rsid w:val="0078556D"/>
    <w:rsid w:val="00791429"/>
    <w:rsid w:val="007C63EA"/>
    <w:rsid w:val="007D799F"/>
    <w:rsid w:val="007E0E71"/>
    <w:rsid w:val="007E6EC6"/>
    <w:rsid w:val="00820B62"/>
    <w:rsid w:val="00852552"/>
    <w:rsid w:val="00854249"/>
    <w:rsid w:val="008607B3"/>
    <w:rsid w:val="008635E4"/>
    <w:rsid w:val="008B5983"/>
    <w:rsid w:val="008D7825"/>
    <w:rsid w:val="008E26BF"/>
    <w:rsid w:val="009034A8"/>
    <w:rsid w:val="009139FF"/>
    <w:rsid w:val="00935B6B"/>
    <w:rsid w:val="00946341"/>
    <w:rsid w:val="009466F5"/>
    <w:rsid w:val="009619BE"/>
    <w:rsid w:val="009913A2"/>
    <w:rsid w:val="009A67A0"/>
    <w:rsid w:val="009D09D8"/>
    <w:rsid w:val="00A0451E"/>
    <w:rsid w:val="00A07FE0"/>
    <w:rsid w:val="00A164FB"/>
    <w:rsid w:val="00A34679"/>
    <w:rsid w:val="00A4328C"/>
    <w:rsid w:val="00A45610"/>
    <w:rsid w:val="00A55864"/>
    <w:rsid w:val="00A578D1"/>
    <w:rsid w:val="00A57FB8"/>
    <w:rsid w:val="00A65D9E"/>
    <w:rsid w:val="00A7400D"/>
    <w:rsid w:val="00A90D9D"/>
    <w:rsid w:val="00AC082D"/>
    <w:rsid w:val="00AC2FEB"/>
    <w:rsid w:val="00AF7AB9"/>
    <w:rsid w:val="00B003F4"/>
    <w:rsid w:val="00B07E8D"/>
    <w:rsid w:val="00B10FD1"/>
    <w:rsid w:val="00B27E26"/>
    <w:rsid w:val="00B35B1B"/>
    <w:rsid w:val="00B460DA"/>
    <w:rsid w:val="00B511CE"/>
    <w:rsid w:val="00B8013A"/>
    <w:rsid w:val="00B804AD"/>
    <w:rsid w:val="00BB1611"/>
    <w:rsid w:val="00BD0DC4"/>
    <w:rsid w:val="00BD5856"/>
    <w:rsid w:val="00BE5787"/>
    <w:rsid w:val="00C058A0"/>
    <w:rsid w:val="00C07694"/>
    <w:rsid w:val="00C07CC9"/>
    <w:rsid w:val="00C22ACD"/>
    <w:rsid w:val="00C373E6"/>
    <w:rsid w:val="00C45A0B"/>
    <w:rsid w:val="00C62438"/>
    <w:rsid w:val="00C66237"/>
    <w:rsid w:val="00C96EBB"/>
    <w:rsid w:val="00CA2D93"/>
    <w:rsid w:val="00CB1F94"/>
    <w:rsid w:val="00CC244F"/>
    <w:rsid w:val="00CE47CE"/>
    <w:rsid w:val="00CE64C3"/>
    <w:rsid w:val="00D20A9B"/>
    <w:rsid w:val="00D40F6D"/>
    <w:rsid w:val="00D53C99"/>
    <w:rsid w:val="00D546FD"/>
    <w:rsid w:val="00D56AEC"/>
    <w:rsid w:val="00D65E07"/>
    <w:rsid w:val="00D96651"/>
    <w:rsid w:val="00DA4031"/>
    <w:rsid w:val="00DB7AC6"/>
    <w:rsid w:val="00DE20FB"/>
    <w:rsid w:val="00E01FCD"/>
    <w:rsid w:val="00E032A5"/>
    <w:rsid w:val="00E04DF1"/>
    <w:rsid w:val="00E10072"/>
    <w:rsid w:val="00E14F99"/>
    <w:rsid w:val="00E17C4E"/>
    <w:rsid w:val="00E4293F"/>
    <w:rsid w:val="00E45D33"/>
    <w:rsid w:val="00E46D43"/>
    <w:rsid w:val="00E56D60"/>
    <w:rsid w:val="00E650A4"/>
    <w:rsid w:val="00EA4473"/>
    <w:rsid w:val="00EC36A8"/>
    <w:rsid w:val="00EF248E"/>
    <w:rsid w:val="00F002C5"/>
    <w:rsid w:val="00F1175A"/>
    <w:rsid w:val="00F16984"/>
    <w:rsid w:val="00F20D0A"/>
    <w:rsid w:val="00F22D76"/>
    <w:rsid w:val="00F33715"/>
    <w:rsid w:val="00F6146D"/>
    <w:rsid w:val="00F66E86"/>
    <w:rsid w:val="00F770C2"/>
    <w:rsid w:val="00FC0C27"/>
    <w:rsid w:val="00FC1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9EEFD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kern w:val="2"/>
        <w:sz w:val="24"/>
        <w:szCs w:val="24"/>
        <w:u w:color="000000" w:themeColor="text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2B1"/>
    <w:pPr>
      <w:widowControl w:val="0"/>
      <w:jc w:val="both"/>
    </w:pPr>
  </w:style>
  <w:style w:type="paragraph" w:styleId="1">
    <w:name w:val="heading 1"/>
    <w:basedOn w:val="a"/>
    <w:next w:val="a"/>
    <w:link w:val="10"/>
    <w:uiPriority w:val="9"/>
    <w:qFormat/>
    <w:rsid w:val="009139FF"/>
    <w:pPr>
      <w:keepNex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139FF"/>
    <w:pPr>
      <w:spacing w:before="240" w:after="120"/>
      <w:jc w:val="center"/>
      <w:outlineLvl w:val="0"/>
    </w:pPr>
    <w:rPr>
      <w:rFonts w:eastAsia="ＭＳ ゴシック"/>
      <w:sz w:val="32"/>
      <w:szCs w:val="32"/>
    </w:rPr>
  </w:style>
  <w:style w:type="character" w:customStyle="1" w:styleId="a4">
    <w:name w:val="表題 (文字)"/>
    <w:basedOn w:val="a0"/>
    <w:link w:val="a3"/>
    <w:uiPriority w:val="10"/>
    <w:rsid w:val="009139FF"/>
    <w:rPr>
      <w:rFonts w:eastAsia="ＭＳ ゴシック"/>
      <w:sz w:val="32"/>
      <w:szCs w:val="32"/>
    </w:rPr>
  </w:style>
  <w:style w:type="character" w:customStyle="1" w:styleId="10">
    <w:name w:val="見出し 1 (文字)"/>
    <w:basedOn w:val="a0"/>
    <w:link w:val="1"/>
    <w:uiPriority w:val="9"/>
    <w:rsid w:val="009139FF"/>
  </w:style>
  <w:style w:type="paragraph" w:styleId="a5">
    <w:name w:val="header"/>
    <w:basedOn w:val="a"/>
    <w:link w:val="a6"/>
    <w:uiPriority w:val="99"/>
    <w:unhideWhenUsed/>
    <w:rsid w:val="006145FC"/>
    <w:pPr>
      <w:tabs>
        <w:tab w:val="center" w:pos="4252"/>
        <w:tab w:val="right" w:pos="8504"/>
      </w:tabs>
      <w:snapToGrid w:val="0"/>
    </w:pPr>
  </w:style>
  <w:style w:type="character" w:customStyle="1" w:styleId="a6">
    <w:name w:val="ヘッダー (文字)"/>
    <w:basedOn w:val="a0"/>
    <w:link w:val="a5"/>
    <w:uiPriority w:val="99"/>
    <w:rsid w:val="006145FC"/>
  </w:style>
  <w:style w:type="paragraph" w:styleId="a7">
    <w:name w:val="footer"/>
    <w:basedOn w:val="a"/>
    <w:link w:val="a8"/>
    <w:uiPriority w:val="99"/>
    <w:unhideWhenUsed/>
    <w:rsid w:val="006145FC"/>
    <w:pPr>
      <w:tabs>
        <w:tab w:val="center" w:pos="4252"/>
        <w:tab w:val="right" w:pos="8504"/>
      </w:tabs>
      <w:snapToGrid w:val="0"/>
    </w:pPr>
  </w:style>
  <w:style w:type="character" w:customStyle="1" w:styleId="a8">
    <w:name w:val="フッター (文字)"/>
    <w:basedOn w:val="a0"/>
    <w:link w:val="a7"/>
    <w:uiPriority w:val="99"/>
    <w:rsid w:val="006145FC"/>
  </w:style>
  <w:style w:type="paragraph" w:customStyle="1" w:styleId="Default">
    <w:name w:val="Default"/>
    <w:rsid w:val="00A0451E"/>
    <w:pPr>
      <w:widowControl w:val="0"/>
      <w:autoSpaceDE w:val="0"/>
      <w:autoSpaceDN w:val="0"/>
      <w:adjustRightInd w:val="0"/>
    </w:pPr>
    <w:rPr>
      <w:rFonts w:ascii="ＭＳ 明朝" w:eastAsia="ＭＳ 明朝" w:cs="ＭＳ 明朝"/>
      <w:color w:val="000000"/>
      <w:kern w:val="0"/>
    </w:rPr>
  </w:style>
  <w:style w:type="paragraph" w:styleId="a9">
    <w:name w:val="Subtitle"/>
    <w:basedOn w:val="a"/>
    <w:next w:val="a"/>
    <w:link w:val="aa"/>
    <w:uiPriority w:val="11"/>
    <w:qFormat/>
    <w:rsid w:val="00365D38"/>
    <w:pPr>
      <w:jc w:val="center"/>
      <w:outlineLvl w:val="1"/>
    </w:pPr>
    <w:rPr>
      <w:rFonts w:eastAsia="ＭＳ ゴシック"/>
    </w:rPr>
  </w:style>
  <w:style w:type="character" w:customStyle="1" w:styleId="aa">
    <w:name w:val="副題 (文字)"/>
    <w:basedOn w:val="a0"/>
    <w:link w:val="a9"/>
    <w:uiPriority w:val="11"/>
    <w:rsid w:val="00365D38"/>
    <w:rPr>
      <w:rFonts w:eastAsia="ＭＳ ゴシック"/>
    </w:rPr>
  </w:style>
  <w:style w:type="table" w:styleId="ab">
    <w:name w:val="Table Grid"/>
    <w:basedOn w:val="a1"/>
    <w:uiPriority w:val="39"/>
    <w:rsid w:val="00CE64C3"/>
    <w:rPr>
      <w:rFonts w:asciiTheme="minorHAnsi" w:eastAsia="Times New Roman" w:hAnsiTheme="minorHAnsi" w:cstheme="minorBidi"/>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b"/>
    <w:uiPriority w:val="39"/>
    <w:rsid w:val="00EC36A8"/>
    <w:rPr>
      <w:rFonts w:asciiTheme="minorHAnsi" w:eastAsia="Times New Roman" w:hAnsiTheme="minorHAnsi" w:cstheme="minorBidi"/>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D20A9B"/>
    <w:rPr>
      <w:sz w:val="18"/>
      <w:szCs w:val="18"/>
    </w:rPr>
  </w:style>
  <w:style w:type="paragraph" w:styleId="ad">
    <w:name w:val="annotation text"/>
    <w:basedOn w:val="a"/>
    <w:link w:val="ae"/>
    <w:rsid w:val="00D20A9B"/>
    <w:pPr>
      <w:kinsoku w:val="0"/>
      <w:wordWrap w:val="0"/>
      <w:adjustRightInd w:val="0"/>
      <w:jc w:val="left"/>
      <w:textAlignment w:val="baseline"/>
    </w:pPr>
    <w:rPr>
      <w:rFonts w:ascii="ＭＳ 明朝" w:eastAsia="ＭＳ 明朝" w:hAnsi="Century" w:cs="Times New Roman"/>
      <w:spacing w:val="-19"/>
      <w:kern w:val="0"/>
      <w:szCs w:val="20"/>
    </w:rPr>
  </w:style>
  <w:style w:type="character" w:customStyle="1" w:styleId="ae">
    <w:name w:val="コメント文字列 (文字)"/>
    <w:basedOn w:val="a0"/>
    <w:link w:val="ad"/>
    <w:rsid w:val="00D20A9B"/>
    <w:rPr>
      <w:rFonts w:ascii="ＭＳ 明朝" w:eastAsia="ＭＳ 明朝" w:hAnsi="Century" w:cs="Times New Roman"/>
      <w:spacing w:val="-19"/>
      <w:kern w:val="0"/>
      <w:szCs w:val="20"/>
    </w:rPr>
  </w:style>
  <w:style w:type="paragraph" w:styleId="af">
    <w:name w:val="Balloon Text"/>
    <w:basedOn w:val="a"/>
    <w:link w:val="af0"/>
    <w:uiPriority w:val="99"/>
    <w:semiHidden/>
    <w:unhideWhenUsed/>
    <w:rsid w:val="00D20A9B"/>
    <w:rPr>
      <w:sz w:val="18"/>
      <w:szCs w:val="18"/>
    </w:rPr>
  </w:style>
  <w:style w:type="character" w:customStyle="1" w:styleId="af0">
    <w:name w:val="吹き出し (文字)"/>
    <w:basedOn w:val="a0"/>
    <w:link w:val="af"/>
    <w:uiPriority w:val="99"/>
    <w:semiHidden/>
    <w:rsid w:val="00D20A9B"/>
    <w:rPr>
      <w:sz w:val="18"/>
      <w:szCs w:val="18"/>
    </w:rPr>
  </w:style>
  <w:style w:type="paragraph" w:styleId="af1">
    <w:name w:val="annotation subject"/>
    <w:basedOn w:val="ad"/>
    <w:next w:val="ad"/>
    <w:link w:val="af2"/>
    <w:uiPriority w:val="99"/>
    <w:semiHidden/>
    <w:unhideWhenUsed/>
    <w:rsid w:val="003C6CC9"/>
    <w:pPr>
      <w:kinsoku/>
      <w:wordWrap/>
      <w:adjustRightInd/>
      <w:textAlignment w:val="auto"/>
    </w:pPr>
    <w:rPr>
      <w:rFonts w:asciiTheme="majorHAnsi" w:eastAsiaTheme="majorEastAsia" w:hAnsiTheme="majorHAnsi" w:cstheme="majorBidi"/>
      <w:b/>
      <w:bCs/>
      <w:spacing w:val="0"/>
      <w:kern w:val="2"/>
      <w:szCs w:val="24"/>
    </w:rPr>
  </w:style>
  <w:style w:type="character" w:customStyle="1" w:styleId="af2">
    <w:name w:val="コメント内容 (文字)"/>
    <w:basedOn w:val="ae"/>
    <w:link w:val="af1"/>
    <w:uiPriority w:val="99"/>
    <w:semiHidden/>
    <w:rsid w:val="003C6CC9"/>
    <w:rPr>
      <w:rFonts w:ascii="ＭＳ 明朝" w:eastAsia="ＭＳ 明朝" w:hAnsi="Century" w:cs="Times New Roman"/>
      <w:b/>
      <w:bCs/>
      <w:spacing w:val="-19"/>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762175">
      <w:bodyDiv w:val="1"/>
      <w:marLeft w:val="0"/>
      <w:marRight w:val="0"/>
      <w:marTop w:val="0"/>
      <w:marBottom w:val="0"/>
      <w:divBdr>
        <w:top w:val="none" w:sz="0" w:space="0" w:color="auto"/>
        <w:left w:val="none" w:sz="0" w:space="0" w:color="auto"/>
        <w:bottom w:val="none" w:sz="0" w:space="0" w:color="auto"/>
        <w:right w:val="none" w:sz="0" w:space="0" w:color="auto"/>
      </w:divBdr>
    </w:div>
    <w:div w:id="1624385325">
      <w:bodyDiv w:val="1"/>
      <w:marLeft w:val="0"/>
      <w:marRight w:val="0"/>
      <w:marTop w:val="0"/>
      <w:marBottom w:val="0"/>
      <w:divBdr>
        <w:top w:val="none" w:sz="0" w:space="0" w:color="auto"/>
        <w:left w:val="none" w:sz="0" w:space="0" w:color="auto"/>
        <w:bottom w:val="none" w:sz="0" w:space="0" w:color="auto"/>
        <w:right w:val="none" w:sz="0" w:space="0" w:color="auto"/>
      </w:divBdr>
    </w:div>
    <w:div w:id="1652172818">
      <w:bodyDiv w:val="1"/>
      <w:marLeft w:val="0"/>
      <w:marRight w:val="0"/>
      <w:marTop w:val="0"/>
      <w:marBottom w:val="0"/>
      <w:divBdr>
        <w:top w:val="none" w:sz="0" w:space="0" w:color="auto"/>
        <w:left w:val="none" w:sz="0" w:space="0" w:color="auto"/>
        <w:bottom w:val="none" w:sz="0" w:space="0" w:color="auto"/>
        <w:right w:val="none" w:sz="0" w:space="0" w:color="auto"/>
      </w:divBdr>
    </w:div>
    <w:div w:id="184674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92BA65D-4405-43CB-995E-E8986AEB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899</Words>
  <Characters>5126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2024-02-28T02:20:00Z</dcterms:created>
  <dcterms:modified xsi:type="dcterms:W3CDTF">2024-04-24T02:45:00Z</dcterms:modified>
</cp:coreProperties>
</file>