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（第５号様式）</w:t>
      </w:r>
    </w:p>
    <w:p w:rsidR="0067394D" w:rsidRDefault="00823D90">
      <w:pPr>
        <w:ind w:left="-560" w:right="-56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color w:val="FF0000"/>
          <w:sz w:val="22"/>
          <w:szCs w:val="22"/>
        </w:rPr>
        <w:t>平成３０</w:t>
      </w:r>
      <w:r>
        <w:rPr>
          <w:rFonts w:ascii="ＭＳ Ｐゴシック" w:eastAsia="ＭＳ Ｐゴシック" w:hAnsi="ＭＳ Ｐゴシック" w:cs="ＭＳ Ｐゴシック"/>
          <w:sz w:val="22"/>
          <w:szCs w:val="22"/>
        </w:rPr>
        <w:t xml:space="preserve">年　</w:t>
      </w:r>
      <w:r>
        <w:rPr>
          <w:rFonts w:ascii="ＭＳ Ｐゴシック" w:eastAsia="ＭＳ Ｐゴシック" w:hAnsi="ＭＳ Ｐゴシック" w:cs="ＭＳ Ｐゴシック"/>
          <w:color w:val="FF0000"/>
          <w:sz w:val="22"/>
          <w:szCs w:val="22"/>
        </w:rPr>
        <w:t>３</w:t>
      </w:r>
      <w:r>
        <w:rPr>
          <w:rFonts w:ascii="ＭＳ Ｐゴシック" w:eastAsia="ＭＳ Ｐゴシック" w:hAnsi="ＭＳ Ｐゴシック" w:cs="ＭＳ Ｐゴシック"/>
          <w:sz w:val="22"/>
          <w:szCs w:val="22"/>
        </w:rPr>
        <w:t xml:space="preserve">月　</w:t>
      </w:r>
      <w:r>
        <w:rPr>
          <w:rFonts w:ascii="ＭＳ Ｐゴシック" w:eastAsia="ＭＳ Ｐゴシック" w:hAnsi="ＭＳ Ｐゴシック" w:cs="ＭＳ Ｐゴシック"/>
          <w:color w:val="FF0000"/>
          <w:sz w:val="22"/>
          <w:szCs w:val="22"/>
        </w:rPr>
        <w:t>１</w:t>
      </w:r>
      <w:r>
        <w:rPr>
          <w:rFonts w:ascii="ＭＳ Ｐゴシック" w:eastAsia="ＭＳ Ｐゴシック" w:hAnsi="ＭＳ Ｐゴシック" w:cs="ＭＳ Ｐゴシック"/>
          <w:sz w:val="22"/>
          <w:szCs w:val="22"/>
        </w:rPr>
        <w:t xml:space="preserve">日　</w:t>
      </w:r>
    </w:p>
    <w:p w:rsidR="0067394D" w:rsidRDefault="00823D90">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鎌倉市長</w:t>
      </w:r>
    </w:p>
    <w:p w:rsidR="0067394D" w:rsidRDefault="00823D90">
      <w:pPr>
        <w:ind w:firstLine="2860"/>
        <w:jc w:val="left"/>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sz w:val="22"/>
          <w:szCs w:val="22"/>
        </w:rPr>
        <w:t>交付決定者　住所：</w:t>
      </w:r>
      <w:r>
        <w:rPr>
          <w:rFonts w:ascii="ＭＳ Ｐゴシック" w:eastAsia="ＭＳ Ｐゴシック" w:hAnsi="ＭＳ Ｐゴシック" w:cs="ＭＳ Ｐゴシック"/>
          <w:color w:val="FF0000"/>
          <w:sz w:val="22"/>
          <w:szCs w:val="22"/>
        </w:rPr>
        <w:t>鎌倉市御成町18-10</w:t>
      </w:r>
    </w:p>
    <w:p w:rsidR="0067394D" w:rsidRDefault="00823D90">
      <w:pPr>
        <w:ind w:firstLine="286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商号または名称：</w:t>
      </w:r>
      <w:r>
        <w:rPr>
          <w:rFonts w:ascii="ＭＳ Ｐゴシック" w:eastAsia="ＭＳ Ｐゴシック" w:hAnsi="ＭＳ Ｐゴシック" w:cs="ＭＳ Ｐゴシック"/>
          <w:color w:val="FF0000"/>
          <w:sz w:val="22"/>
          <w:szCs w:val="22"/>
        </w:rPr>
        <w:t>株式会社　鎌倉観光</w:t>
      </w:r>
      <w:r>
        <w:rPr>
          <w:rFonts w:ascii="ＭＳ Ｐゴシック" w:eastAsia="ＭＳ Ｐゴシック" w:hAnsi="ＭＳ Ｐゴシック" w:cs="ＭＳ Ｐゴシック"/>
          <w:sz w:val="22"/>
          <w:szCs w:val="22"/>
        </w:rPr>
        <w:t xml:space="preserve">　　　　　　　　㊞　</w:t>
      </w:r>
    </w:p>
    <w:p w:rsidR="0067394D" w:rsidRDefault="00823D90">
      <w:pPr>
        <w:ind w:firstLine="286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代表者の氏名：　</w:t>
      </w:r>
      <w:r>
        <w:rPr>
          <w:rFonts w:ascii="ＭＳ Ｐゴシック" w:eastAsia="ＭＳ Ｐゴシック" w:hAnsi="ＭＳ Ｐゴシック" w:cs="ＭＳ Ｐゴシック"/>
          <w:color w:val="FF0000"/>
          <w:sz w:val="22"/>
          <w:szCs w:val="22"/>
        </w:rPr>
        <w:t>代表取締役社長　鎌倉　リョータ</w:t>
      </w:r>
      <w:r>
        <w:rPr>
          <w:rFonts w:ascii="ＭＳ Ｐゴシック" w:eastAsia="ＭＳ Ｐゴシック" w:hAnsi="ＭＳ Ｐゴシック" w:cs="ＭＳ Ｐゴシック"/>
          <w:sz w:val="22"/>
          <w:szCs w:val="22"/>
        </w:rPr>
        <w:t xml:space="preserve">　　　　　　</w:t>
      </w:r>
    </w:p>
    <w:p w:rsidR="0067394D" w:rsidRDefault="00823D90">
      <w:pPr>
        <w:ind w:left="210" w:firstLine="264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（法人、団体にあっては代表者の職・氏名）</w:t>
      </w:r>
    </w:p>
    <w:p w:rsidR="0067394D" w:rsidRDefault="00823D90">
      <w:pPr>
        <w:ind w:left="210" w:firstLine="264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電話番号　</w:t>
      </w:r>
      <w:r>
        <w:rPr>
          <w:rFonts w:ascii="ＭＳ Ｐゴシック" w:eastAsia="ＭＳ Ｐゴシック" w:hAnsi="ＭＳ Ｐゴシック" w:cs="ＭＳ Ｐゴシック"/>
          <w:color w:val="FF0000"/>
          <w:sz w:val="22"/>
          <w:szCs w:val="22"/>
        </w:rPr>
        <w:t xml:space="preserve">0467　（61）　3884　</w:t>
      </w:r>
      <w:r>
        <w:rPr>
          <w:rFonts w:ascii="ＭＳ Ｐゴシック" w:eastAsia="ＭＳ Ｐゴシック" w:hAnsi="ＭＳ Ｐゴシック" w:cs="ＭＳ Ｐゴシック"/>
          <w:sz w:val="22"/>
          <w:szCs w:val="22"/>
        </w:rPr>
        <w:t xml:space="preserve">　　　　　　</w:t>
      </w:r>
    </w:p>
    <w:p w:rsidR="0067394D" w:rsidRDefault="00823D90">
      <w:pPr>
        <w:ind w:left="210" w:firstLine="264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E-mail address：</w:t>
      </w:r>
      <w:r>
        <w:rPr>
          <w:rFonts w:ascii="ＭＳ Ｐゴシック" w:eastAsia="ＭＳ Ｐゴシック" w:hAnsi="ＭＳ Ｐゴシック" w:cs="ＭＳ Ｐゴシック"/>
          <w:color w:val="FF0000"/>
          <w:sz w:val="22"/>
          <w:szCs w:val="22"/>
        </w:rPr>
        <w:t xml:space="preserve">kankou@city.kamakura.kanagawa.jp　　</w:t>
      </w:r>
      <w:r>
        <w:rPr>
          <w:rFonts w:ascii="ＭＳ Ｐゴシック" w:eastAsia="ＭＳ Ｐゴシック" w:hAnsi="ＭＳ Ｐゴシック" w:cs="ＭＳ Ｐゴシック"/>
          <w:sz w:val="22"/>
          <w:szCs w:val="22"/>
        </w:rPr>
        <w:t xml:space="preserve">　　　　　　　　　</w:t>
      </w:r>
    </w:p>
    <w:p w:rsidR="0067394D" w:rsidRDefault="0067394D">
      <w:pPr>
        <w:jc w:val="left"/>
        <w:rPr>
          <w:rFonts w:ascii="ＭＳ Ｐゴシック" w:eastAsia="ＭＳ Ｐゴシック" w:hAnsi="ＭＳ Ｐゴシック" w:cs="ＭＳ Ｐゴシック"/>
          <w:sz w:val="22"/>
          <w:szCs w:val="22"/>
        </w:rPr>
      </w:pPr>
    </w:p>
    <w:p w:rsidR="0067394D" w:rsidRDefault="00823D90">
      <w:pPr>
        <w:jc w:val="center"/>
        <w:rPr>
          <w:rFonts w:ascii="ＭＳ Ｐゴシック" w:eastAsia="ＭＳ Ｐゴシック" w:hAnsi="ＭＳ Ｐゴシック" w:cs="ＭＳ Ｐゴシック"/>
          <w:sz w:val="22"/>
          <w:szCs w:val="22"/>
        </w:rPr>
      </w:pPr>
      <w:bookmarkStart w:id="0" w:name="_gjdgxs" w:colFirst="0" w:colLast="0"/>
      <w:bookmarkEnd w:id="0"/>
      <w:r>
        <w:rPr>
          <w:rFonts w:ascii="ＭＳ Ｐゴシック" w:eastAsia="ＭＳ Ｐゴシック" w:hAnsi="ＭＳ Ｐゴシック" w:cs="ＭＳ Ｐゴシック"/>
          <w:sz w:val="22"/>
          <w:szCs w:val="22"/>
        </w:rPr>
        <w:t>鎌倉市屋内型Wi-Fi接続環境整備事業補助金実績報告書</w:t>
      </w:r>
    </w:p>
    <w:p w:rsidR="0067394D" w:rsidRDefault="0067394D">
      <w:pPr>
        <w:jc w:val="center"/>
        <w:rPr>
          <w:rFonts w:ascii="ＭＳ Ｐゴシック" w:eastAsia="ＭＳ Ｐゴシック" w:hAnsi="ＭＳ Ｐゴシック" w:cs="ＭＳ Ｐゴシック"/>
          <w:sz w:val="22"/>
          <w:szCs w:val="22"/>
        </w:rPr>
      </w:pPr>
    </w:p>
    <w:p w:rsidR="0067394D" w:rsidRDefault="00823D90">
      <w:pPr>
        <w:ind w:firstLine="22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color w:val="FF0000"/>
          <w:sz w:val="22"/>
          <w:szCs w:val="22"/>
        </w:rPr>
        <w:t>平成30</w:t>
      </w:r>
      <w:r>
        <w:rPr>
          <w:rFonts w:ascii="ＭＳ Ｐゴシック" w:eastAsia="ＭＳ Ｐゴシック" w:hAnsi="ＭＳ Ｐゴシック" w:cs="ＭＳ Ｐゴシック"/>
          <w:sz w:val="22"/>
          <w:szCs w:val="22"/>
        </w:rPr>
        <w:t>年</w:t>
      </w:r>
      <w:r>
        <w:rPr>
          <w:rFonts w:ascii="ＭＳ Ｐゴシック" w:eastAsia="ＭＳ Ｐゴシック" w:hAnsi="ＭＳ Ｐゴシック" w:cs="ＭＳ Ｐゴシック"/>
          <w:color w:val="FF0000"/>
          <w:sz w:val="22"/>
          <w:szCs w:val="22"/>
        </w:rPr>
        <w:t>2</w:t>
      </w:r>
      <w:r>
        <w:rPr>
          <w:rFonts w:ascii="ＭＳ Ｐゴシック" w:eastAsia="ＭＳ Ｐゴシック" w:hAnsi="ＭＳ Ｐゴシック" w:cs="ＭＳ Ｐゴシック"/>
          <w:sz w:val="22"/>
          <w:szCs w:val="22"/>
        </w:rPr>
        <w:t>月</w:t>
      </w:r>
      <w:r>
        <w:rPr>
          <w:rFonts w:ascii="ＭＳ Ｐゴシック" w:eastAsia="ＭＳ Ｐゴシック" w:hAnsi="ＭＳ Ｐゴシック" w:cs="ＭＳ Ｐゴシック"/>
          <w:color w:val="FF0000"/>
          <w:sz w:val="22"/>
          <w:szCs w:val="22"/>
        </w:rPr>
        <w:t>4</w:t>
      </w:r>
      <w:r>
        <w:rPr>
          <w:rFonts w:ascii="ＭＳ Ｐゴシック" w:eastAsia="ＭＳ Ｐゴシック" w:hAnsi="ＭＳ Ｐゴシック" w:cs="ＭＳ Ｐゴシック"/>
          <w:sz w:val="22"/>
          <w:szCs w:val="22"/>
        </w:rPr>
        <w:t>日付け鎌観第</w:t>
      </w:r>
      <w:r>
        <w:rPr>
          <w:rFonts w:ascii="ＭＳ Ｐゴシック" w:eastAsia="ＭＳ Ｐゴシック" w:hAnsi="ＭＳ Ｐゴシック" w:cs="ＭＳ Ｐゴシック"/>
          <w:color w:val="FF0000"/>
          <w:sz w:val="22"/>
          <w:szCs w:val="22"/>
        </w:rPr>
        <w:t>9999</w:t>
      </w:r>
      <w:r>
        <w:rPr>
          <w:rFonts w:ascii="ＭＳ Ｐゴシック" w:eastAsia="ＭＳ Ｐゴシック" w:hAnsi="ＭＳ Ｐゴシック" w:cs="ＭＳ Ｐゴシック"/>
          <w:sz w:val="22"/>
          <w:szCs w:val="22"/>
        </w:rPr>
        <w:t>号で交付決定を受けた鎌倉市屋内型Wi-Fi接続環境整備事業補助金について、補助対象事業が完了したので、鎌倉市屋内型Wi-Fi接続環境整備事業補助金交付要綱第13条の規定により、関係書類を添えて報告します。</w:t>
      </w: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つきましては、要綱第14条第３項に基づく交付額の確定及び補助金の支払いをお願いします。</w:t>
      </w:r>
    </w:p>
    <w:p w:rsidR="0067394D" w:rsidRDefault="0067394D">
      <w:pPr>
        <w:rPr>
          <w:rFonts w:ascii="ＭＳ Ｐゴシック" w:eastAsia="ＭＳ Ｐゴシック" w:hAnsi="ＭＳ Ｐゴシック" w:cs="ＭＳ Ｐゴシック"/>
          <w:sz w:val="22"/>
          <w:szCs w:val="22"/>
        </w:rPr>
      </w:pP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１　交付決定を受けた補助対象事業</w:t>
      </w:r>
    </w:p>
    <w:p w:rsidR="0067394D" w:rsidRDefault="00823D90">
      <w:pPr>
        <w:ind w:firstLine="220"/>
        <w:rPr>
          <w:rFonts w:ascii="ＭＳ Ｐゴシック" w:eastAsia="ＭＳ Ｐゴシック" w:hAnsi="ＭＳ Ｐゴシック" w:cs="ＭＳ Ｐゴシック" w:hint="eastAsia"/>
          <w:color w:val="FF0000"/>
          <w:sz w:val="22"/>
          <w:szCs w:val="22"/>
        </w:rPr>
      </w:pPr>
      <w:r>
        <w:rPr>
          <w:rFonts w:ascii="ＭＳ Ｐゴシック" w:eastAsia="ＭＳ Ｐゴシック" w:hAnsi="ＭＳ Ｐゴシック" w:cs="ＭＳ Ｐゴシック"/>
          <w:sz w:val="22"/>
          <w:szCs w:val="22"/>
        </w:rPr>
        <w:t>（１）　店舗等の名称：</w:t>
      </w:r>
      <w:r w:rsidR="00A35018">
        <w:rPr>
          <w:rFonts w:ascii="ＭＳ Ｐゴシック" w:eastAsia="ＭＳ Ｐゴシック" w:hAnsi="ＭＳ Ｐゴシック" w:cs="ＭＳ Ｐゴシック"/>
          <w:color w:val="FF0000"/>
          <w:sz w:val="22"/>
          <w:szCs w:val="22"/>
        </w:rPr>
        <w:t xml:space="preserve"> </w:t>
      </w:r>
      <w:r w:rsidR="00A35018">
        <w:rPr>
          <w:rFonts w:ascii="ＭＳ Ｐゴシック" w:eastAsia="ＭＳ Ｐゴシック" w:hAnsi="ＭＳ Ｐゴシック" w:cs="ＭＳ Ｐゴシック" w:hint="eastAsia"/>
          <w:color w:val="FF0000"/>
          <w:sz w:val="22"/>
          <w:szCs w:val="22"/>
        </w:rPr>
        <w:t>かまくら物産館</w:t>
      </w:r>
    </w:p>
    <w:p w:rsidR="0067394D" w:rsidRDefault="00823D90">
      <w:pPr>
        <w:ind w:firstLine="220"/>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sz w:val="22"/>
          <w:szCs w:val="22"/>
        </w:rPr>
        <w:t>（２）　店舗等の所在地：</w:t>
      </w:r>
      <w:r>
        <w:rPr>
          <w:rFonts w:ascii="ＭＳ Ｐゴシック" w:eastAsia="ＭＳ Ｐゴシック" w:hAnsi="ＭＳ Ｐゴシック" w:cs="ＭＳ Ｐゴシック"/>
          <w:color w:val="FF0000"/>
          <w:sz w:val="22"/>
          <w:szCs w:val="22"/>
        </w:rPr>
        <w:t>鎌倉市御成町１８－１０</w:t>
      </w:r>
    </w:p>
    <w:p w:rsidR="0067394D" w:rsidRDefault="00823D90">
      <w:pPr>
        <w:ind w:firstLine="220"/>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sz w:val="22"/>
          <w:szCs w:val="22"/>
        </w:rPr>
        <w:t>（３）　同一店舗等における整備件数（整備箇所数）：</w:t>
      </w:r>
      <w:r>
        <w:rPr>
          <w:rFonts w:ascii="ＭＳ Ｐゴシック" w:eastAsia="ＭＳ Ｐゴシック" w:hAnsi="ＭＳ Ｐゴシック" w:cs="ＭＳ Ｐゴシック"/>
          <w:color w:val="FF0000"/>
          <w:sz w:val="22"/>
          <w:szCs w:val="22"/>
        </w:rPr>
        <w:t>2件</w:t>
      </w:r>
    </w:p>
    <w:p w:rsidR="0067394D" w:rsidRDefault="00823D90">
      <w:pPr>
        <w:ind w:firstLine="220"/>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sz w:val="22"/>
          <w:szCs w:val="22"/>
        </w:rPr>
        <w:t>（４）　補助対象経費：</w:t>
      </w:r>
      <w:r>
        <w:rPr>
          <w:rFonts w:ascii="ＭＳ Ｐゴシック" w:eastAsia="ＭＳ Ｐゴシック" w:hAnsi="ＭＳ Ｐゴシック" w:cs="ＭＳ Ｐゴシック"/>
          <w:color w:val="FF0000"/>
          <w:sz w:val="22"/>
          <w:szCs w:val="22"/>
        </w:rPr>
        <w:t>100,000円</w:t>
      </w:r>
    </w:p>
    <w:p w:rsidR="0067394D" w:rsidRDefault="00823D90">
      <w:pPr>
        <w:ind w:firstLine="22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（５）　交付決定額：　　　金</w:t>
      </w:r>
      <w:r>
        <w:rPr>
          <w:rFonts w:ascii="ＭＳ Ｐゴシック" w:eastAsia="ＭＳ Ｐゴシック" w:hAnsi="ＭＳ Ｐゴシック" w:cs="ＭＳ Ｐゴシック"/>
          <w:sz w:val="22"/>
          <w:szCs w:val="22"/>
          <w:u w:val="single"/>
        </w:rPr>
        <w:t xml:space="preserve">　　</w:t>
      </w:r>
      <w:r>
        <w:rPr>
          <w:rFonts w:ascii="ＭＳ Ｐゴシック" w:eastAsia="ＭＳ Ｐゴシック" w:hAnsi="ＭＳ Ｐゴシック" w:cs="ＭＳ Ｐゴシック"/>
          <w:color w:val="FF0000"/>
          <w:sz w:val="22"/>
          <w:szCs w:val="22"/>
          <w:u w:val="single"/>
        </w:rPr>
        <w:t>100,000</w:t>
      </w:r>
      <w:r>
        <w:rPr>
          <w:rFonts w:ascii="ＭＳ Ｐゴシック" w:eastAsia="ＭＳ Ｐゴシック" w:hAnsi="ＭＳ Ｐゴシック" w:cs="ＭＳ Ｐゴシック"/>
          <w:sz w:val="22"/>
          <w:szCs w:val="22"/>
          <w:u w:val="single"/>
        </w:rPr>
        <w:t xml:space="preserve">　　円（税抜）</w:t>
      </w:r>
    </w:p>
    <w:p w:rsidR="0067394D" w:rsidRDefault="0067394D">
      <w:pPr>
        <w:rPr>
          <w:rFonts w:ascii="ＭＳ Ｐゴシック" w:eastAsia="ＭＳ Ｐゴシック" w:hAnsi="ＭＳ Ｐゴシック" w:cs="ＭＳ Ｐゴシック"/>
          <w:sz w:val="22"/>
          <w:szCs w:val="22"/>
        </w:rPr>
      </w:pP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２　整備事業者によるWi-Fi接続設備の整備実施日</w:t>
      </w:r>
    </w:p>
    <w:p w:rsidR="0067394D" w:rsidRDefault="00823D90">
      <w:pPr>
        <w:ind w:firstLine="66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color w:val="FF0000"/>
          <w:sz w:val="22"/>
          <w:szCs w:val="22"/>
        </w:rPr>
        <w:t>平成30</w:t>
      </w:r>
      <w:r>
        <w:rPr>
          <w:rFonts w:ascii="ＭＳ Ｐゴシック" w:eastAsia="ＭＳ Ｐゴシック" w:hAnsi="ＭＳ Ｐゴシック" w:cs="ＭＳ Ｐゴシック"/>
          <w:sz w:val="22"/>
          <w:szCs w:val="22"/>
        </w:rPr>
        <w:t>年</w:t>
      </w:r>
      <w:r>
        <w:rPr>
          <w:rFonts w:ascii="ＭＳ Ｐゴシック" w:eastAsia="ＭＳ Ｐゴシック" w:hAnsi="ＭＳ Ｐゴシック" w:cs="ＭＳ Ｐゴシック"/>
          <w:color w:val="FF0000"/>
          <w:sz w:val="22"/>
          <w:szCs w:val="22"/>
        </w:rPr>
        <w:t>2</w:t>
      </w:r>
      <w:r>
        <w:rPr>
          <w:rFonts w:ascii="ＭＳ Ｐゴシック" w:eastAsia="ＭＳ Ｐゴシック" w:hAnsi="ＭＳ Ｐゴシック" w:cs="ＭＳ Ｐゴシック"/>
          <w:sz w:val="22"/>
          <w:szCs w:val="22"/>
        </w:rPr>
        <w:t>月</w:t>
      </w:r>
      <w:r>
        <w:rPr>
          <w:rFonts w:ascii="ＭＳ Ｐゴシック" w:eastAsia="ＭＳ Ｐゴシック" w:hAnsi="ＭＳ Ｐゴシック" w:cs="ＭＳ Ｐゴシック"/>
          <w:color w:val="FF0000"/>
          <w:sz w:val="22"/>
          <w:szCs w:val="22"/>
        </w:rPr>
        <w:t>14</w:t>
      </w:r>
      <w:r>
        <w:rPr>
          <w:rFonts w:ascii="ＭＳ Ｐゴシック" w:eastAsia="ＭＳ Ｐゴシック" w:hAnsi="ＭＳ Ｐゴシック" w:cs="ＭＳ Ｐゴシック"/>
          <w:sz w:val="22"/>
          <w:szCs w:val="22"/>
        </w:rPr>
        <w:t xml:space="preserve">日　～　　　</w:t>
      </w:r>
      <w:r>
        <w:rPr>
          <w:rFonts w:ascii="ＭＳ Ｐゴシック" w:eastAsia="ＭＳ Ｐゴシック" w:hAnsi="ＭＳ Ｐゴシック" w:cs="ＭＳ Ｐゴシック"/>
          <w:color w:val="FF0000"/>
          <w:sz w:val="22"/>
          <w:szCs w:val="22"/>
        </w:rPr>
        <w:t>平成30</w:t>
      </w:r>
      <w:r>
        <w:rPr>
          <w:rFonts w:ascii="ＭＳ Ｐゴシック" w:eastAsia="ＭＳ Ｐゴシック" w:hAnsi="ＭＳ Ｐゴシック" w:cs="ＭＳ Ｐゴシック"/>
          <w:sz w:val="22"/>
          <w:szCs w:val="22"/>
        </w:rPr>
        <w:t>年</w:t>
      </w:r>
      <w:r>
        <w:rPr>
          <w:rFonts w:ascii="ＭＳ Ｐゴシック" w:eastAsia="ＭＳ Ｐゴシック" w:hAnsi="ＭＳ Ｐゴシック" w:cs="ＭＳ Ｐゴシック"/>
          <w:color w:val="FF0000"/>
          <w:sz w:val="22"/>
          <w:szCs w:val="22"/>
        </w:rPr>
        <w:t>2</w:t>
      </w:r>
      <w:r>
        <w:rPr>
          <w:rFonts w:ascii="ＭＳ Ｐゴシック" w:eastAsia="ＭＳ Ｐゴシック" w:hAnsi="ＭＳ Ｐゴシック" w:cs="ＭＳ Ｐゴシック"/>
          <w:sz w:val="22"/>
          <w:szCs w:val="22"/>
        </w:rPr>
        <w:t>月</w:t>
      </w:r>
      <w:r>
        <w:rPr>
          <w:rFonts w:ascii="ＭＳ Ｐゴシック" w:eastAsia="ＭＳ Ｐゴシック" w:hAnsi="ＭＳ Ｐゴシック" w:cs="ＭＳ Ｐゴシック"/>
          <w:color w:val="FF0000"/>
          <w:sz w:val="22"/>
          <w:szCs w:val="22"/>
        </w:rPr>
        <w:t>15</w:t>
      </w:r>
      <w:r>
        <w:rPr>
          <w:rFonts w:ascii="ＭＳ Ｐゴシック" w:eastAsia="ＭＳ Ｐゴシック" w:hAnsi="ＭＳ Ｐゴシック" w:cs="ＭＳ Ｐゴシック"/>
          <w:sz w:val="22"/>
          <w:szCs w:val="22"/>
        </w:rPr>
        <w:t>日</w:t>
      </w:r>
    </w:p>
    <w:p w:rsidR="0067394D" w:rsidRDefault="0067394D">
      <w:pPr>
        <w:rPr>
          <w:rFonts w:ascii="ＭＳ Ｐゴシック" w:eastAsia="ＭＳ Ｐゴシック" w:hAnsi="ＭＳ Ｐゴシック" w:cs="ＭＳ Ｐゴシック"/>
          <w:sz w:val="22"/>
          <w:szCs w:val="22"/>
        </w:rPr>
      </w:pP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３　補助対象事業の総事業費（実績額）　　　　</w:t>
      </w:r>
      <w:r>
        <w:rPr>
          <w:rFonts w:ascii="ＭＳ Ｐゴシック" w:eastAsia="ＭＳ Ｐゴシック" w:hAnsi="ＭＳ Ｐゴシック" w:cs="ＭＳ Ｐゴシック"/>
          <w:sz w:val="22"/>
          <w:szCs w:val="22"/>
          <w:u w:val="single"/>
        </w:rPr>
        <w:t xml:space="preserve">金　　　</w:t>
      </w:r>
      <w:r>
        <w:rPr>
          <w:rFonts w:ascii="ＭＳ Ｐゴシック" w:eastAsia="ＭＳ Ｐゴシック" w:hAnsi="ＭＳ Ｐゴシック" w:cs="ＭＳ Ｐゴシック"/>
          <w:color w:val="FF0000"/>
          <w:sz w:val="22"/>
          <w:szCs w:val="22"/>
          <w:u w:val="single"/>
        </w:rPr>
        <w:t>109,800</w:t>
      </w:r>
      <w:r>
        <w:rPr>
          <w:rFonts w:ascii="ＭＳ Ｐゴシック" w:eastAsia="ＭＳ Ｐゴシック" w:hAnsi="ＭＳ Ｐゴシック" w:cs="ＭＳ Ｐゴシック"/>
          <w:sz w:val="22"/>
          <w:szCs w:val="22"/>
          <w:u w:val="single"/>
        </w:rPr>
        <w:t xml:space="preserve">　　円（税抜）</w:t>
      </w:r>
    </w:p>
    <w:p w:rsidR="0067394D" w:rsidRDefault="00823D90">
      <w:pPr>
        <w:ind w:firstLine="220"/>
        <w:rPr>
          <w:rFonts w:ascii="ＭＳ Ｐゴシック" w:eastAsia="ＭＳ Ｐゴシック" w:hAnsi="ＭＳ Ｐゴシック" w:cs="ＭＳ Ｐゴシック"/>
          <w:sz w:val="22"/>
          <w:szCs w:val="22"/>
          <w:u w:val="single"/>
        </w:rPr>
      </w:pPr>
      <w:r>
        <w:rPr>
          <w:rFonts w:ascii="ＭＳ Ｐゴシック" w:eastAsia="ＭＳ Ｐゴシック" w:hAnsi="ＭＳ Ｐゴシック" w:cs="ＭＳ Ｐゴシック"/>
          <w:sz w:val="22"/>
          <w:szCs w:val="22"/>
        </w:rPr>
        <w:t xml:space="preserve">（内訳）アクセスポイント等の設備に関する補助金額　</w:t>
      </w:r>
      <w:r>
        <w:rPr>
          <w:rFonts w:ascii="ＭＳ Ｐゴシック" w:eastAsia="ＭＳ Ｐゴシック" w:hAnsi="ＭＳ Ｐゴシック" w:cs="ＭＳ Ｐゴシック"/>
          <w:sz w:val="22"/>
          <w:szCs w:val="22"/>
          <w:u w:val="single"/>
        </w:rPr>
        <w:t xml:space="preserve">金　　</w:t>
      </w:r>
      <w:r>
        <w:rPr>
          <w:rFonts w:ascii="ＭＳ Ｐゴシック" w:eastAsia="ＭＳ Ｐゴシック" w:hAnsi="ＭＳ Ｐゴシック" w:cs="ＭＳ Ｐゴシック"/>
          <w:color w:val="FF0000"/>
          <w:sz w:val="22"/>
          <w:szCs w:val="22"/>
          <w:u w:val="single"/>
        </w:rPr>
        <w:t>100,000</w:t>
      </w:r>
      <w:r>
        <w:rPr>
          <w:rFonts w:ascii="ＭＳ Ｐゴシック" w:eastAsia="ＭＳ Ｐゴシック" w:hAnsi="ＭＳ Ｐゴシック" w:cs="ＭＳ Ｐゴシック"/>
          <w:sz w:val="22"/>
          <w:szCs w:val="22"/>
          <w:u w:val="single"/>
        </w:rPr>
        <w:t xml:space="preserve">　　　円（税抜）</w:t>
      </w: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w:t>
      </w:r>
    </w:p>
    <w:p w:rsidR="0067394D" w:rsidRDefault="0067394D">
      <w:pPr>
        <w:ind w:firstLine="220"/>
        <w:rPr>
          <w:rFonts w:ascii="ＭＳ Ｐゴシック" w:eastAsia="ＭＳ Ｐゴシック" w:hAnsi="ＭＳ Ｐゴシック" w:cs="ＭＳ Ｐゴシック"/>
          <w:sz w:val="22"/>
          <w:szCs w:val="22"/>
        </w:rPr>
      </w:pP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４　補助金の交付請求額　　　　</w:t>
      </w:r>
      <w:r>
        <w:rPr>
          <w:rFonts w:ascii="ＭＳ Ｐゴシック" w:eastAsia="ＭＳ Ｐゴシック" w:hAnsi="ＭＳ Ｐゴシック" w:cs="ＭＳ Ｐゴシック"/>
          <w:sz w:val="22"/>
          <w:szCs w:val="22"/>
          <w:u w:val="single"/>
        </w:rPr>
        <w:t xml:space="preserve">金　　　</w:t>
      </w:r>
      <w:r>
        <w:rPr>
          <w:rFonts w:ascii="ＭＳ Ｐゴシック" w:eastAsia="ＭＳ Ｐゴシック" w:hAnsi="ＭＳ Ｐゴシック" w:cs="ＭＳ Ｐゴシック"/>
          <w:color w:val="FF0000"/>
          <w:sz w:val="22"/>
          <w:szCs w:val="22"/>
          <w:u w:val="single"/>
        </w:rPr>
        <w:t>100,000</w:t>
      </w:r>
      <w:r>
        <w:rPr>
          <w:rFonts w:ascii="ＭＳ Ｐゴシック" w:eastAsia="ＭＳ Ｐゴシック" w:hAnsi="ＭＳ Ｐゴシック" w:cs="ＭＳ Ｐゴシック"/>
          <w:sz w:val="22"/>
          <w:szCs w:val="22"/>
          <w:u w:val="single"/>
        </w:rPr>
        <w:t xml:space="preserve">　　　　円（税抜）</w:t>
      </w:r>
    </w:p>
    <w:p w:rsidR="0067394D" w:rsidRDefault="00823D90">
      <w:pPr>
        <w:ind w:firstLine="22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（内訳）アクセスポイント等の設備に関する補助金額　（１台当り上限50,000円）</w:t>
      </w:r>
    </w:p>
    <w:p w:rsidR="0067394D" w:rsidRDefault="00823D90">
      <w:pPr>
        <w:ind w:firstLine="5280"/>
        <w:rPr>
          <w:rFonts w:ascii="ＭＳ Ｐゴシック" w:eastAsia="ＭＳ Ｐゴシック" w:hAnsi="ＭＳ Ｐゴシック" w:cs="ＭＳ Ｐゴシック"/>
          <w:sz w:val="22"/>
          <w:szCs w:val="22"/>
          <w:u w:val="single"/>
        </w:rPr>
      </w:pPr>
      <w:r>
        <w:rPr>
          <w:rFonts w:ascii="ＭＳ Ｐゴシック" w:eastAsia="ＭＳ Ｐゴシック" w:hAnsi="ＭＳ Ｐゴシック" w:cs="ＭＳ Ｐゴシック"/>
          <w:sz w:val="22"/>
          <w:szCs w:val="22"/>
        </w:rPr>
        <w:t xml:space="preserve">　</w:t>
      </w:r>
      <w:r>
        <w:rPr>
          <w:rFonts w:ascii="ＭＳ Ｐゴシック" w:eastAsia="ＭＳ Ｐゴシック" w:hAnsi="ＭＳ Ｐゴシック" w:cs="ＭＳ Ｐゴシック"/>
          <w:sz w:val="22"/>
          <w:szCs w:val="22"/>
          <w:u w:val="single"/>
        </w:rPr>
        <w:t xml:space="preserve">金　</w:t>
      </w:r>
      <w:r>
        <w:rPr>
          <w:rFonts w:ascii="ＭＳ Ｐゴシック" w:eastAsia="ＭＳ Ｐゴシック" w:hAnsi="ＭＳ Ｐゴシック" w:cs="ＭＳ Ｐゴシック"/>
          <w:color w:val="FF0000"/>
          <w:sz w:val="22"/>
          <w:szCs w:val="22"/>
          <w:u w:val="single"/>
        </w:rPr>
        <w:t>100,000</w:t>
      </w:r>
      <w:r>
        <w:rPr>
          <w:rFonts w:ascii="ＭＳ Ｐゴシック" w:eastAsia="ＭＳ Ｐゴシック" w:hAnsi="ＭＳ Ｐゴシック" w:cs="ＭＳ Ｐゴシック"/>
          <w:sz w:val="22"/>
          <w:szCs w:val="22"/>
          <w:u w:val="single"/>
        </w:rPr>
        <w:t xml:space="preserve">　円（税抜）</w:t>
      </w: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w:t>
      </w:r>
    </w:p>
    <w:p w:rsidR="0067394D" w:rsidRDefault="00823D90">
      <w:pPr>
        <w:ind w:left="441" w:firstLine="219"/>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※補助金の交付請求額は、消費税抜きの金額となります。</w:t>
      </w: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67394D">
      <w:pPr>
        <w:ind w:left="440" w:hanging="440"/>
        <w:rPr>
          <w:rFonts w:ascii="ＭＳ Ｐゴシック" w:eastAsia="ＭＳ Ｐゴシック" w:hAnsi="ＭＳ Ｐゴシック" w:cs="ＭＳ Ｐゴシック"/>
          <w:sz w:val="22"/>
          <w:szCs w:val="22"/>
        </w:rPr>
      </w:pPr>
    </w:p>
    <w:p w:rsidR="0067394D" w:rsidRDefault="00823D90">
      <w:pPr>
        <w:ind w:left="440" w:hanging="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５　補助金の支払先</w:t>
      </w:r>
    </w:p>
    <w:p w:rsidR="0067394D" w:rsidRDefault="00823D90">
      <w:pPr>
        <w:ind w:left="440" w:hanging="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w:t>
      </w:r>
    </w:p>
    <w:tbl>
      <w:tblPr>
        <w:tblStyle w:val="a5"/>
        <w:tblW w:w="8173"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506"/>
        <w:gridCol w:w="506"/>
        <w:gridCol w:w="506"/>
        <w:gridCol w:w="506"/>
        <w:gridCol w:w="506"/>
        <w:gridCol w:w="506"/>
        <w:gridCol w:w="507"/>
        <w:gridCol w:w="2835"/>
      </w:tblGrid>
      <w:tr w:rsidR="0067394D">
        <w:tc>
          <w:tcPr>
            <w:tcW w:w="1795" w:type="dxa"/>
          </w:tcPr>
          <w:p w:rsidR="0067394D" w:rsidRDefault="0067394D">
            <w:pPr>
              <w:rPr>
                <w:rFonts w:ascii="ＭＳ Ｐゴシック" w:eastAsia="ＭＳ Ｐゴシック" w:hAnsi="ＭＳ Ｐゴシック" w:cs="ＭＳ Ｐゴシック"/>
                <w:sz w:val="22"/>
                <w:szCs w:val="22"/>
              </w:rPr>
            </w:pP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金融機関</w:t>
            </w:r>
          </w:p>
        </w:tc>
        <w:tc>
          <w:tcPr>
            <w:tcW w:w="6378" w:type="dxa"/>
            <w:gridSpan w:val="8"/>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sz w:val="22"/>
                <w:szCs w:val="22"/>
              </w:rPr>
              <w:t xml:space="preserve">名　称　</w:t>
            </w:r>
            <w:r>
              <w:rPr>
                <w:rFonts w:ascii="ＭＳ Ｐゴシック" w:eastAsia="ＭＳ Ｐゴシック" w:hAnsi="ＭＳ Ｐゴシック" w:cs="ＭＳ Ｐゴシック"/>
                <w:color w:val="FF0000"/>
                <w:sz w:val="22"/>
                <w:szCs w:val="22"/>
              </w:rPr>
              <w:t>鎌倉銀行</w:t>
            </w:r>
          </w:p>
          <w:p w:rsidR="0067394D" w:rsidRDefault="0067394D">
            <w:pPr>
              <w:rPr>
                <w:rFonts w:ascii="ＭＳ Ｐゴシック" w:eastAsia="ＭＳ Ｐゴシック" w:hAnsi="ＭＳ Ｐゴシック" w:cs="ＭＳ Ｐゴシック"/>
                <w:sz w:val="22"/>
                <w:szCs w:val="22"/>
              </w:rPr>
            </w:pPr>
          </w:p>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sz w:val="22"/>
                <w:szCs w:val="22"/>
              </w:rPr>
              <w:t xml:space="preserve">本店・支店等の名称　</w:t>
            </w:r>
            <w:r>
              <w:rPr>
                <w:rFonts w:ascii="ＭＳ Ｐゴシック" w:eastAsia="ＭＳ Ｐゴシック" w:hAnsi="ＭＳ Ｐゴシック" w:cs="ＭＳ Ｐゴシック"/>
                <w:color w:val="FF0000"/>
                <w:sz w:val="22"/>
                <w:szCs w:val="22"/>
              </w:rPr>
              <w:t>鎌倉本店</w:t>
            </w:r>
          </w:p>
          <w:p w:rsidR="0067394D" w:rsidRDefault="00B20B14">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noProof/>
                <w:sz w:val="22"/>
                <w:szCs w:val="22"/>
                <w:lang w:val="ja-JP"/>
              </w:rPr>
              <mc:AlternateContent>
                <mc:Choice Requires="wps">
                  <w:drawing>
                    <wp:anchor distT="0" distB="0" distL="114300" distR="114300" simplePos="0" relativeHeight="251659264" behindDoc="0" locked="0" layoutInCell="1" allowOverlap="1">
                      <wp:simplePos x="0" y="0"/>
                      <wp:positionH relativeFrom="column">
                        <wp:posOffset>993775</wp:posOffset>
                      </wp:positionH>
                      <wp:positionV relativeFrom="paragraph">
                        <wp:posOffset>154887</wp:posOffset>
                      </wp:positionV>
                      <wp:extent cx="966470" cy="251286"/>
                      <wp:effectExtent l="50800" t="25400" r="49530" b="79375"/>
                      <wp:wrapNone/>
                      <wp:docPr id="1" name="楕円 1"/>
                      <wp:cNvGraphicFramePr/>
                      <a:graphic xmlns:a="http://schemas.openxmlformats.org/drawingml/2006/main">
                        <a:graphicData uri="http://schemas.microsoft.com/office/word/2010/wordprocessingShape">
                          <wps:wsp>
                            <wps:cNvSpPr/>
                            <wps:spPr>
                              <a:xfrm flipV="1">
                                <a:off x="0" y="0"/>
                                <a:ext cx="966470" cy="251286"/>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A1C40" id="楕円 1" o:spid="_x0000_s1026" style="position:absolute;left:0;text-align:left;margin-left:78.25pt;margin-top:12.2pt;width:76.1pt;height:19.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" filled="f" strokecolor="red">
                      <v:shadow on="t" color="black" opacity="22937f" origin=",.5" offset="0,.63889mm"/>
                    </v:oval>
                  </w:pict>
                </mc:Fallback>
              </mc:AlternateContent>
            </w:r>
          </w:p>
        </w:tc>
      </w:tr>
      <w:tr w:rsidR="0067394D">
        <w:tc>
          <w:tcPr>
            <w:tcW w:w="1795" w:type="dxa"/>
          </w:tcPr>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預金種別</w:t>
            </w:r>
          </w:p>
        </w:tc>
        <w:tc>
          <w:tcPr>
            <w:tcW w:w="6378" w:type="dxa"/>
            <w:gridSpan w:val="8"/>
          </w:tcPr>
          <w:p w:rsidR="0067394D" w:rsidRDefault="00823D90">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普通預金　　・　　当座預金</w:t>
            </w:r>
          </w:p>
        </w:tc>
      </w:tr>
      <w:tr w:rsidR="0067394D">
        <w:tc>
          <w:tcPr>
            <w:tcW w:w="1795" w:type="dxa"/>
          </w:tcPr>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口座番号</w:t>
            </w:r>
          </w:p>
        </w:tc>
        <w:tc>
          <w:tcPr>
            <w:tcW w:w="506" w:type="dxa"/>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０</w:t>
            </w:r>
          </w:p>
        </w:tc>
        <w:tc>
          <w:tcPr>
            <w:tcW w:w="506" w:type="dxa"/>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２</w:t>
            </w:r>
          </w:p>
        </w:tc>
        <w:tc>
          <w:tcPr>
            <w:tcW w:w="506" w:type="dxa"/>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６</w:t>
            </w:r>
          </w:p>
        </w:tc>
        <w:tc>
          <w:tcPr>
            <w:tcW w:w="506" w:type="dxa"/>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５</w:t>
            </w:r>
          </w:p>
        </w:tc>
        <w:tc>
          <w:tcPr>
            <w:tcW w:w="506" w:type="dxa"/>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６</w:t>
            </w:r>
          </w:p>
        </w:tc>
        <w:tc>
          <w:tcPr>
            <w:tcW w:w="506" w:type="dxa"/>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５</w:t>
            </w:r>
          </w:p>
        </w:tc>
        <w:tc>
          <w:tcPr>
            <w:tcW w:w="507" w:type="dxa"/>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６</w:t>
            </w:r>
          </w:p>
        </w:tc>
        <w:tc>
          <w:tcPr>
            <w:tcW w:w="2835" w:type="dxa"/>
          </w:tcPr>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※右詰で記入してください。</w:t>
            </w:r>
            <w:bookmarkStart w:id="1" w:name="_GoBack"/>
            <w:bookmarkEnd w:id="1"/>
          </w:p>
        </w:tc>
      </w:tr>
      <w:tr w:rsidR="0067394D">
        <w:tc>
          <w:tcPr>
            <w:tcW w:w="1795" w:type="dxa"/>
          </w:tcPr>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フリガナ</w:t>
            </w:r>
          </w:p>
        </w:tc>
        <w:tc>
          <w:tcPr>
            <w:tcW w:w="6378" w:type="dxa"/>
            <w:gridSpan w:val="8"/>
          </w:tcPr>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カ）カマクラカンコウ</w:t>
            </w:r>
          </w:p>
        </w:tc>
      </w:tr>
      <w:tr w:rsidR="0067394D">
        <w:tc>
          <w:tcPr>
            <w:tcW w:w="1795" w:type="dxa"/>
          </w:tcPr>
          <w:p w:rsidR="0067394D" w:rsidRDefault="0067394D">
            <w:pPr>
              <w:rPr>
                <w:rFonts w:ascii="ＭＳ Ｐゴシック" w:eastAsia="ＭＳ Ｐゴシック" w:hAnsi="ＭＳ Ｐゴシック" w:cs="ＭＳ Ｐゴシック"/>
                <w:sz w:val="22"/>
                <w:szCs w:val="22"/>
              </w:rPr>
            </w:pPr>
          </w:p>
          <w:p w:rsidR="0067394D" w:rsidRDefault="00823D9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口座名義人</w:t>
            </w:r>
          </w:p>
          <w:p w:rsidR="0067394D" w:rsidRDefault="0067394D">
            <w:pPr>
              <w:rPr>
                <w:rFonts w:ascii="ＭＳ Ｐゴシック" w:eastAsia="ＭＳ Ｐゴシック" w:hAnsi="ＭＳ Ｐゴシック" w:cs="ＭＳ Ｐゴシック"/>
                <w:sz w:val="22"/>
                <w:szCs w:val="22"/>
              </w:rPr>
            </w:pPr>
          </w:p>
        </w:tc>
        <w:tc>
          <w:tcPr>
            <w:tcW w:w="6378" w:type="dxa"/>
            <w:gridSpan w:val="8"/>
          </w:tcPr>
          <w:p w:rsidR="0067394D" w:rsidRDefault="0067394D">
            <w:pPr>
              <w:rPr>
                <w:rFonts w:ascii="ＭＳ Ｐゴシック" w:eastAsia="ＭＳ Ｐゴシック" w:hAnsi="ＭＳ Ｐゴシック" w:cs="ＭＳ Ｐゴシック"/>
                <w:sz w:val="22"/>
                <w:szCs w:val="22"/>
              </w:rPr>
            </w:pPr>
          </w:p>
          <w:p w:rsidR="0067394D" w:rsidRDefault="00823D90">
            <w:pPr>
              <w:rPr>
                <w:rFonts w:ascii="ＭＳ Ｐゴシック" w:eastAsia="ＭＳ Ｐゴシック" w:hAnsi="ＭＳ Ｐゴシック" w:cs="ＭＳ Ｐゴシック"/>
                <w:color w:val="FF0000"/>
                <w:sz w:val="22"/>
                <w:szCs w:val="22"/>
              </w:rPr>
            </w:pPr>
            <w:r>
              <w:rPr>
                <w:rFonts w:ascii="ＭＳ Ｐゴシック" w:eastAsia="ＭＳ Ｐゴシック" w:hAnsi="ＭＳ Ｐゴシック" w:cs="ＭＳ Ｐゴシック"/>
                <w:color w:val="FF0000"/>
                <w:sz w:val="22"/>
                <w:szCs w:val="22"/>
              </w:rPr>
              <w:t>株式会社　鎌倉観光</w:t>
            </w:r>
          </w:p>
        </w:tc>
      </w:tr>
    </w:tbl>
    <w:p w:rsidR="0067394D" w:rsidRDefault="00823D90">
      <w:pPr>
        <w:ind w:left="440" w:hanging="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※ゆうちょ銀行の場合は、他の金融機関から振込を受ける際に使用する店名・預金種目・口座番号をご記入ください。</w:t>
      </w:r>
    </w:p>
    <w:p w:rsidR="0067394D" w:rsidRDefault="00823D90">
      <w:pPr>
        <w:ind w:left="440" w:hanging="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※交付決定者本人が口座名義人になっている振込先をご指定ください。</w:t>
      </w:r>
    </w:p>
    <w:p w:rsidR="0067394D" w:rsidRDefault="0067394D">
      <w:pPr>
        <w:ind w:left="440" w:hanging="440"/>
        <w:rPr>
          <w:rFonts w:ascii="ＭＳ Ｐゴシック" w:eastAsia="ＭＳ Ｐゴシック" w:hAnsi="ＭＳ Ｐゴシック" w:cs="ＭＳ Ｐゴシック"/>
          <w:sz w:val="22"/>
          <w:szCs w:val="22"/>
        </w:rPr>
      </w:pPr>
    </w:p>
    <w:p w:rsidR="0067394D" w:rsidRDefault="00823D90">
      <w:pPr>
        <w:ind w:left="440" w:hanging="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６　添付書類</w:t>
      </w:r>
    </w:p>
    <w:p w:rsidR="0067394D" w:rsidRDefault="00823D90">
      <w:pPr>
        <w:ind w:left="430" w:hanging="22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（１）　要綱第10条に定める整備事業者との契約に関する申込書面の写し</w:t>
      </w:r>
    </w:p>
    <w:p w:rsidR="0067394D" w:rsidRDefault="00823D90">
      <w:pPr>
        <w:ind w:left="540" w:hanging="33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（２）　整備事業者との契約に基づくWi-Fi通信設備の整備に係る代金の支払いを証する書類の写し（振込明細書の写し又は領収書等）</w:t>
      </w:r>
    </w:p>
    <w:p w:rsidR="0067394D" w:rsidRDefault="00823D90">
      <w:pPr>
        <w:ind w:left="540" w:hanging="33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（３）　Wi-Fi通信設備の整備完了後の写真（整備機器の名称・型番等を記入）</w:t>
      </w:r>
    </w:p>
    <w:p w:rsidR="0067394D" w:rsidRDefault="00823D90">
      <w:pPr>
        <w:ind w:left="540" w:hanging="33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（４）　前各号に掲げるもののほか、市長が必要と認める書類</w:t>
      </w:r>
    </w:p>
    <w:sectPr w:rsidR="0067394D">
      <w:pgSz w:w="11906" w:h="16838"/>
      <w:pgMar w:top="1134" w:right="1710" w:bottom="851" w:left="141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67394D"/>
    <w:rsid w:val="003C43DB"/>
    <w:rsid w:val="00471AC4"/>
    <w:rsid w:val="0067394D"/>
    <w:rsid w:val="00823D90"/>
    <w:rsid w:val="00966DBD"/>
    <w:rsid w:val="00970964"/>
    <w:rsid w:val="009B2865"/>
    <w:rsid w:val="00A35018"/>
    <w:rsid w:val="00B20B14"/>
    <w:rsid w:val="00DD1504"/>
    <w:rsid w:val="00E800BA"/>
    <w:rsid w:val="00F3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433925"/>
  <w15:docId w15:val="{A0567F83-54F6-E447-BC5F-C8DFCED7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seiva shiba</cp:lastModifiedBy>
  <cp:revision>2</cp:revision>
  <dcterms:created xsi:type="dcterms:W3CDTF">2017-12-22T08:47:00Z</dcterms:created>
  <dcterms:modified xsi:type="dcterms:W3CDTF">2017-12-22T08:47:00Z</dcterms:modified>
</cp:coreProperties>
</file>