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C5D9E" w14:textId="77777777" w:rsidR="008272E5" w:rsidRPr="00786490" w:rsidRDefault="00A601F2">
      <w:pPr>
        <w:rPr>
          <w:rFonts w:eastAsiaTheme="minorHAnsi"/>
        </w:rPr>
      </w:pPr>
      <w:r w:rsidRPr="00786490">
        <w:rPr>
          <w:rFonts w:eastAsiaTheme="minorHAnsi" w:hint="eastAsia"/>
        </w:rPr>
        <w:t>鎌倉</w:t>
      </w:r>
      <w:r w:rsidR="00EE6772" w:rsidRPr="00786490">
        <w:rPr>
          <w:rFonts w:eastAsiaTheme="minorHAnsi" w:hint="eastAsia"/>
        </w:rPr>
        <w:t>市立</w:t>
      </w:r>
      <w:r w:rsidR="009C2A2B">
        <w:rPr>
          <w:rFonts w:eastAsiaTheme="minorHAnsi" w:hint="eastAsia"/>
        </w:rPr>
        <w:t>小学校給食</w:t>
      </w:r>
      <w:r w:rsidR="0045180C">
        <w:rPr>
          <w:rFonts w:eastAsiaTheme="minorHAnsi" w:hint="eastAsia"/>
        </w:rPr>
        <w:t>用</w:t>
      </w:r>
      <w:r w:rsidRPr="00786490">
        <w:rPr>
          <w:rFonts w:eastAsiaTheme="minorHAnsi" w:hint="eastAsia"/>
        </w:rPr>
        <w:t>物資納入</w:t>
      </w:r>
      <w:r w:rsidR="009C2A2B">
        <w:rPr>
          <w:rFonts w:eastAsiaTheme="minorHAnsi" w:hint="eastAsia"/>
        </w:rPr>
        <w:t>の手引き</w:t>
      </w:r>
    </w:p>
    <w:p w14:paraId="44203976" w14:textId="77777777" w:rsidR="00A601F2" w:rsidRPr="00D456BC" w:rsidRDefault="00A601F2">
      <w:pPr>
        <w:rPr>
          <w:rFonts w:eastAsiaTheme="minorHAnsi"/>
        </w:rPr>
      </w:pPr>
    </w:p>
    <w:p w14:paraId="23492D26" w14:textId="77777777" w:rsidR="00A601F2" w:rsidRPr="00786490" w:rsidRDefault="00EE6772">
      <w:pPr>
        <w:rPr>
          <w:rFonts w:eastAsiaTheme="minorHAnsi"/>
        </w:rPr>
      </w:pPr>
      <w:r w:rsidRPr="00786490">
        <w:rPr>
          <w:rFonts w:eastAsiaTheme="minorHAnsi" w:hint="eastAsia"/>
        </w:rPr>
        <w:t xml:space="preserve">１　</w:t>
      </w:r>
      <w:r w:rsidR="00A601F2" w:rsidRPr="00786490">
        <w:rPr>
          <w:rFonts w:eastAsiaTheme="minorHAnsi" w:hint="eastAsia"/>
        </w:rPr>
        <w:t>学校給食の目的</w:t>
      </w:r>
      <w:r w:rsidR="002F3015">
        <w:rPr>
          <w:rFonts w:eastAsiaTheme="minorHAnsi" w:hint="eastAsia"/>
        </w:rPr>
        <w:t>等</w:t>
      </w:r>
    </w:p>
    <w:p w14:paraId="4955D702" w14:textId="77777777" w:rsidR="00955ABE" w:rsidRPr="00955ABE" w:rsidRDefault="00A601F2" w:rsidP="00633782">
      <w:pPr>
        <w:ind w:leftChars="100" w:left="210" w:firstLineChars="100" w:firstLine="210"/>
        <w:rPr>
          <w:rFonts w:eastAsiaTheme="minorHAnsi"/>
        </w:rPr>
      </w:pPr>
      <w:r w:rsidRPr="00786490">
        <w:rPr>
          <w:rFonts w:eastAsiaTheme="minorHAnsi" w:hint="eastAsia"/>
        </w:rPr>
        <w:t>学校給食は、児童</w:t>
      </w:r>
      <w:r w:rsidR="00FF1879" w:rsidRPr="00786490">
        <w:rPr>
          <w:rFonts w:eastAsiaTheme="minorHAnsi" w:hint="eastAsia"/>
        </w:rPr>
        <w:t>・生徒の心身の健全な発達に資するものであり</w:t>
      </w:r>
      <w:r w:rsidR="00547706" w:rsidRPr="00786490">
        <w:rPr>
          <w:rFonts w:eastAsiaTheme="minorHAnsi" w:hint="eastAsia"/>
        </w:rPr>
        <w:t>、</w:t>
      </w:r>
      <w:r w:rsidRPr="00786490">
        <w:rPr>
          <w:rFonts w:eastAsiaTheme="minorHAnsi" w:hint="eastAsia"/>
        </w:rPr>
        <w:t>健康の保持増進を</w:t>
      </w:r>
      <w:r w:rsidR="00547706" w:rsidRPr="00786490">
        <w:rPr>
          <w:rFonts w:eastAsiaTheme="minorHAnsi" w:hint="eastAsia"/>
        </w:rPr>
        <w:t>図ることを目的としています。食に関する正しい理解を深め、適切な判断力を養うなど、食育を推進する上で、</w:t>
      </w:r>
      <w:r w:rsidR="00955ABE">
        <w:rPr>
          <w:rFonts w:eastAsiaTheme="minorHAnsi" w:hint="eastAsia"/>
        </w:rPr>
        <w:t>「生きた教材」として</w:t>
      </w:r>
      <w:r w:rsidR="00547706" w:rsidRPr="00786490">
        <w:rPr>
          <w:rFonts w:eastAsiaTheme="minorHAnsi" w:hint="eastAsia"/>
        </w:rPr>
        <w:t>重要な役割を担って</w:t>
      </w:r>
      <w:r w:rsidR="005F7FAA">
        <w:rPr>
          <w:rFonts w:eastAsiaTheme="minorHAnsi" w:hint="eastAsia"/>
        </w:rPr>
        <w:t>います。</w:t>
      </w:r>
      <w:r w:rsidR="001D07AC">
        <w:rPr>
          <w:rFonts w:eastAsiaTheme="minorHAnsi" w:hint="eastAsia"/>
        </w:rPr>
        <w:t>また、</w:t>
      </w:r>
      <w:r w:rsidR="00633782">
        <w:rPr>
          <w:rFonts w:eastAsiaTheme="minorHAnsi" w:hint="eastAsia"/>
        </w:rPr>
        <w:t>地産地消</w:t>
      </w:r>
      <w:r w:rsidR="008D1A33">
        <w:rPr>
          <w:rFonts w:eastAsiaTheme="minorHAnsi" w:hint="eastAsia"/>
        </w:rPr>
        <w:t>の観点から、</w:t>
      </w:r>
      <w:r w:rsidR="001D07AC">
        <w:rPr>
          <w:rFonts w:eastAsiaTheme="minorHAnsi" w:hint="eastAsia"/>
        </w:rPr>
        <w:t>地場産物を積極的に取り入れ、</w:t>
      </w:r>
      <w:r w:rsidR="008949B8">
        <w:rPr>
          <w:rFonts w:eastAsiaTheme="minorHAnsi" w:hint="eastAsia"/>
        </w:rPr>
        <w:t>食に関する</w:t>
      </w:r>
      <w:r w:rsidR="001D07AC">
        <w:rPr>
          <w:rFonts w:eastAsiaTheme="minorHAnsi" w:hint="eastAsia"/>
        </w:rPr>
        <w:t>指導に活かし</w:t>
      </w:r>
      <w:r w:rsidR="008949B8">
        <w:rPr>
          <w:rFonts w:eastAsiaTheme="minorHAnsi" w:hint="eastAsia"/>
        </w:rPr>
        <w:t>ています。</w:t>
      </w:r>
    </w:p>
    <w:p w14:paraId="7D263726" w14:textId="77777777" w:rsidR="00EE6772" w:rsidRPr="00786490" w:rsidRDefault="00EE6772" w:rsidP="00EE6772">
      <w:pPr>
        <w:ind w:firstLineChars="100" w:firstLine="210"/>
        <w:rPr>
          <w:rFonts w:eastAsiaTheme="minorHAnsi"/>
        </w:rPr>
      </w:pPr>
    </w:p>
    <w:p w14:paraId="3E1E9B53" w14:textId="77777777" w:rsidR="00A601F2" w:rsidRPr="00786490" w:rsidRDefault="00EE6772">
      <w:pPr>
        <w:rPr>
          <w:rFonts w:eastAsiaTheme="minorHAnsi"/>
        </w:rPr>
      </w:pPr>
      <w:r w:rsidRPr="00786490">
        <w:rPr>
          <w:rFonts w:eastAsiaTheme="minorHAnsi" w:hint="eastAsia"/>
        </w:rPr>
        <w:t>２　鎌倉市立小学校給食について</w:t>
      </w:r>
    </w:p>
    <w:p w14:paraId="373995FF" w14:textId="77777777" w:rsidR="00EE6772" w:rsidRPr="00786490" w:rsidRDefault="003D74C5" w:rsidP="00EE6772">
      <w:pPr>
        <w:ind w:left="210" w:hangingChars="100" w:hanging="210"/>
        <w:rPr>
          <w:rFonts w:eastAsiaTheme="minorHAnsi"/>
        </w:rPr>
      </w:pPr>
      <w:r>
        <w:rPr>
          <w:rFonts w:eastAsiaTheme="minorHAnsi" w:hint="eastAsia"/>
        </w:rPr>
        <w:t xml:space="preserve">　　小学校は16</w:t>
      </w:r>
      <w:r w:rsidR="00EE6772" w:rsidRPr="00786490">
        <w:rPr>
          <w:rFonts w:eastAsiaTheme="minorHAnsi" w:hint="eastAsia"/>
        </w:rPr>
        <w:t>校あり、各学校に設置されている給食室において調理を行う自校調理方式で給食を提供しています。</w:t>
      </w:r>
    </w:p>
    <w:p w14:paraId="373C1F1F" w14:textId="77777777" w:rsidR="00EE6772" w:rsidRPr="00786490" w:rsidRDefault="00EE6772" w:rsidP="00EE6772">
      <w:pPr>
        <w:ind w:left="210" w:hangingChars="100" w:hanging="210"/>
        <w:rPr>
          <w:rFonts w:eastAsiaTheme="minorHAnsi"/>
        </w:rPr>
      </w:pPr>
    </w:p>
    <w:p w14:paraId="1882A6AE" w14:textId="77777777" w:rsidR="00EE6772" w:rsidRPr="00786490" w:rsidRDefault="009C2A2B" w:rsidP="00EE6772">
      <w:pPr>
        <w:ind w:left="210" w:hangingChars="100" w:hanging="210"/>
        <w:rPr>
          <w:rFonts w:eastAsiaTheme="minorHAnsi"/>
        </w:rPr>
      </w:pPr>
      <w:r>
        <w:rPr>
          <w:rFonts w:eastAsiaTheme="minorHAnsi" w:hint="eastAsia"/>
        </w:rPr>
        <w:t>３　鎌倉市立小学校給食</w:t>
      </w:r>
      <w:r w:rsidR="0045180C">
        <w:rPr>
          <w:rFonts w:eastAsiaTheme="minorHAnsi" w:hint="eastAsia"/>
        </w:rPr>
        <w:t>用</w:t>
      </w:r>
      <w:r w:rsidR="00EE6772" w:rsidRPr="00786490">
        <w:rPr>
          <w:rFonts w:eastAsiaTheme="minorHAnsi" w:hint="eastAsia"/>
        </w:rPr>
        <w:t>物資納入業者登録について</w:t>
      </w:r>
    </w:p>
    <w:p w14:paraId="67412073" w14:textId="362E2715" w:rsidR="00EE5BAE" w:rsidRPr="005F7E01" w:rsidRDefault="00EE6772" w:rsidP="005F7E01">
      <w:pPr>
        <w:ind w:left="210" w:hangingChars="100" w:hanging="210"/>
        <w:rPr>
          <w:rFonts w:eastAsiaTheme="minorHAnsi"/>
        </w:rPr>
      </w:pPr>
      <w:r w:rsidRPr="00786490">
        <w:rPr>
          <w:rFonts w:eastAsiaTheme="minorHAnsi" w:hint="eastAsia"/>
        </w:rPr>
        <w:t xml:space="preserve">　</w:t>
      </w:r>
      <w:r w:rsidR="005F7E01">
        <w:rPr>
          <w:rFonts w:eastAsiaTheme="minorHAnsi" w:hint="eastAsia"/>
        </w:rPr>
        <w:t xml:space="preserve">　</w:t>
      </w:r>
      <w:r w:rsidR="00977417" w:rsidRPr="005F7E01">
        <w:rPr>
          <w:rFonts w:eastAsiaTheme="minorHAnsi" w:hint="eastAsia"/>
        </w:rPr>
        <w:t>本市小学校の給食への物資の納入にあたっては、事前に「鎌倉市立小学校給食用物資納入業者」として登録を受ける必要があります。登録申請資格等をご確認の上、申請手続きをお願いします。</w:t>
      </w:r>
    </w:p>
    <w:p w14:paraId="4886C14E" w14:textId="70C24DFD" w:rsidR="00EE5BAE" w:rsidRPr="005F7E01" w:rsidRDefault="00EE5BAE" w:rsidP="00EE5BAE">
      <w:pPr>
        <w:ind w:left="210" w:hangingChars="100" w:hanging="210"/>
        <w:rPr>
          <w:rFonts w:eastAsiaTheme="minorHAnsi"/>
        </w:rPr>
      </w:pPr>
      <w:r w:rsidRPr="005F7E01">
        <w:rPr>
          <w:rFonts w:eastAsiaTheme="minorHAnsi" w:hint="eastAsia"/>
        </w:rPr>
        <w:t xml:space="preserve">　　</w:t>
      </w:r>
      <w:r w:rsidR="001A43CB" w:rsidRPr="005F7E01">
        <w:rPr>
          <w:rFonts w:eastAsiaTheme="minorHAnsi" w:hint="eastAsia"/>
        </w:rPr>
        <w:t>なお</w:t>
      </w:r>
      <w:r w:rsidR="00977417" w:rsidRPr="005F7E01">
        <w:rPr>
          <w:rFonts w:eastAsiaTheme="minorHAnsi" w:hint="eastAsia"/>
        </w:rPr>
        <w:t>、</w:t>
      </w:r>
      <w:r w:rsidR="00F5701A" w:rsidRPr="005F7E01">
        <w:rPr>
          <w:rFonts w:eastAsiaTheme="minorHAnsi" w:hint="eastAsia"/>
        </w:rPr>
        <w:t>納入業者登録の</w:t>
      </w:r>
      <w:r w:rsidR="00977417" w:rsidRPr="005F7E01">
        <w:rPr>
          <w:rFonts w:eastAsiaTheme="minorHAnsi" w:hint="eastAsia"/>
        </w:rPr>
        <w:t>承認</w:t>
      </w:r>
      <w:r w:rsidR="00F5701A" w:rsidRPr="005F7E01">
        <w:rPr>
          <w:rFonts w:eastAsiaTheme="minorHAnsi" w:hint="eastAsia"/>
        </w:rPr>
        <w:t>を受けた場合であっても</w:t>
      </w:r>
      <w:r w:rsidR="00977417" w:rsidRPr="005F7E01">
        <w:rPr>
          <w:rFonts w:eastAsiaTheme="minorHAnsi" w:hint="eastAsia"/>
        </w:rPr>
        <w:t>、必ずしも発注</w:t>
      </w:r>
      <w:r w:rsidR="003D74C5" w:rsidRPr="005F7E01">
        <w:rPr>
          <w:rFonts w:eastAsiaTheme="minorHAnsi" w:hint="eastAsia"/>
        </w:rPr>
        <w:t>があるとは限りません</w:t>
      </w:r>
      <w:r w:rsidR="00F5701A" w:rsidRPr="005F7E01">
        <w:rPr>
          <w:rFonts w:eastAsiaTheme="minorHAnsi" w:hint="eastAsia"/>
        </w:rPr>
        <w:t>ので、お含みおきください</w:t>
      </w:r>
      <w:r w:rsidR="00977417" w:rsidRPr="005F7E01">
        <w:rPr>
          <w:rFonts w:eastAsiaTheme="minorHAnsi" w:hint="eastAsia"/>
        </w:rPr>
        <w:t>。</w:t>
      </w:r>
    </w:p>
    <w:p w14:paraId="74B2ABE4" w14:textId="77777777" w:rsidR="003D74C5" w:rsidRPr="00786490" w:rsidRDefault="003D74C5" w:rsidP="00EE5BAE">
      <w:pPr>
        <w:ind w:left="210" w:hangingChars="100" w:hanging="210"/>
        <w:rPr>
          <w:rFonts w:eastAsiaTheme="minorHAnsi"/>
        </w:rPr>
      </w:pPr>
    </w:p>
    <w:p w14:paraId="057952E0" w14:textId="77777777" w:rsidR="00EE5BAE" w:rsidRPr="00786490" w:rsidRDefault="00EE5BAE" w:rsidP="00EE5BAE">
      <w:pPr>
        <w:ind w:left="210" w:hangingChars="100" w:hanging="210"/>
        <w:rPr>
          <w:rFonts w:eastAsiaTheme="minorHAnsi"/>
        </w:rPr>
      </w:pPr>
      <w:r w:rsidRPr="00786490">
        <w:rPr>
          <w:rFonts w:eastAsiaTheme="minorHAnsi" w:hint="eastAsia"/>
        </w:rPr>
        <w:t>４　登録</w:t>
      </w:r>
      <w:r w:rsidR="00765F6D" w:rsidRPr="00786490">
        <w:rPr>
          <w:rFonts w:eastAsiaTheme="minorHAnsi" w:hint="eastAsia"/>
        </w:rPr>
        <w:t>申請から登録までの流れ</w:t>
      </w:r>
    </w:p>
    <w:p w14:paraId="1A6D1765" w14:textId="2DC5317B" w:rsidR="00EE5BAE" w:rsidRPr="00786490" w:rsidRDefault="00EE5BAE" w:rsidP="00EE5BAE">
      <w:pPr>
        <w:ind w:left="210" w:hangingChars="100" w:hanging="210"/>
        <w:rPr>
          <w:rFonts w:eastAsiaTheme="minorHAnsi"/>
        </w:rPr>
      </w:pPr>
      <w:r w:rsidRPr="00786490">
        <w:rPr>
          <w:rFonts w:eastAsiaTheme="minorHAnsi" w:hint="eastAsia"/>
        </w:rPr>
        <w:t xml:space="preserve">　　</w:t>
      </w:r>
      <w:r w:rsidR="005C6BBF" w:rsidRPr="005F7E01">
        <w:rPr>
          <w:rFonts w:eastAsiaTheme="minorHAnsi" w:hint="eastAsia"/>
        </w:rPr>
        <w:t>随時、申請を受け付けています。</w:t>
      </w:r>
    </w:p>
    <w:p w14:paraId="6627441F" w14:textId="2B1A8062" w:rsidR="00765F6D" w:rsidRPr="00063141" w:rsidRDefault="00063141" w:rsidP="009C49B5">
      <w:pPr>
        <w:numPr>
          <w:ilvl w:val="0"/>
          <w:numId w:val="9"/>
        </w:numPr>
        <w:rPr>
          <w:rFonts w:eastAsiaTheme="minorHAnsi"/>
        </w:rPr>
      </w:pPr>
      <w:r>
        <w:rPr>
          <w:rFonts w:eastAsiaTheme="minorHAnsi" w:hint="eastAsia"/>
        </w:rPr>
        <w:t xml:space="preserve">　</w:t>
      </w:r>
      <w:r w:rsidR="00765F6D" w:rsidRPr="00063141">
        <w:rPr>
          <w:rFonts w:eastAsiaTheme="minorHAnsi" w:hint="eastAsia"/>
        </w:rPr>
        <w:t>申請</w:t>
      </w:r>
    </w:p>
    <w:p w14:paraId="7B928CF8" w14:textId="7E610BF7" w:rsidR="00765F6D" w:rsidRDefault="00063141" w:rsidP="00B371D0">
      <w:pPr>
        <w:pStyle w:val="a3"/>
        <w:ind w:leftChars="200" w:left="735" w:hangingChars="150" w:hanging="315"/>
        <w:rPr>
          <w:rFonts w:eastAsiaTheme="minorHAnsi"/>
        </w:rPr>
      </w:pPr>
      <w:r>
        <w:rPr>
          <w:rFonts w:eastAsiaTheme="minorHAnsi" w:hint="eastAsia"/>
        </w:rPr>
        <w:t xml:space="preserve">ア　</w:t>
      </w:r>
      <w:r w:rsidR="009C49B5">
        <w:rPr>
          <w:rFonts w:eastAsiaTheme="minorHAnsi" w:hint="eastAsia"/>
        </w:rPr>
        <w:t>申請を希望する業者は、</w:t>
      </w:r>
      <w:r w:rsidR="00B371D0">
        <w:rPr>
          <w:rFonts w:eastAsiaTheme="minorHAnsi" w:hint="eastAsia"/>
        </w:rPr>
        <w:t>必要書類を</w:t>
      </w:r>
      <w:r w:rsidR="009C49B5" w:rsidRPr="00063141">
        <w:rPr>
          <w:rFonts w:eastAsiaTheme="minorHAnsi" w:hint="eastAsia"/>
        </w:rPr>
        <w:t>学務課給食担当に提出してください。</w:t>
      </w:r>
      <w:r w:rsidR="00B371D0">
        <w:rPr>
          <w:rFonts w:eastAsiaTheme="minorHAnsi" w:hint="eastAsia"/>
        </w:rPr>
        <w:t>なお、</w:t>
      </w:r>
      <w:r w:rsidR="00765F6D" w:rsidRPr="00786490">
        <w:rPr>
          <w:rFonts w:eastAsiaTheme="minorHAnsi" w:hint="eastAsia"/>
        </w:rPr>
        <w:t>申請受理後、提出書類の不備等があった場合には、連絡します。提出書類の修正や追加提出を求める場合があります。</w:t>
      </w:r>
    </w:p>
    <w:p w14:paraId="7D9DB0AD" w14:textId="0A80ADDA" w:rsidR="00063141" w:rsidRDefault="00B371D0" w:rsidP="005C6BBF">
      <w:pPr>
        <w:ind w:firstLineChars="200" w:firstLine="420"/>
        <w:rPr>
          <w:rFonts w:eastAsiaTheme="minorHAnsi"/>
        </w:rPr>
      </w:pPr>
      <w:r>
        <w:rPr>
          <w:rFonts w:eastAsiaTheme="minorHAnsi" w:hint="eastAsia"/>
        </w:rPr>
        <w:t>イ</w:t>
      </w:r>
      <w:r w:rsidR="005C6BBF">
        <w:rPr>
          <w:rFonts w:eastAsiaTheme="minorHAnsi" w:hint="eastAsia"/>
        </w:rPr>
        <w:t xml:space="preserve">　必要</w:t>
      </w:r>
      <w:r w:rsidR="00063141">
        <w:rPr>
          <w:rFonts w:eastAsiaTheme="minorHAnsi" w:hint="eastAsia"/>
        </w:rPr>
        <w:t>書類</w:t>
      </w:r>
    </w:p>
    <w:p w14:paraId="258FEAB0" w14:textId="25A23953" w:rsidR="00765F6D" w:rsidRPr="00063141" w:rsidRDefault="00063141" w:rsidP="00063141">
      <w:pPr>
        <w:ind w:firstLineChars="300" w:firstLine="630"/>
        <w:rPr>
          <w:rFonts w:eastAsiaTheme="minorHAnsi"/>
        </w:rPr>
      </w:pPr>
      <w:r>
        <w:rPr>
          <w:rFonts w:eastAsiaTheme="minorHAnsi" w:hint="eastAsia"/>
        </w:rPr>
        <w:t xml:space="preserve">(ｱ)　</w:t>
      </w:r>
      <w:r w:rsidR="005C6BBF">
        <w:rPr>
          <w:rFonts w:eastAsiaTheme="minorHAnsi" w:hint="eastAsia"/>
        </w:rPr>
        <w:t>鎌倉市立小学校　学校給食用物資納入業者登録申請書</w:t>
      </w:r>
      <w:r w:rsidR="00060412" w:rsidRPr="00063141">
        <w:rPr>
          <w:rFonts w:eastAsiaTheme="minorHAnsi" w:hint="eastAsia"/>
        </w:rPr>
        <w:t>（様式第１号）</w:t>
      </w:r>
    </w:p>
    <w:p w14:paraId="1D2B35EF" w14:textId="77777777" w:rsidR="00765F6D" w:rsidRDefault="00765F6D" w:rsidP="00063141">
      <w:pPr>
        <w:ind w:leftChars="405" w:left="850" w:firstLineChars="121" w:firstLine="254"/>
        <w:rPr>
          <w:rFonts w:eastAsiaTheme="minorHAnsi"/>
        </w:rPr>
      </w:pPr>
      <w:r w:rsidRPr="00786490">
        <w:rPr>
          <w:rFonts w:eastAsiaTheme="minorHAnsi" w:hint="eastAsia"/>
        </w:rPr>
        <w:t>納入希望校までの</w:t>
      </w:r>
      <w:r w:rsidR="003315B0">
        <w:rPr>
          <w:rFonts w:eastAsiaTheme="minorHAnsi" w:hint="eastAsia"/>
        </w:rPr>
        <w:t>所要時間を記入した</w:t>
      </w:r>
      <w:r w:rsidRPr="00786490">
        <w:rPr>
          <w:rFonts w:eastAsiaTheme="minorHAnsi" w:hint="eastAsia"/>
        </w:rPr>
        <w:t>配送</w:t>
      </w:r>
      <w:r w:rsidR="00060412">
        <w:rPr>
          <w:rFonts w:eastAsiaTheme="minorHAnsi" w:hint="eastAsia"/>
        </w:rPr>
        <w:t>ルート</w:t>
      </w:r>
      <w:r w:rsidR="00796AF5">
        <w:rPr>
          <w:rFonts w:eastAsiaTheme="minorHAnsi" w:hint="eastAsia"/>
        </w:rPr>
        <w:t>略図</w:t>
      </w:r>
      <w:r w:rsidR="00060412">
        <w:rPr>
          <w:rFonts w:eastAsiaTheme="minorHAnsi" w:hint="eastAsia"/>
        </w:rPr>
        <w:t>（学校ごとに</w:t>
      </w:r>
      <w:r w:rsidR="00FF3139" w:rsidRPr="00786490">
        <w:rPr>
          <w:rFonts w:eastAsiaTheme="minorHAnsi" w:hint="eastAsia"/>
        </w:rPr>
        <w:t>１枚</w:t>
      </w:r>
      <w:r w:rsidR="00060412">
        <w:rPr>
          <w:rFonts w:eastAsiaTheme="minorHAnsi" w:hint="eastAsia"/>
        </w:rPr>
        <w:t>）</w:t>
      </w:r>
      <w:r w:rsidR="00FF3139" w:rsidRPr="00786490">
        <w:rPr>
          <w:rFonts w:eastAsiaTheme="minorHAnsi" w:hint="eastAsia"/>
        </w:rPr>
        <w:t>及び</w:t>
      </w:r>
      <w:r w:rsidR="00060412">
        <w:rPr>
          <w:rFonts w:eastAsiaTheme="minorHAnsi" w:hint="eastAsia"/>
        </w:rPr>
        <w:t>複数校（</w:t>
      </w:r>
      <w:r w:rsidR="00C56227">
        <w:rPr>
          <w:rFonts w:eastAsiaTheme="minorHAnsi" w:hint="eastAsia"/>
        </w:rPr>
        <w:t>最多）への納入を想定した</w:t>
      </w:r>
      <w:r w:rsidR="00B07F64">
        <w:rPr>
          <w:rFonts w:eastAsiaTheme="minorHAnsi" w:hint="eastAsia"/>
        </w:rPr>
        <w:t>所要時間を記入した</w:t>
      </w:r>
      <w:r w:rsidR="00FF3139" w:rsidRPr="00786490">
        <w:rPr>
          <w:rFonts w:eastAsiaTheme="minorHAnsi" w:hint="eastAsia"/>
        </w:rPr>
        <w:t>配送計画ルート</w:t>
      </w:r>
      <w:r w:rsidR="00796AF5">
        <w:rPr>
          <w:rFonts w:eastAsiaTheme="minorHAnsi" w:hint="eastAsia"/>
        </w:rPr>
        <w:t>略図</w:t>
      </w:r>
      <w:r w:rsidR="001A43CB">
        <w:rPr>
          <w:rFonts w:eastAsiaTheme="minorHAnsi" w:hint="eastAsia"/>
        </w:rPr>
        <w:t>を必</w:t>
      </w:r>
      <w:r w:rsidR="00FF3139" w:rsidRPr="00786490">
        <w:rPr>
          <w:rFonts w:eastAsiaTheme="minorHAnsi" w:hint="eastAsia"/>
        </w:rPr>
        <w:t>ず提出してください。</w:t>
      </w:r>
    </w:p>
    <w:p w14:paraId="1DC0DD0E" w14:textId="77777777" w:rsidR="00FF3139" w:rsidRPr="00063141" w:rsidRDefault="00063141" w:rsidP="00063141">
      <w:pPr>
        <w:rPr>
          <w:rFonts w:eastAsiaTheme="minorHAnsi"/>
        </w:rPr>
      </w:pPr>
      <w:r>
        <w:rPr>
          <w:rFonts w:eastAsiaTheme="minorHAnsi" w:hint="eastAsia"/>
        </w:rPr>
        <w:t xml:space="preserve">　　　(ｲ)　誓約書</w:t>
      </w:r>
      <w:r w:rsidR="004663AB" w:rsidRPr="00063141">
        <w:rPr>
          <w:rFonts w:eastAsiaTheme="minorHAnsi" w:hint="eastAsia"/>
        </w:rPr>
        <w:t>（様式</w:t>
      </w:r>
      <w:r w:rsidR="00060412" w:rsidRPr="00063141">
        <w:rPr>
          <w:rFonts w:eastAsiaTheme="minorHAnsi" w:hint="eastAsia"/>
        </w:rPr>
        <w:t>第</w:t>
      </w:r>
      <w:r w:rsidR="004663AB" w:rsidRPr="00063141">
        <w:rPr>
          <w:rFonts w:eastAsiaTheme="minorHAnsi" w:hint="eastAsia"/>
        </w:rPr>
        <w:t>２</w:t>
      </w:r>
      <w:r w:rsidR="00060412" w:rsidRPr="00063141">
        <w:rPr>
          <w:rFonts w:eastAsiaTheme="minorHAnsi" w:hint="eastAsia"/>
        </w:rPr>
        <w:t>号</w:t>
      </w:r>
      <w:r w:rsidR="004663AB" w:rsidRPr="00063141">
        <w:rPr>
          <w:rFonts w:eastAsiaTheme="minorHAnsi" w:hint="eastAsia"/>
        </w:rPr>
        <w:t>）</w:t>
      </w:r>
    </w:p>
    <w:p w14:paraId="0AED23A7" w14:textId="77777777" w:rsidR="00FF3139" w:rsidRPr="00786490" w:rsidRDefault="00FF3139" w:rsidP="00C04BFF">
      <w:pPr>
        <w:pStyle w:val="a3"/>
        <w:ind w:leftChars="0" w:left="643" w:firstLineChars="250" w:firstLine="525"/>
        <w:rPr>
          <w:rFonts w:eastAsiaTheme="minorHAnsi"/>
        </w:rPr>
      </w:pPr>
      <w:r w:rsidRPr="00786490">
        <w:rPr>
          <w:rFonts w:eastAsiaTheme="minorHAnsi" w:hint="eastAsia"/>
        </w:rPr>
        <w:t>内容をよく確認してください。</w:t>
      </w:r>
    </w:p>
    <w:p w14:paraId="467D6EAC" w14:textId="77777777" w:rsidR="00C04BFF" w:rsidRDefault="00063141" w:rsidP="00C04BFF">
      <w:pPr>
        <w:ind w:firstLineChars="316" w:firstLine="664"/>
        <w:rPr>
          <w:rFonts w:eastAsiaTheme="minorHAnsi"/>
        </w:rPr>
      </w:pPr>
      <w:r>
        <w:rPr>
          <w:rFonts w:eastAsiaTheme="minorHAnsi" w:hint="eastAsia"/>
        </w:rPr>
        <w:t>(ｳ</w:t>
      </w:r>
      <w:r>
        <w:rPr>
          <w:rFonts w:eastAsiaTheme="minorHAnsi"/>
        </w:rPr>
        <w:t>)</w:t>
      </w:r>
      <w:r w:rsidRPr="00063141">
        <w:rPr>
          <w:rFonts w:eastAsiaTheme="minorHAnsi" w:hint="eastAsia"/>
        </w:rPr>
        <w:t xml:space="preserve">　</w:t>
      </w:r>
      <w:r w:rsidR="00FF3139" w:rsidRPr="00063141">
        <w:rPr>
          <w:rFonts w:eastAsiaTheme="minorHAnsi" w:hint="eastAsia"/>
        </w:rPr>
        <w:t>食品衛生監視票の写し</w:t>
      </w:r>
    </w:p>
    <w:p w14:paraId="550B8E61" w14:textId="77777777" w:rsidR="00FF3139" w:rsidRPr="00C04BFF" w:rsidRDefault="00FF3139" w:rsidP="00C04BFF">
      <w:pPr>
        <w:ind w:firstLineChars="566" w:firstLine="1189"/>
        <w:rPr>
          <w:rFonts w:eastAsiaTheme="minorHAnsi"/>
        </w:rPr>
      </w:pPr>
      <w:r w:rsidRPr="00C04BFF">
        <w:rPr>
          <w:rFonts w:eastAsiaTheme="minorHAnsi" w:hint="eastAsia"/>
        </w:rPr>
        <w:t>１年以内に発行されたものであり、法改正前の食品衛生監視票も可。</w:t>
      </w:r>
    </w:p>
    <w:p w14:paraId="37620D89" w14:textId="77777777" w:rsidR="004663AB" w:rsidRPr="009531B5" w:rsidRDefault="004663AB" w:rsidP="00C04BFF">
      <w:pPr>
        <w:ind w:leftChars="453" w:left="951" w:firstLineChars="103" w:firstLine="216"/>
        <w:rPr>
          <w:rFonts w:ascii="ＭＳ 明朝" w:hAnsi="ＭＳ 明朝"/>
        </w:rPr>
      </w:pPr>
      <w:r>
        <w:rPr>
          <w:rFonts w:eastAsiaTheme="minorHAnsi" w:hint="eastAsia"/>
        </w:rPr>
        <w:t>食品衛生法又は</w:t>
      </w:r>
      <w:r>
        <w:rPr>
          <w:rFonts w:ascii="ＭＳ 明朝" w:hAnsi="ＭＳ 明朝" w:hint="eastAsia"/>
        </w:rPr>
        <w:t>魚介類商等に関する条例に基づく営業許可が必要となる業種のみ提出。</w:t>
      </w:r>
    </w:p>
    <w:p w14:paraId="1D6B5428" w14:textId="77777777" w:rsidR="00B371D0" w:rsidRDefault="004663AB" w:rsidP="00B371D0">
      <w:pPr>
        <w:pStyle w:val="a3"/>
        <w:ind w:leftChars="500" w:left="1260" w:hangingChars="100" w:hanging="210"/>
        <w:rPr>
          <w:rFonts w:eastAsiaTheme="minorHAnsi"/>
        </w:rPr>
      </w:pPr>
      <w:r>
        <w:rPr>
          <w:rFonts w:eastAsiaTheme="minorHAnsi" w:hint="eastAsia"/>
        </w:rPr>
        <w:t>※監視指導記録票（横浜市様式）等の自治体独自の様式ではなく、国様式の食品</w:t>
      </w:r>
      <w:r>
        <w:rPr>
          <w:rFonts w:eastAsiaTheme="minorHAnsi" w:hint="eastAsia"/>
        </w:rPr>
        <w:lastRenderedPageBreak/>
        <w:t>衛生監視票の写しのみとします。</w:t>
      </w:r>
    </w:p>
    <w:p w14:paraId="52D171DF" w14:textId="77777777" w:rsidR="00B371D0" w:rsidRDefault="00B371D0" w:rsidP="00B371D0">
      <w:pPr>
        <w:pStyle w:val="a3"/>
        <w:ind w:leftChars="300" w:hangingChars="100" w:hanging="210"/>
        <w:rPr>
          <w:rFonts w:eastAsiaTheme="minorHAnsi"/>
        </w:rPr>
      </w:pPr>
      <w:r>
        <w:rPr>
          <w:rFonts w:eastAsiaTheme="minorHAnsi" w:hint="eastAsia"/>
        </w:rPr>
        <w:t xml:space="preserve">(ｴ)　</w:t>
      </w:r>
      <w:r w:rsidR="00E138D3">
        <w:rPr>
          <w:rFonts w:eastAsiaTheme="minorHAnsi" w:hint="eastAsia"/>
        </w:rPr>
        <w:t>食品</w:t>
      </w:r>
      <w:r w:rsidR="00FF3139" w:rsidRPr="00063141">
        <w:rPr>
          <w:rFonts w:eastAsiaTheme="minorHAnsi" w:hint="eastAsia"/>
        </w:rPr>
        <w:t>営業許可書の写し</w:t>
      </w:r>
      <w:r w:rsidR="00E138D3">
        <w:rPr>
          <w:rFonts w:eastAsiaTheme="minorHAnsi" w:hint="eastAsia"/>
        </w:rPr>
        <w:t>又は「食品衛生法に基づく営業の施設基準等に関する条例」に基づく営業報告済みの証票の写し。</w:t>
      </w:r>
    </w:p>
    <w:p w14:paraId="608D5FD6" w14:textId="73168001" w:rsidR="00E138D3" w:rsidRPr="00063141" w:rsidRDefault="00B371D0" w:rsidP="00B371D0">
      <w:pPr>
        <w:pStyle w:val="a3"/>
        <w:ind w:leftChars="225" w:left="893" w:hangingChars="200" w:hanging="420"/>
        <w:rPr>
          <w:rFonts w:eastAsiaTheme="minorHAnsi"/>
        </w:rPr>
      </w:pPr>
      <w:r>
        <w:rPr>
          <w:rFonts w:eastAsiaTheme="minorHAnsi" w:hint="eastAsia"/>
        </w:rPr>
        <w:t xml:space="preserve">（ｵ）　</w:t>
      </w:r>
      <w:r w:rsidR="00765F6D" w:rsidRPr="00063141">
        <w:rPr>
          <w:rFonts w:eastAsiaTheme="minorHAnsi" w:hint="eastAsia"/>
        </w:rPr>
        <w:t>納税証明書　(法人にあっては法人</w:t>
      </w:r>
      <w:r w:rsidR="00765F6D" w:rsidRPr="00063141">
        <w:rPr>
          <w:rFonts w:eastAsiaTheme="minorHAnsi" w:hint="eastAsia"/>
          <w:u w:val="wave"/>
        </w:rPr>
        <w:t>市民税</w:t>
      </w:r>
      <w:r w:rsidR="00765F6D" w:rsidRPr="00063141">
        <w:rPr>
          <w:rFonts w:eastAsiaTheme="minorHAnsi" w:hint="eastAsia"/>
        </w:rPr>
        <w:t>、個人商店にあっては代表者の</w:t>
      </w:r>
      <w:r w:rsidR="00765F6D" w:rsidRPr="00063141">
        <w:rPr>
          <w:rFonts w:eastAsiaTheme="minorHAnsi" w:hint="eastAsia"/>
          <w:u w:val="wave"/>
        </w:rPr>
        <w:t>市民税</w:t>
      </w:r>
      <w:r w:rsidR="00765F6D" w:rsidRPr="00063141">
        <w:rPr>
          <w:rFonts w:eastAsiaTheme="minorHAnsi" w:hint="eastAsia"/>
        </w:rPr>
        <w:t>)</w:t>
      </w:r>
      <w:r w:rsidR="00E138D3" w:rsidRPr="00E138D3">
        <w:rPr>
          <w:rFonts w:eastAsiaTheme="minorHAnsi" w:hint="eastAsia"/>
        </w:rPr>
        <w:t>※原本（コピー不可）、直近の事業年度のものを提出</w:t>
      </w:r>
      <w:r w:rsidR="00E138D3">
        <w:rPr>
          <w:rFonts w:eastAsiaTheme="minorHAnsi" w:hint="eastAsia"/>
        </w:rPr>
        <w:t>。</w:t>
      </w:r>
    </w:p>
    <w:p w14:paraId="2AA275DA" w14:textId="77777777" w:rsidR="00EE5BAE" w:rsidRPr="00E138D3" w:rsidRDefault="00E138D3" w:rsidP="00E138D3">
      <w:pPr>
        <w:ind w:firstLineChars="100" w:firstLine="210"/>
        <w:rPr>
          <w:rFonts w:eastAsiaTheme="minorHAnsi"/>
        </w:rPr>
      </w:pPr>
      <w:r>
        <w:rPr>
          <w:rFonts w:eastAsiaTheme="minorHAnsi" w:hint="eastAsia"/>
        </w:rPr>
        <w:t xml:space="preserve">⑵　</w:t>
      </w:r>
      <w:r w:rsidR="00765F6D" w:rsidRPr="00E138D3">
        <w:rPr>
          <w:rFonts w:eastAsiaTheme="minorHAnsi" w:hint="eastAsia"/>
        </w:rPr>
        <w:t>審査</w:t>
      </w:r>
    </w:p>
    <w:p w14:paraId="358FEF42" w14:textId="77777777" w:rsidR="00765F6D" w:rsidRPr="00786490" w:rsidRDefault="00786490" w:rsidP="00E138D3">
      <w:pPr>
        <w:pStyle w:val="a3"/>
        <w:ind w:leftChars="0" w:left="570" w:firstLineChars="21" w:firstLine="44"/>
        <w:rPr>
          <w:rFonts w:eastAsiaTheme="minorHAnsi"/>
        </w:rPr>
      </w:pPr>
      <w:r>
        <w:rPr>
          <w:rFonts w:eastAsiaTheme="minorHAnsi" w:hint="eastAsia"/>
        </w:rPr>
        <w:t>申請内容を確認し、適否を審査</w:t>
      </w:r>
      <w:r w:rsidR="00765F6D" w:rsidRPr="00786490">
        <w:rPr>
          <w:rFonts w:eastAsiaTheme="minorHAnsi" w:hint="eastAsia"/>
        </w:rPr>
        <w:t>します。</w:t>
      </w:r>
    </w:p>
    <w:p w14:paraId="6DDA8041" w14:textId="77777777" w:rsidR="00B8076C" w:rsidRPr="00E138D3" w:rsidRDefault="00E138D3" w:rsidP="00E138D3">
      <w:pPr>
        <w:ind w:left="210"/>
        <w:rPr>
          <w:rFonts w:eastAsiaTheme="minorHAnsi"/>
        </w:rPr>
      </w:pPr>
      <w:r>
        <w:rPr>
          <w:rFonts w:eastAsiaTheme="minorHAnsi" w:hint="eastAsia"/>
        </w:rPr>
        <w:t xml:space="preserve">⑶　</w:t>
      </w:r>
      <w:r w:rsidR="00B8076C" w:rsidRPr="00E138D3">
        <w:rPr>
          <w:rFonts w:eastAsiaTheme="minorHAnsi" w:hint="eastAsia"/>
        </w:rPr>
        <w:t>審査結果</w:t>
      </w:r>
    </w:p>
    <w:p w14:paraId="7277302D" w14:textId="77777777" w:rsidR="00B8076C" w:rsidRPr="00786490" w:rsidRDefault="00B8076C" w:rsidP="00E138D3">
      <w:pPr>
        <w:pStyle w:val="a3"/>
        <w:ind w:leftChars="0" w:left="426" w:firstLineChars="90" w:firstLine="189"/>
        <w:rPr>
          <w:rFonts w:eastAsiaTheme="minorHAnsi"/>
        </w:rPr>
      </w:pPr>
      <w:r w:rsidRPr="00786490">
        <w:rPr>
          <w:rFonts w:eastAsiaTheme="minorHAnsi" w:hint="eastAsia"/>
        </w:rPr>
        <w:t>審査の結果、登録が決定した業者に</w:t>
      </w:r>
      <w:r w:rsidR="00C56227">
        <w:rPr>
          <w:rFonts w:eastAsiaTheme="minorHAnsi" w:hint="eastAsia"/>
        </w:rPr>
        <w:t>は、「鎌倉市立小学校　学校給食用物資納入業者登録承認書」（以下</w:t>
      </w:r>
      <w:r w:rsidRPr="00786490">
        <w:rPr>
          <w:rFonts w:eastAsiaTheme="minorHAnsi" w:hint="eastAsia"/>
        </w:rPr>
        <w:t>「承認書</w:t>
      </w:r>
      <w:r w:rsidR="00E138D3">
        <w:rPr>
          <w:rFonts w:eastAsiaTheme="minorHAnsi" w:hint="eastAsia"/>
        </w:rPr>
        <w:t>」という</w:t>
      </w:r>
      <w:r w:rsidR="002F3015">
        <w:rPr>
          <w:rFonts w:eastAsiaTheme="minorHAnsi" w:hint="eastAsia"/>
        </w:rPr>
        <w:t>。</w:t>
      </w:r>
      <w:r w:rsidRPr="00786490">
        <w:rPr>
          <w:rFonts w:eastAsiaTheme="minorHAnsi" w:hint="eastAsia"/>
        </w:rPr>
        <w:t>）を</w:t>
      </w:r>
      <w:r w:rsidR="002F3015">
        <w:rPr>
          <w:rFonts w:eastAsiaTheme="minorHAnsi" w:hint="eastAsia"/>
        </w:rPr>
        <w:t>２月下旬頃</w:t>
      </w:r>
      <w:r w:rsidRPr="00786490">
        <w:rPr>
          <w:rFonts w:eastAsiaTheme="minorHAnsi" w:hint="eastAsia"/>
        </w:rPr>
        <w:t>交付します。</w:t>
      </w:r>
    </w:p>
    <w:p w14:paraId="61802435" w14:textId="77777777" w:rsidR="00B8076C" w:rsidRPr="00E138D3" w:rsidRDefault="00E138D3" w:rsidP="00E138D3">
      <w:pPr>
        <w:ind w:firstLineChars="100" w:firstLine="210"/>
        <w:rPr>
          <w:rFonts w:eastAsiaTheme="minorHAnsi"/>
        </w:rPr>
      </w:pPr>
      <w:r>
        <w:rPr>
          <w:rFonts w:eastAsiaTheme="minorHAnsi" w:hint="eastAsia"/>
        </w:rPr>
        <w:t xml:space="preserve">⑷　</w:t>
      </w:r>
      <w:r w:rsidR="00B8076C" w:rsidRPr="00E138D3">
        <w:rPr>
          <w:rFonts w:eastAsiaTheme="minorHAnsi" w:hint="eastAsia"/>
        </w:rPr>
        <w:t>登録後</w:t>
      </w:r>
    </w:p>
    <w:p w14:paraId="1017FD8B" w14:textId="266BA806" w:rsidR="006B08CD" w:rsidRPr="00E138D3" w:rsidRDefault="00977417" w:rsidP="00977417">
      <w:pPr>
        <w:pStyle w:val="a3"/>
        <w:ind w:leftChars="0" w:left="426" w:firstLineChars="90" w:firstLine="189"/>
        <w:rPr>
          <w:rFonts w:eastAsiaTheme="minorHAnsi"/>
          <w:u w:val="wave"/>
        </w:rPr>
      </w:pPr>
      <w:r>
        <w:rPr>
          <w:rFonts w:eastAsiaTheme="minorHAnsi" w:hint="eastAsia"/>
        </w:rPr>
        <w:t>学務課から</w:t>
      </w:r>
      <w:r w:rsidR="006B08CD" w:rsidRPr="00786490">
        <w:rPr>
          <w:rFonts w:eastAsiaTheme="minorHAnsi" w:hint="eastAsia"/>
        </w:rPr>
        <w:t>鎌倉市立小学校に</w:t>
      </w:r>
      <w:r>
        <w:rPr>
          <w:rFonts w:eastAsiaTheme="minorHAnsi" w:hint="eastAsia"/>
        </w:rPr>
        <w:t>対し、新規登録業者を</w:t>
      </w:r>
      <w:r w:rsidR="006B08CD" w:rsidRPr="00786490">
        <w:rPr>
          <w:rFonts w:eastAsiaTheme="minorHAnsi" w:hint="eastAsia"/>
        </w:rPr>
        <w:t>周知します</w:t>
      </w:r>
      <w:r>
        <w:rPr>
          <w:rFonts w:eastAsiaTheme="minorHAnsi" w:hint="eastAsia"/>
        </w:rPr>
        <w:t>。</w:t>
      </w:r>
      <w:r w:rsidR="00901507" w:rsidRPr="00786490">
        <w:rPr>
          <w:rFonts w:eastAsiaTheme="minorHAnsi" w:hint="eastAsia"/>
        </w:rPr>
        <w:t>学校</w:t>
      </w:r>
      <w:r>
        <w:rPr>
          <w:rFonts w:eastAsiaTheme="minorHAnsi" w:hint="eastAsia"/>
        </w:rPr>
        <w:t>では</w:t>
      </w:r>
      <w:r w:rsidR="00901507" w:rsidRPr="00786490">
        <w:rPr>
          <w:rFonts w:eastAsiaTheme="minorHAnsi" w:hint="eastAsia"/>
        </w:rPr>
        <w:t>取扱品目、品質</w:t>
      </w:r>
      <w:r w:rsidR="006B08CD" w:rsidRPr="00786490">
        <w:rPr>
          <w:rFonts w:eastAsiaTheme="minorHAnsi" w:hint="eastAsia"/>
        </w:rPr>
        <w:t>、規格、価格及び納入実績等を総合的に判断し</w:t>
      </w:r>
      <w:r>
        <w:rPr>
          <w:rFonts w:eastAsiaTheme="minorHAnsi" w:hint="eastAsia"/>
        </w:rPr>
        <w:t>発注</w:t>
      </w:r>
      <w:r w:rsidR="006B08CD" w:rsidRPr="00786490">
        <w:rPr>
          <w:rFonts w:eastAsiaTheme="minorHAnsi" w:hint="eastAsia"/>
        </w:rPr>
        <w:t>を行います</w:t>
      </w:r>
      <w:r w:rsidR="003F3A03">
        <w:rPr>
          <w:rFonts w:eastAsiaTheme="minorHAnsi" w:hint="eastAsia"/>
        </w:rPr>
        <w:t>。</w:t>
      </w:r>
      <w:r w:rsidRPr="00977417">
        <w:rPr>
          <w:rFonts w:eastAsiaTheme="minorHAnsi" w:hint="eastAsia"/>
          <w:u w:val="wave"/>
        </w:rPr>
        <w:t>登録業者であっても</w:t>
      </w:r>
      <w:r>
        <w:rPr>
          <w:rFonts w:eastAsiaTheme="minorHAnsi" w:hint="eastAsia"/>
          <w:u w:val="wave"/>
        </w:rPr>
        <w:t>、必ずしも発注</w:t>
      </w:r>
      <w:r w:rsidR="00E138D3" w:rsidRPr="00E138D3">
        <w:rPr>
          <w:rFonts w:eastAsiaTheme="minorHAnsi" w:hint="eastAsia"/>
          <w:u w:val="wave"/>
        </w:rPr>
        <w:t>があるとは限りません</w:t>
      </w:r>
      <w:r>
        <w:rPr>
          <w:rFonts w:eastAsiaTheme="minorHAnsi" w:hint="eastAsia"/>
          <w:u w:val="wave"/>
        </w:rPr>
        <w:t>。</w:t>
      </w:r>
    </w:p>
    <w:p w14:paraId="03667A44" w14:textId="77777777" w:rsidR="004C034E" w:rsidRPr="00977417" w:rsidRDefault="004C034E" w:rsidP="00B8076C">
      <w:pPr>
        <w:pStyle w:val="a3"/>
        <w:ind w:leftChars="0" w:left="570"/>
        <w:rPr>
          <w:rFonts w:eastAsiaTheme="minorHAnsi"/>
        </w:rPr>
      </w:pPr>
    </w:p>
    <w:p w14:paraId="0D6D4219" w14:textId="77777777" w:rsidR="002F2984" w:rsidRPr="003D2928" w:rsidRDefault="003D2928" w:rsidP="003D2928">
      <w:pPr>
        <w:rPr>
          <w:rFonts w:eastAsiaTheme="minorHAnsi"/>
        </w:rPr>
      </w:pPr>
      <w:r w:rsidRPr="003D2928">
        <w:rPr>
          <w:rFonts w:eastAsiaTheme="minorHAnsi" w:hint="eastAsia"/>
        </w:rPr>
        <w:t>５　登録申請資格</w:t>
      </w:r>
      <w:r w:rsidR="004C034E" w:rsidRPr="003D2928">
        <w:rPr>
          <w:rFonts w:eastAsiaTheme="minorHAnsi" w:hint="eastAsia"/>
        </w:rPr>
        <w:t>要件</w:t>
      </w:r>
    </w:p>
    <w:p w14:paraId="7E323299" w14:textId="1674BBE9" w:rsidR="005C6BBF" w:rsidRDefault="005C6BBF" w:rsidP="005C6BBF">
      <w:pPr>
        <w:numPr>
          <w:ilvl w:val="0"/>
          <w:numId w:val="5"/>
        </w:numPr>
        <w:rPr>
          <w:rFonts w:eastAsiaTheme="minorHAnsi"/>
        </w:rPr>
      </w:pPr>
      <w:r>
        <w:rPr>
          <w:rFonts w:eastAsiaTheme="minorHAnsi" w:hint="eastAsia"/>
        </w:rPr>
        <w:t>申請日現在、</w:t>
      </w:r>
      <w:r w:rsidR="00C56227">
        <w:rPr>
          <w:rFonts w:eastAsiaTheme="minorHAnsi" w:hint="eastAsia"/>
        </w:rPr>
        <w:t>引き続き２年以上営業を営んでいること</w:t>
      </w:r>
      <w:r w:rsidRPr="005C6BBF">
        <w:rPr>
          <w:rFonts w:eastAsiaTheme="minorHAnsi" w:hint="eastAsia"/>
        </w:rPr>
        <w:t>又は納入実績等から物資供給能</w:t>
      </w:r>
    </w:p>
    <w:p w14:paraId="338D5FD2" w14:textId="1388B270" w:rsidR="004C034E" w:rsidRPr="003D2928" w:rsidRDefault="005C6BBF" w:rsidP="005C6BBF">
      <w:pPr>
        <w:ind w:firstLineChars="200" w:firstLine="420"/>
        <w:rPr>
          <w:rFonts w:eastAsiaTheme="minorHAnsi"/>
        </w:rPr>
      </w:pPr>
      <w:r w:rsidRPr="005C6BBF">
        <w:rPr>
          <w:rFonts w:eastAsiaTheme="minorHAnsi" w:hint="eastAsia"/>
        </w:rPr>
        <w:t>力を有していると認められること</w:t>
      </w:r>
    </w:p>
    <w:p w14:paraId="2E9A2352" w14:textId="77777777" w:rsidR="005C6BBF" w:rsidRDefault="005C6BBF" w:rsidP="005C6BBF">
      <w:pPr>
        <w:numPr>
          <w:ilvl w:val="0"/>
          <w:numId w:val="5"/>
        </w:numPr>
        <w:rPr>
          <w:rFonts w:eastAsiaTheme="minorHAnsi"/>
        </w:rPr>
      </w:pPr>
      <w:r>
        <w:rPr>
          <w:rFonts w:eastAsiaTheme="minorHAnsi" w:hint="eastAsia"/>
        </w:rPr>
        <w:t>納</w:t>
      </w:r>
      <w:r w:rsidR="004C034E" w:rsidRPr="003D2928">
        <w:rPr>
          <w:rFonts w:eastAsiaTheme="minorHAnsi" w:hint="eastAsia"/>
        </w:rPr>
        <w:t>期の到来した市民税を完納していること（法人</w:t>
      </w:r>
      <w:r w:rsidR="004C034E" w:rsidRPr="005C6BBF">
        <w:rPr>
          <w:rFonts w:eastAsiaTheme="minorHAnsi" w:hint="eastAsia"/>
        </w:rPr>
        <w:t>にあっては法人市民税、個人商店に</w:t>
      </w:r>
    </w:p>
    <w:p w14:paraId="51A1D19B" w14:textId="7755B8A9" w:rsidR="004C034E" w:rsidRPr="005C6BBF" w:rsidRDefault="004C034E" w:rsidP="005C6BBF">
      <w:pPr>
        <w:ind w:left="210" w:firstLineChars="100" w:firstLine="210"/>
        <w:rPr>
          <w:rFonts w:eastAsiaTheme="minorHAnsi"/>
        </w:rPr>
      </w:pPr>
      <w:r w:rsidRPr="005C6BBF">
        <w:rPr>
          <w:rFonts w:eastAsiaTheme="minorHAnsi" w:hint="eastAsia"/>
        </w:rPr>
        <w:t>あっては代表者の市民税）</w:t>
      </w:r>
    </w:p>
    <w:p w14:paraId="6570B5E0" w14:textId="77777777" w:rsidR="005C6BBF" w:rsidRDefault="004C034E" w:rsidP="005C6BBF">
      <w:pPr>
        <w:numPr>
          <w:ilvl w:val="0"/>
          <w:numId w:val="5"/>
        </w:numPr>
        <w:rPr>
          <w:rFonts w:ascii="ＭＳ 明朝" w:hAnsi="ＭＳ 明朝"/>
        </w:rPr>
      </w:pPr>
      <w:r>
        <w:rPr>
          <w:rFonts w:eastAsiaTheme="minorHAnsi" w:hint="eastAsia"/>
        </w:rPr>
        <w:t>食品衛生監視票による監視採点結果が８割以上であること（食品衛生法又は</w:t>
      </w:r>
      <w:r>
        <w:rPr>
          <w:rFonts w:ascii="ＭＳ 明朝" w:hAnsi="ＭＳ 明朝" w:hint="eastAsia"/>
        </w:rPr>
        <w:t>魚介類</w:t>
      </w:r>
      <w:r w:rsidRPr="009531B5">
        <w:rPr>
          <w:rFonts w:ascii="ＭＳ 明朝" w:hAnsi="ＭＳ 明朝" w:hint="eastAsia"/>
        </w:rPr>
        <w:t>商</w:t>
      </w:r>
    </w:p>
    <w:p w14:paraId="47F30ABD" w14:textId="1045EBB8" w:rsidR="004C034E" w:rsidRPr="009531B5" w:rsidRDefault="004C034E" w:rsidP="005C6BBF">
      <w:pPr>
        <w:ind w:left="210" w:firstLineChars="100" w:firstLine="210"/>
        <w:rPr>
          <w:rFonts w:ascii="ＭＳ 明朝" w:hAnsi="ＭＳ 明朝"/>
        </w:rPr>
      </w:pPr>
      <w:r w:rsidRPr="009531B5">
        <w:rPr>
          <w:rFonts w:ascii="ＭＳ 明朝" w:hAnsi="ＭＳ 明朝" w:hint="eastAsia"/>
        </w:rPr>
        <w:t>等に関する条例に基づく営業許可が必要となる業種のみ）</w:t>
      </w:r>
    </w:p>
    <w:p w14:paraId="51EFCFEC" w14:textId="7FE93130" w:rsidR="004C034E" w:rsidRDefault="004C034E" w:rsidP="005C6BBF">
      <w:pPr>
        <w:numPr>
          <w:ilvl w:val="0"/>
          <w:numId w:val="5"/>
        </w:numPr>
        <w:rPr>
          <w:rFonts w:ascii="ＭＳ 明朝" w:hAnsi="ＭＳ 明朝"/>
        </w:rPr>
      </w:pPr>
      <w:r w:rsidRPr="009531B5">
        <w:rPr>
          <w:rFonts w:ascii="ＭＳ 明朝" w:hAnsi="ＭＳ 明朝" w:hint="eastAsia"/>
        </w:rPr>
        <w:t>指示する期日・時刻・場所に、指定された数量の物資を納入できること</w:t>
      </w:r>
    </w:p>
    <w:p w14:paraId="780873B6" w14:textId="77777777" w:rsidR="00602C53" w:rsidRPr="005C6BBF" w:rsidRDefault="00602C53" w:rsidP="003D2928">
      <w:pPr>
        <w:ind w:firstLineChars="100" w:firstLine="210"/>
        <w:rPr>
          <w:rFonts w:ascii="ＭＳ 明朝" w:hAnsi="ＭＳ 明朝"/>
        </w:rPr>
      </w:pPr>
    </w:p>
    <w:p w14:paraId="774C0B4B" w14:textId="77777777" w:rsidR="006B08CD" w:rsidRPr="00786490" w:rsidRDefault="002F3015" w:rsidP="002F3015">
      <w:pPr>
        <w:rPr>
          <w:rFonts w:eastAsiaTheme="minorHAnsi"/>
        </w:rPr>
      </w:pPr>
      <w:r>
        <w:rPr>
          <w:rFonts w:eastAsiaTheme="minorHAnsi" w:hint="eastAsia"/>
        </w:rPr>
        <w:t>６　発注</w:t>
      </w:r>
      <w:r w:rsidR="00BE74E9" w:rsidRPr="00786490">
        <w:rPr>
          <w:rFonts w:eastAsiaTheme="minorHAnsi" w:hint="eastAsia"/>
        </w:rPr>
        <w:t>について</w:t>
      </w:r>
    </w:p>
    <w:p w14:paraId="3B5A37F4" w14:textId="77777777" w:rsidR="00BE74E9" w:rsidRPr="00786490" w:rsidRDefault="002F3015" w:rsidP="00C56227">
      <w:pPr>
        <w:ind w:leftChars="100" w:left="210"/>
        <w:rPr>
          <w:rFonts w:eastAsiaTheme="minorHAnsi"/>
        </w:rPr>
      </w:pPr>
      <w:r>
        <w:rPr>
          <w:rFonts w:eastAsiaTheme="minorHAnsi" w:hint="eastAsia"/>
        </w:rPr>
        <w:t xml:space="preserve">　各学校から業者へ発注</w:t>
      </w:r>
      <w:r w:rsidR="00BE74E9" w:rsidRPr="00786490">
        <w:rPr>
          <w:rFonts w:eastAsiaTheme="minorHAnsi" w:hint="eastAsia"/>
        </w:rPr>
        <w:t>を行います。ただし、一部物資については、購入の方法を変更します。</w:t>
      </w:r>
    </w:p>
    <w:p w14:paraId="66EF6232" w14:textId="2FECC1BE" w:rsidR="005C6BBF" w:rsidRDefault="00FE422F" w:rsidP="005C6BBF">
      <w:pPr>
        <w:numPr>
          <w:ilvl w:val="0"/>
          <w:numId w:val="6"/>
        </w:numPr>
        <w:rPr>
          <w:rFonts w:eastAsiaTheme="minorHAnsi"/>
        </w:rPr>
      </w:pPr>
      <w:r w:rsidRPr="00786490">
        <w:rPr>
          <w:rFonts w:eastAsiaTheme="minorHAnsi" w:hint="eastAsia"/>
        </w:rPr>
        <w:t>単価契約による購入を行う物</w:t>
      </w:r>
      <w:r w:rsidRPr="005F7E01">
        <w:rPr>
          <w:rFonts w:eastAsiaTheme="minorHAnsi" w:hint="eastAsia"/>
        </w:rPr>
        <w:t>資（</w:t>
      </w:r>
      <w:r w:rsidR="00913F61" w:rsidRPr="005F7E01">
        <w:rPr>
          <w:rFonts w:eastAsiaTheme="minorHAnsi" w:hint="eastAsia"/>
        </w:rPr>
        <w:t>調味料・</w:t>
      </w:r>
      <w:r w:rsidR="00B371D0" w:rsidRPr="005F7E01">
        <w:rPr>
          <w:rFonts w:eastAsiaTheme="minorHAnsi" w:hint="eastAsia"/>
        </w:rPr>
        <w:t>乾物等）</w:t>
      </w:r>
    </w:p>
    <w:p w14:paraId="16120F2A" w14:textId="77777777" w:rsidR="00913F61" w:rsidRDefault="00913F61" w:rsidP="00913F61">
      <w:pPr>
        <w:ind w:leftChars="150" w:left="315" w:firstLineChars="100" w:firstLine="210"/>
        <w:rPr>
          <w:rFonts w:eastAsiaTheme="minorHAnsi"/>
        </w:rPr>
      </w:pPr>
      <w:bookmarkStart w:id="0" w:name="_Hlk160008456"/>
      <w:r>
        <w:rPr>
          <w:rFonts w:eastAsiaTheme="minorHAnsi" w:hint="eastAsia"/>
        </w:rPr>
        <w:t>次の物資は、</w:t>
      </w:r>
      <w:bookmarkEnd w:id="0"/>
      <w:r>
        <w:rPr>
          <w:rFonts w:eastAsiaTheme="minorHAnsi" w:hint="eastAsia"/>
        </w:rPr>
        <w:t>年２回（前期・後期）、</w:t>
      </w:r>
      <w:r w:rsidRPr="00786490">
        <w:rPr>
          <w:rFonts w:eastAsiaTheme="minorHAnsi" w:hint="eastAsia"/>
        </w:rPr>
        <w:t>市内16</w:t>
      </w:r>
      <w:r>
        <w:rPr>
          <w:rFonts w:eastAsiaTheme="minorHAnsi" w:hint="eastAsia"/>
        </w:rPr>
        <w:t>小学</w:t>
      </w:r>
      <w:r w:rsidRPr="00786490">
        <w:rPr>
          <w:rFonts w:eastAsiaTheme="minorHAnsi" w:hint="eastAsia"/>
        </w:rPr>
        <w:t>校の使用予定数量をもとに、教育委員会が</w:t>
      </w:r>
      <w:r>
        <w:rPr>
          <w:rFonts w:eastAsiaTheme="minorHAnsi" w:hint="eastAsia"/>
        </w:rPr>
        <w:t>取りまとめ、見積合わせを行い、</w:t>
      </w:r>
      <w:r w:rsidRPr="00B07F64">
        <w:rPr>
          <w:rFonts w:eastAsiaTheme="minorHAnsi" w:hint="eastAsia"/>
        </w:rPr>
        <w:t>単価契約を行った上で、納入していただきます。</w:t>
      </w:r>
      <w:r>
        <w:rPr>
          <w:rFonts w:eastAsiaTheme="minorHAnsi" w:hint="eastAsia"/>
        </w:rPr>
        <w:t>各学校への納入数量は、前月に発注書にてお知らせします</w:t>
      </w:r>
      <w:r w:rsidR="00786490" w:rsidRPr="005C6BBF">
        <w:rPr>
          <w:rFonts w:eastAsiaTheme="minorHAnsi" w:hint="eastAsia"/>
        </w:rPr>
        <w:t>。</w:t>
      </w:r>
    </w:p>
    <w:p w14:paraId="4E7BE31A" w14:textId="77777777" w:rsidR="00913F61" w:rsidRDefault="00786490" w:rsidP="00913F61">
      <w:pPr>
        <w:ind w:leftChars="150" w:left="315" w:firstLineChars="100" w:firstLine="210"/>
        <w:rPr>
          <w:rFonts w:eastAsiaTheme="minorHAnsi"/>
        </w:rPr>
      </w:pPr>
      <w:r w:rsidRPr="00786490">
        <w:rPr>
          <w:rFonts w:eastAsiaTheme="minorHAnsi" w:hint="eastAsia"/>
        </w:rPr>
        <w:t>前期見積は、</w:t>
      </w:r>
      <w:r>
        <w:rPr>
          <w:rFonts w:eastAsiaTheme="minorHAnsi" w:hint="eastAsia"/>
        </w:rPr>
        <w:t>５月から９月までに使用する物資について、</w:t>
      </w:r>
      <w:r w:rsidRPr="00786490">
        <w:rPr>
          <w:rFonts w:eastAsiaTheme="minorHAnsi" w:hint="eastAsia"/>
        </w:rPr>
        <w:t>３月上旬</w:t>
      </w:r>
      <w:r w:rsidR="002F3015">
        <w:rPr>
          <w:rFonts w:eastAsiaTheme="minorHAnsi" w:hint="eastAsia"/>
        </w:rPr>
        <w:t>頃に見積を</w:t>
      </w:r>
      <w:r w:rsidR="00C56227">
        <w:rPr>
          <w:rFonts w:eastAsiaTheme="minorHAnsi" w:hint="eastAsia"/>
        </w:rPr>
        <w:t>徴</w:t>
      </w:r>
      <w:r w:rsidRPr="00786490">
        <w:rPr>
          <w:rFonts w:eastAsiaTheme="minorHAnsi" w:hint="eastAsia"/>
        </w:rPr>
        <w:t>し、４月上旬に</w:t>
      </w:r>
      <w:r>
        <w:rPr>
          <w:rFonts w:eastAsiaTheme="minorHAnsi" w:hint="eastAsia"/>
        </w:rPr>
        <w:t>業者を</w:t>
      </w:r>
      <w:r w:rsidR="00C56227">
        <w:rPr>
          <w:rFonts w:eastAsiaTheme="minorHAnsi" w:hint="eastAsia"/>
        </w:rPr>
        <w:t>決定し、契約を行います</w:t>
      </w:r>
      <w:r w:rsidR="00602C53">
        <w:rPr>
          <w:rFonts w:eastAsiaTheme="minorHAnsi" w:hint="eastAsia"/>
        </w:rPr>
        <w:t>（４月分は、別途発注を行います。）</w:t>
      </w:r>
      <w:r w:rsidR="00C56227">
        <w:rPr>
          <w:rFonts w:eastAsiaTheme="minorHAnsi" w:hint="eastAsia"/>
        </w:rPr>
        <w:t>。</w:t>
      </w:r>
    </w:p>
    <w:p w14:paraId="70D39830" w14:textId="77777777" w:rsidR="00913F61" w:rsidRDefault="00786490" w:rsidP="00913F61">
      <w:pPr>
        <w:ind w:leftChars="150" w:left="315" w:firstLineChars="100" w:firstLine="210"/>
        <w:rPr>
          <w:rFonts w:eastAsiaTheme="minorHAnsi"/>
        </w:rPr>
      </w:pPr>
      <w:r w:rsidRPr="00786490">
        <w:rPr>
          <w:rFonts w:eastAsiaTheme="minorHAnsi" w:hint="eastAsia"/>
        </w:rPr>
        <w:t>後期見積は、</w:t>
      </w:r>
      <w:r>
        <w:rPr>
          <w:rFonts w:eastAsiaTheme="minorHAnsi" w:hint="eastAsia"/>
        </w:rPr>
        <w:t>10月から３月までに使用する物資について、</w:t>
      </w:r>
      <w:r w:rsidRPr="00786490">
        <w:rPr>
          <w:rFonts w:eastAsiaTheme="minorHAnsi" w:hint="eastAsia"/>
        </w:rPr>
        <w:t>７月下旬</w:t>
      </w:r>
      <w:r w:rsidR="002F3015">
        <w:rPr>
          <w:rFonts w:eastAsiaTheme="minorHAnsi" w:hint="eastAsia"/>
        </w:rPr>
        <w:t>頃に</w:t>
      </w:r>
      <w:r w:rsidR="00B07F64">
        <w:rPr>
          <w:rFonts w:eastAsiaTheme="minorHAnsi" w:hint="eastAsia"/>
        </w:rPr>
        <w:t>見積を徴</w:t>
      </w:r>
      <w:r w:rsidRPr="00786490">
        <w:rPr>
          <w:rFonts w:eastAsiaTheme="minorHAnsi" w:hint="eastAsia"/>
        </w:rPr>
        <w:t>し、９月上旬に業者を決定し、契約を行</w:t>
      </w:r>
      <w:r w:rsidRPr="00786490">
        <w:rPr>
          <w:rFonts w:eastAsiaTheme="minorHAnsi" w:cs="ＭＳ 明朝" w:hint="eastAsia"/>
        </w:rPr>
        <w:t>います。</w:t>
      </w:r>
    </w:p>
    <w:p w14:paraId="6C1D8873" w14:textId="5EAB6877" w:rsidR="00E57D9B" w:rsidRPr="00913F61" w:rsidRDefault="002F3015" w:rsidP="00913F61">
      <w:pPr>
        <w:ind w:leftChars="150" w:left="315" w:firstLineChars="100" w:firstLine="210"/>
        <w:rPr>
          <w:rFonts w:eastAsiaTheme="minorHAnsi"/>
        </w:rPr>
      </w:pPr>
      <w:r>
        <w:rPr>
          <w:rFonts w:eastAsiaTheme="minorHAnsi" w:cs="ＭＳ 明朝" w:hint="eastAsia"/>
        </w:rPr>
        <w:t>単価契約を行った物資は、契約決定業者のみ</w:t>
      </w:r>
      <w:r w:rsidR="00E57D9B">
        <w:rPr>
          <w:rFonts w:eastAsiaTheme="minorHAnsi" w:cs="ＭＳ 明朝" w:hint="eastAsia"/>
        </w:rPr>
        <w:t>納入することができま</w:t>
      </w:r>
      <w:r>
        <w:rPr>
          <w:rFonts w:eastAsiaTheme="minorHAnsi" w:cs="ＭＳ 明朝" w:hint="eastAsia"/>
        </w:rPr>
        <w:t>す。また、同一物資でも、規格が異なる場合のみ、各学校が独自に発注</w:t>
      </w:r>
      <w:r w:rsidR="00E57D9B">
        <w:rPr>
          <w:rFonts w:eastAsiaTheme="minorHAnsi" w:cs="ＭＳ 明朝" w:hint="eastAsia"/>
        </w:rPr>
        <w:t>することができ</w:t>
      </w:r>
      <w:r>
        <w:rPr>
          <w:rFonts w:eastAsiaTheme="minorHAnsi" w:cs="ＭＳ 明朝" w:hint="eastAsia"/>
        </w:rPr>
        <w:t>るものとします。</w:t>
      </w:r>
    </w:p>
    <w:p w14:paraId="18E6D8C3" w14:textId="28D16141" w:rsidR="00FE422F" w:rsidRPr="005F7E01" w:rsidRDefault="00913F61" w:rsidP="00FE422F">
      <w:pPr>
        <w:ind w:leftChars="106" w:left="223" w:firstLineChars="200" w:firstLine="420"/>
        <w:rPr>
          <w:rFonts w:eastAsiaTheme="minorHAnsi"/>
        </w:rPr>
      </w:pPr>
      <w:r w:rsidRPr="005F7E01">
        <w:rPr>
          <w:rFonts w:eastAsiaTheme="minorHAnsi" w:hint="eastAsia"/>
        </w:rPr>
        <w:lastRenderedPageBreak/>
        <w:t xml:space="preserve">ア　</w:t>
      </w:r>
      <w:r w:rsidR="00FE422F" w:rsidRPr="005F7E01">
        <w:rPr>
          <w:rFonts w:eastAsiaTheme="minorHAnsi" w:hint="eastAsia"/>
        </w:rPr>
        <w:t>砂糖（上白糖）</w:t>
      </w:r>
    </w:p>
    <w:p w14:paraId="6B16618A" w14:textId="4CEE802B" w:rsidR="00FE422F" w:rsidRPr="005F7E01" w:rsidRDefault="00913F61" w:rsidP="00FE422F">
      <w:pPr>
        <w:ind w:leftChars="106" w:left="223" w:firstLineChars="200" w:firstLine="420"/>
        <w:rPr>
          <w:rFonts w:eastAsiaTheme="minorHAnsi"/>
        </w:rPr>
      </w:pPr>
      <w:r w:rsidRPr="005F7E01">
        <w:rPr>
          <w:rFonts w:eastAsiaTheme="minorHAnsi" w:hint="eastAsia"/>
        </w:rPr>
        <w:t>イ</w:t>
      </w:r>
      <w:r w:rsidR="00FE422F" w:rsidRPr="005F7E01">
        <w:rPr>
          <w:rFonts w:eastAsiaTheme="minorHAnsi" w:hint="eastAsia"/>
        </w:rPr>
        <w:t xml:space="preserve">　醤油</w:t>
      </w:r>
    </w:p>
    <w:p w14:paraId="54A8EDE2" w14:textId="74B7D9D8" w:rsidR="00FE422F" w:rsidRPr="005F7E01" w:rsidRDefault="00913F61" w:rsidP="005C6BBF">
      <w:pPr>
        <w:ind w:leftChars="106" w:left="223" w:firstLineChars="200" w:firstLine="420"/>
        <w:rPr>
          <w:rFonts w:eastAsiaTheme="minorHAnsi"/>
        </w:rPr>
      </w:pPr>
      <w:r w:rsidRPr="005F7E01">
        <w:rPr>
          <w:rFonts w:eastAsiaTheme="minorHAnsi" w:hint="eastAsia"/>
        </w:rPr>
        <w:t>ウ</w:t>
      </w:r>
      <w:r w:rsidR="00FE422F" w:rsidRPr="005F7E01">
        <w:rPr>
          <w:rFonts w:eastAsiaTheme="minorHAnsi" w:hint="eastAsia"/>
        </w:rPr>
        <w:t xml:space="preserve">　米油（</w:t>
      </w:r>
      <w:r w:rsidR="00B07F64" w:rsidRPr="005F7E01">
        <w:rPr>
          <w:rFonts w:eastAsiaTheme="minorHAnsi" w:hint="eastAsia"/>
        </w:rPr>
        <w:t>ペットボトル入り</w:t>
      </w:r>
      <w:r w:rsidR="00FE422F" w:rsidRPr="005F7E01">
        <w:rPr>
          <w:rFonts w:eastAsiaTheme="minorHAnsi" w:hint="eastAsia"/>
        </w:rPr>
        <w:t>）</w:t>
      </w:r>
    </w:p>
    <w:p w14:paraId="6FBACF97" w14:textId="4C2D26B5" w:rsidR="00FE422F" w:rsidRPr="005F7E01" w:rsidRDefault="00913F61" w:rsidP="00FE422F">
      <w:pPr>
        <w:ind w:leftChars="106" w:left="223" w:firstLineChars="200" w:firstLine="420"/>
        <w:rPr>
          <w:rFonts w:eastAsiaTheme="minorHAnsi"/>
        </w:rPr>
      </w:pPr>
      <w:r w:rsidRPr="005F7E01">
        <w:rPr>
          <w:rFonts w:eastAsiaTheme="minorHAnsi" w:hint="eastAsia"/>
        </w:rPr>
        <w:t>エ</w:t>
      </w:r>
      <w:r w:rsidR="00FE422F" w:rsidRPr="005F7E01">
        <w:rPr>
          <w:rFonts w:eastAsiaTheme="minorHAnsi" w:hint="eastAsia"/>
        </w:rPr>
        <w:t xml:space="preserve">　</w:t>
      </w:r>
      <w:r w:rsidR="00B07F64" w:rsidRPr="005F7E01">
        <w:rPr>
          <w:rFonts w:eastAsiaTheme="minorHAnsi" w:hint="eastAsia"/>
        </w:rPr>
        <w:t>米油（一斗缶</w:t>
      </w:r>
      <w:r w:rsidR="00FE422F" w:rsidRPr="005F7E01">
        <w:rPr>
          <w:rFonts w:eastAsiaTheme="minorHAnsi" w:hint="eastAsia"/>
        </w:rPr>
        <w:t>）</w:t>
      </w:r>
    </w:p>
    <w:p w14:paraId="6CBAC18C" w14:textId="7B32D5AD" w:rsidR="00FE422F" w:rsidRPr="005F7E01" w:rsidRDefault="00913F61" w:rsidP="00FE422F">
      <w:pPr>
        <w:ind w:leftChars="106" w:left="223" w:firstLineChars="200" w:firstLine="420"/>
        <w:rPr>
          <w:rFonts w:eastAsiaTheme="minorHAnsi"/>
        </w:rPr>
      </w:pPr>
      <w:r w:rsidRPr="005F7E01">
        <w:rPr>
          <w:rFonts w:eastAsiaTheme="minorHAnsi" w:hint="eastAsia"/>
        </w:rPr>
        <w:t>オ</w:t>
      </w:r>
      <w:r w:rsidR="00FE422F" w:rsidRPr="005F7E01">
        <w:rPr>
          <w:rFonts w:eastAsiaTheme="minorHAnsi" w:hint="eastAsia"/>
        </w:rPr>
        <w:t xml:space="preserve">　片栗粉</w:t>
      </w:r>
    </w:p>
    <w:p w14:paraId="53A01510" w14:textId="683C4B93" w:rsidR="00FE422F" w:rsidRPr="005F7E01" w:rsidRDefault="00913F61" w:rsidP="00FE422F">
      <w:pPr>
        <w:ind w:leftChars="106" w:left="223" w:firstLineChars="200" w:firstLine="420"/>
        <w:rPr>
          <w:rFonts w:eastAsiaTheme="minorHAnsi"/>
        </w:rPr>
      </w:pPr>
      <w:r w:rsidRPr="005F7E01">
        <w:rPr>
          <w:rFonts w:eastAsiaTheme="minorHAnsi" w:hint="eastAsia"/>
        </w:rPr>
        <w:t>カ</w:t>
      </w:r>
      <w:r w:rsidR="00FE422F" w:rsidRPr="005F7E01">
        <w:rPr>
          <w:rFonts w:eastAsiaTheme="minorHAnsi" w:hint="eastAsia"/>
        </w:rPr>
        <w:t xml:space="preserve">　</w:t>
      </w:r>
      <w:r w:rsidR="005B483B" w:rsidRPr="005F7E01">
        <w:rPr>
          <w:rFonts w:eastAsiaTheme="minorHAnsi" w:hint="eastAsia"/>
        </w:rPr>
        <w:t>小麦粉</w:t>
      </w:r>
    </w:p>
    <w:p w14:paraId="31C5738C" w14:textId="4C241339" w:rsidR="005C6BBF" w:rsidRPr="005F7E01" w:rsidRDefault="008A20DD" w:rsidP="005F7E01">
      <w:pPr>
        <w:ind w:firstLineChars="300" w:firstLine="630"/>
        <w:rPr>
          <w:rFonts w:eastAsiaTheme="minorHAnsi"/>
        </w:rPr>
      </w:pPr>
      <w:r w:rsidRPr="005F7E01">
        <w:rPr>
          <w:rFonts w:eastAsiaTheme="minorHAnsi" w:hint="eastAsia"/>
        </w:rPr>
        <w:t>※品目数や</w:t>
      </w:r>
      <w:r w:rsidR="00CF25A0" w:rsidRPr="005F7E01">
        <w:rPr>
          <w:rFonts w:eastAsiaTheme="minorHAnsi" w:hint="eastAsia"/>
        </w:rPr>
        <w:t>物資の内容を変更することがあります。</w:t>
      </w:r>
    </w:p>
    <w:p w14:paraId="6154120B" w14:textId="2FE19F1A" w:rsidR="005C6BBF" w:rsidRDefault="00887959" w:rsidP="00EC2A6B">
      <w:pPr>
        <w:numPr>
          <w:ilvl w:val="0"/>
          <w:numId w:val="6"/>
        </w:numPr>
        <w:rPr>
          <w:rFonts w:eastAsiaTheme="minorHAnsi"/>
        </w:rPr>
      </w:pPr>
      <w:r>
        <w:rPr>
          <w:rFonts w:eastAsiaTheme="minorHAnsi" w:hint="eastAsia"/>
        </w:rPr>
        <w:t>⑴以外の物資</w:t>
      </w:r>
    </w:p>
    <w:p w14:paraId="7D15ECB4" w14:textId="77777777" w:rsidR="005C6BBF" w:rsidRDefault="00887959" w:rsidP="005C6BBF">
      <w:pPr>
        <w:ind w:left="570"/>
        <w:rPr>
          <w:rFonts w:eastAsiaTheme="minorHAnsi"/>
        </w:rPr>
      </w:pPr>
      <w:r w:rsidRPr="005C6BBF">
        <w:rPr>
          <w:rFonts w:eastAsiaTheme="minorHAnsi" w:hint="eastAsia"/>
        </w:rPr>
        <w:t>原則、前月20日頃までに各学校が発注を行います。</w:t>
      </w:r>
    </w:p>
    <w:p w14:paraId="5EF7E076" w14:textId="77777777" w:rsidR="005C6BBF" w:rsidRDefault="00887959" w:rsidP="005C6BBF">
      <w:pPr>
        <w:ind w:left="570"/>
        <w:rPr>
          <w:rFonts w:eastAsiaTheme="minorHAnsi"/>
        </w:rPr>
      </w:pPr>
      <w:r>
        <w:rPr>
          <w:rFonts w:eastAsiaTheme="minorHAnsi" w:hint="eastAsia"/>
        </w:rPr>
        <w:t>た</w:t>
      </w:r>
      <w:r w:rsidRPr="00602C53">
        <w:rPr>
          <w:rFonts w:eastAsiaTheme="minorHAnsi" w:hint="eastAsia"/>
        </w:rPr>
        <w:t>だし、学校ごとに見積合わせを実施し、業者を選定する場合があります</w:t>
      </w:r>
      <w:r w:rsidR="00602C53" w:rsidRPr="00602C53">
        <w:rPr>
          <w:rFonts w:eastAsiaTheme="minorHAnsi" w:hint="eastAsia"/>
        </w:rPr>
        <w:t>。</w:t>
      </w:r>
      <w:r w:rsidR="001A43CB">
        <w:rPr>
          <w:rFonts w:eastAsiaTheme="minorHAnsi" w:hint="eastAsia"/>
        </w:rPr>
        <w:t>その場合</w:t>
      </w:r>
    </w:p>
    <w:p w14:paraId="7BC45EED" w14:textId="4D26A795" w:rsidR="005B483B" w:rsidRPr="00602C53" w:rsidRDefault="001A43CB" w:rsidP="005C6BBF">
      <w:pPr>
        <w:ind w:leftChars="200" w:left="420"/>
        <w:rPr>
          <w:rFonts w:eastAsiaTheme="minorHAnsi"/>
        </w:rPr>
      </w:pPr>
      <w:r>
        <w:rPr>
          <w:rFonts w:eastAsiaTheme="minorHAnsi" w:hint="eastAsia"/>
        </w:rPr>
        <w:t>は、</w:t>
      </w:r>
      <w:r w:rsidR="00EC2A6B" w:rsidRPr="00602C53">
        <w:rPr>
          <w:rFonts w:eastAsiaTheme="minorHAnsi" w:hint="eastAsia"/>
        </w:rPr>
        <w:t>各学校</w:t>
      </w:r>
      <w:r w:rsidR="005B483B" w:rsidRPr="00602C53">
        <w:rPr>
          <w:rFonts w:eastAsiaTheme="minorHAnsi" w:hint="eastAsia"/>
        </w:rPr>
        <w:t>から、</w:t>
      </w:r>
      <w:r w:rsidR="00EC2A6B" w:rsidRPr="00602C53">
        <w:rPr>
          <w:rFonts w:eastAsiaTheme="minorHAnsi" w:hint="eastAsia"/>
        </w:rPr>
        <w:t>前月20日頃に</w:t>
      </w:r>
      <w:r w:rsidR="005B483B" w:rsidRPr="00602C53">
        <w:rPr>
          <w:rFonts w:eastAsiaTheme="minorHAnsi" w:hint="eastAsia"/>
        </w:rPr>
        <w:t>業者へ</w:t>
      </w:r>
      <w:r w:rsidR="00EC2A6B" w:rsidRPr="00602C53">
        <w:rPr>
          <w:rFonts w:eastAsiaTheme="minorHAnsi" w:hint="eastAsia"/>
        </w:rPr>
        <w:t>見積依頼を行い、学校へ見積書を提出し</w:t>
      </w:r>
      <w:r w:rsidR="00887959" w:rsidRPr="00602C53">
        <w:rPr>
          <w:rFonts w:eastAsiaTheme="minorHAnsi" w:hint="eastAsia"/>
        </w:rPr>
        <w:t>ていただき、</w:t>
      </w:r>
      <w:r w:rsidR="00602C53" w:rsidRPr="00602C53">
        <w:rPr>
          <w:rFonts w:eastAsiaTheme="minorHAnsi" w:hint="eastAsia"/>
        </w:rPr>
        <w:t>最も廉価な見積を提示した業者に、発注を行います。</w:t>
      </w:r>
    </w:p>
    <w:p w14:paraId="13D4DB00" w14:textId="77777777" w:rsidR="005C6BBF" w:rsidRDefault="005B483B" w:rsidP="005C6BBF">
      <w:pPr>
        <w:ind w:leftChars="100" w:left="630" w:hangingChars="200" w:hanging="420"/>
        <w:rPr>
          <w:rFonts w:eastAsiaTheme="minorHAnsi"/>
        </w:rPr>
      </w:pPr>
      <w:r w:rsidRPr="00786490">
        <w:rPr>
          <w:rFonts w:eastAsiaTheme="minorHAnsi" w:hint="eastAsia"/>
        </w:rPr>
        <w:t>⑶</w:t>
      </w:r>
      <w:r w:rsidR="005C6BBF">
        <w:rPr>
          <w:rFonts w:eastAsiaTheme="minorHAnsi" w:hint="eastAsia"/>
        </w:rPr>
        <w:t xml:space="preserve"> </w:t>
      </w:r>
      <w:r w:rsidR="00887959">
        <w:rPr>
          <w:rFonts w:eastAsiaTheme="minorHAnsi" w:hint="eastAsia"/>
        </w:rPr>
        <w:t>県給食会から購入する物資</w:t>
      </w:r>
    </w:p>
    <w:p w14:paraId="7620D218" w14:textId="7E8D752A" w:rsidR="00786490" w:rsidRDefault="00602C53" w:rsidP="005C6BBF">
      <w:pPr>
        <w:ind w:leftChars="133" w:left="279" w:firstLineChars="100" w:firstLine="210"/>
        <w:rPr>
          <w:rFonts w:eastAsiaTheme="minorHAnsi"/>
        </w:rPr>
      </w:pPr>
      <w:r>
        <w:rPr>
          <w:rFonts w:eastAsiaTheme="minorHAnsi" w:hint="eastAsia"/>
        </w:rPr>
        <w:t>原則として、</w:t>
      </w:r>
      <w:r w:rsidR="008D0486">
        <w:rPr>
          <w:rFonts w:eastAsiaTheme="minorHAnsi" w:hint="eastAsia"/>
        </w:rPr>
        <w:t>米、パン、麺及び</w:t>
      </w:r>
      <w:r w:rsidR="00887959">
        <w:rPr>
          <w:rFonts w:eastAsiaTheme="minorHAnsi" w:hint="eastAsia"/>
        </w:rPr>
        <w:t>牛乳については、本市と（公財）神奈川県学校給食会の間で学校給食用物資売買契約書を締結し、同契約書に基づき、購入します。</w:t>
      </w:r>
    </w:p>
    <w:p w14:paraId="6428EB3C" w14:textId="77777777" w:rsidR="00786490" w:rsidRPr="008D0486" w:rsidRDefault="00786490" w:rsidP="005B483B">
      <w:pPr>
        <w:ind w:left="630" w:hangingChars="300" w:hanging="630"/>
        <w:rPr>
          <w:rFonts w:eastAsiaTheme="minorHAnsi"/>
        </w:rPr>
      </w:pPr>
    </w:p>
    <w:p w14:paraId="10D55B34" w14:textId="77777777" w:rsidR="009E16A8" w:rsidRPr="00786490" w:rsidRDefault="005339D6" w:rsidP="005C6BBF">
      <w:pPr>
        <w:rPr>
          <w:rFonts w:eastAsiaTheme="minorHAnsi"/>
        </w:rPr>
      </w:pPr>
      <w:r>
        <w:rPr>
          <w:rFonts w:eastAsiaTheme="minorHAnsi" w:hint="eastAsia"/>
        </w:rPr>
        <w:t>７</w:t>
      </w:r>
      <w:r w:rsidR="00765F6D" w:rsidRPr="00786490">
        <w:rPr>
          <w:rFonts w:eastAsiaTheme="minorHAnsi" w:hint="eastAsia"/>
        </w:rPr>
        <w:t xml:space="preserve">　</w:t>
      </w:r>
      <w:r w:rsidR="009E16A8" w:rsidRPr="00786490">
        <w:rPr>
          <w:rFonts w:eastAsiaTheme="minorHAnsi" w:hint="eastAsia"/>
        </w:rPr>
        <w:t>物資納入にあたっての注意事項</w:t>
      </w:r>
    </w:p>
    <w:p w14:paraId="64189DC6" w14:textId="7EA50E73" w:rsidR="005A47A4" w:rsidRPr="00786490" w:rsidRDefault="005A47A4" w:rsidP="005C6BBF">
      <w:pPr>
        <w:numPr>
          <w:ilvl w:val="0"/>
          <w:numId w:val="7"/>
        </w:numPr>
        <w:rPr>
          <w:rFonts w:eastAsiaTheme="minorHAnsi"/>
        </w:rPr>
      </w:pPr>
      <w:r w:rsidRPr="00786490">
        <w:rPr>
          <w:rFonts w:eastAsiaTheme="minorHAnsi" w:hint="eastAsia"/>
        </w:rPr>
        <w:t>品質・衛生管理について</w:t>
      </w:r>
    </w:p>
    <w:p w14:paraId="1F69A480" w14:textId="23B0D3C2" w:rsidR="005A47A4" w:rsidRDefault="005C6BBF" w:rsidP="005C6BBF">
      <w:pPr>
        <w:ind w:firstLineChars="200" w:firstLine="420"/>
      </w:pPr>
      <w:r>
        <w:rPr>
          <w:rFonts w:hint="eastAsia"/>
        </w:rPr>
        <w:t xml:space="preserve">ア　</w:t>
      </w:r>
      <w:r w:rsidR="005A47A4" w:rsidRPr="008D3E8A">
        <w:rPr>
          <w:rFonts w:hint="eastAsia"/>
        </w:rPr>
        <w:t>良質な物資の選定を行い、新鮮かつ清潔なものを納入する。</w:t>
      </w:r>
    </w:p>
    <w:p w14:paraId="32D887BC" w14:textId="77777777" w:rsidR="005A47A4" w:rsidRDefault="005A47A4" w:rsidP="005C6BBF">
      <w:pPr>
        <w:ind w:leftChars="200" w:left="630" w:hangingChars="100" w:hanging="210"/>
      </w:pPr>
      <w:r>
        <w:rPr>
          <w:rFonts w:hint="eastAsia"/>
        </w:rPr>
        <w:t>イ　品質、容器、包装の衛生についても充分確認するとともに、その保管については特に注意する。</w:t>
      </w:r>
    </w:p>
    <w:p w14:paraId="37DC0AD8" w14:textId="77777777" w:rsidR="005A47A4" w:rsidRDefault="005A47A4" w:rsidP="005C6BBF">
      <w:pPr>
        <w:ind w:firstLineChars="200" w:firstLine="420"/>
      </w:pPr>
      <w:r>
        <w:rPr>
          <w:rFonts w:hint="eastAsia"/>
        </w:rPr>
        <w:t>ウ　食</w:t>
      </w:r>
      <w:r w:rsidR="008D682B">
        <w:rPr>
          <w:rFonts w:hint="eastAsia"/>
        </w:rPr>
        <w:t>品の保存、運搬に</w:t>
      </w:r>
      <w:r w:rsidR="005339D6">
        <w:rPr>
          <w:rFonts w:hint="eastAsia"/>
        </w:rPr>
        <w:t>当たっては</w:t>
      </w:r>
      <w:r w:rsidR="008D682B">
        <w:rPr>
          <w:rFonts w:hint="eastAsia"/>
        </w:rPr>
        <w:t>、温度管理に</w:t>
      </w:r>
      <w:r>
        <w:rPr>
          <w:rFonts w:hint="eastAsia"/>
        </w:rPr>
        <w:t>注意し衛生的に取り扱う。</w:t>
      </w:r>
    </w:p>
    <w:p w14:paraId="0F98C841" w14:textId="77777777" w:rsidR="005A47A4" w:rsidRDefault="005339D6" w:rsidP="005C6BBF">
      <w:pPr>
        <w:ind w:firstLineChars="200" w:firstLine="420"/>
      </w:pPr>
      <w:r>
        <w:rPr>
          <w:rFonts w:hint="eastAsia"/>
        </w:rPr>
        <w:t>エ　容器の清掃は充分に行い、衛生的に保管</w:t>
      </w:r>
      <w:r w:rsidR="005A47A4">
        <w:rPr>
          <w:rFonts w:hint="eastAsia"/>
        </w:rPr>
        <w:t>する。空容器は、翌日までに回収する</w:t>
      </w:r>
      <w:r w:rsidR="001F75B2">
        <w:rPr>
          <w:rFonts w:hint="eastAsia"/>
        </w:rPr>
        <w:t>。</w:t>
      </w:r>
    </w:p>
    <w:p w14:paraId="73471989" w14:textId="77777777" w:rsidR="005A47A4" w:rsidRDefault="005A47A4" w:rsidP="005C6BBF">
      <w:pPr>
        <w:ind w:leftChars="200" w:left="630" w:hangingChars="100" w:hanging="210"/>
      </w:pPr>
      <w:r>
        <w:rPr>
          <w:rFonts w:hint="eastAsia"/>
        </w:rPr>
        <w:t>オ　ダンボールは、害虫のすみかになりやす</w:t>
      </w:r>
      <w:r w:rsidR="00C56227">
        <w:rPr>
          <w:rFonts w:hint="eastAsia"/>
        </w:rPr>
        <w:t>く</w:t>
      </w:r>
      <w:r>
        <w:rPr>
          <w:rFonts w:hint="eastAsia"/>
        </w:rPr>
        <w:t>清潔なものではないため、その取扱い、置き場に注意する。</w:t>
      </w:r>
    </w:p>
    <w:p w14:paraId="5EF74785" w14:textId="77777777" w:rsidR="005C6BBF" w:rsidRDefault="004447FB" w:rsidP="00B07F64">
      <w:pPr>
        <w:ind w:leftChars="-2" w:left="899" w:hangingChars="430" w:hanging="903"/>
      </w:pPr>
      <w:r>
        <w:rPr>
          <w:rFonts w:hint="eastAsia"/>
        </w:rPr>
        <w:t xml:space="preserve">　</w:t>
      </w:r>
      <w:r w:rsidR="005C6BBF">
        <w:rPr>
          <w:rFonts w:hint="eastAsia"/>
        </w:rPr>
        <w:t xml:space="preserve">　</w:t>
      </w:r>
      <w:r w:rsidR="00A94F35">
        <w:rPr>
          <w:rFonts w:hint="eastAsia"/>
        </w:rPr>
        <w:t xml:space="preserve">カ　</w:t>
      </w:r>
      <w:r w:rsidR="00B07F64">
        <w:rPr>
          <w:rFonts w:hint="eastAsia"/>
        </w:rPr>
        <w:t>従業員の健康に十分注意する</w:t>
      </w:r>
      <w:r>
        <w:rPr>
          <w:rFonts w:hint="eastAsia"/>
        </w:rPr>
        <w:t>。</w:t>
      </w:r>
      <w:r w:rsidR="00B07F64">
        <w:rPr>
          <w:rFonts w:hint="eastAsia"/>
        </w:rPr>
        <w:t>市から衛生検査等に係る報告を求められた場合</w:t>
      </w:r>
      <w:r w:rsidR="00B07F64" w:rsidRPr="00B07F64">
        <w:rPr>
          <w:rFonts w:hint="eastAsia"/>
        </w:rPr>
        <w:t>は</w:t>
      </w:r>
    </w:p>
    <w:p w14:paraId="09AB9841" w14:textId="541FB1DD" w:rsidR="00A94F35" w:rsidRPr="00B07F64" w:rsidRDefault="00B07F64" w:rsidP="005C6BBF">
      <w:pPr>
        <w:ind w:leftChars="298" w:left="899" w:hangingChars="130" w:hanging="273"/>
      </w:pPr>
      <w:r w:rsidRPr="00B07F64">
        <w:rPr>
          <w:rFonts w:hint="eastAsia"/>
        </w:rPr>
        <w:t>速やかに報告書を提出する。</w:t>
      </w:r>
    </w:p>
    <w:p w14:paraId="16FCB647" w14:textId="77777777" w:rsidR="001F75B2" w:rsidRDefault="001F75B2" w:rsidP="005C6BBF">
      <w:pPr>
        <w:ind w:firstLineChars="200" w:firstLine="420"/>
      </w:pPr>
      <w:r>
        <w:rPr>
          <w:rFonts w:hint="eastAsia"/>
        </w:rPr>
        <w:t>キ　従業員については、衛生的な服を着用する。</w:t>
      </w:r>
    </w:p>
    <w:p w14:paraId="77E99243" w14:textId="77777777" w:rsidR="001F75B2" w:rsidRPr="00E2336C" w:rsidRDefault="001F75B2" w:rsidP="005C6BBF">
      <w:pPr>
        <w:ind w:firstLineChars="200" w:firstLine="420"/>
      </w:pPr>
      <w:r>
        <w:rPr>
          <w:rFonts w:hint="eastAsia"/>
        </w:rPr>
        <w:t>ク　食品製造を行う場合は、調理器具</w:t>
      </w:r>
      <w:r w:rsidR="00E2336C">
        <w:rPr>
          <w:rFonts w:hint="eastAsia"/>
        </w:rPr>
        <w:t>類</w:t>
      </w:r>
      <w:r>
        <w:rPr>
          <w:rFonts w:hint="eastAsia"/>
        </w:rPr>
        <w:t>を充分洗浄、消毒する。</w:t>
      </w:r>
    </w:p>
    <w:p w14:paraId="1EC26A99" w14:textId="77777777" w:rsidR="00F22CF8" w:rsidRDefault="005A47A4" w:rsidP="00F22CF8">
      <w:pPr>
        <w:numPr>
          <w:ilvl w:val="0"/>
          <w:numId w:val="7"/>
        </w:numPr>
      </w:pPr>
      <w:r>
        <w:rPr>
          <w:rFonts w:hint="eastAsia"/>
        </w:rPr>
        <w:t>納入時間</w:t>
      </w:r>
    </w:p>
    <w:p w14:paraId="63A2A4CF" w14:textId="3BC8BB33" w:rsidR="005339D6" w:rsidRDefault="00051AA7" w:rsidP="00F22CF8">
      <w:pPr>
        <w:ind w:left="570"/>
      </w:pPr>
      <w:r>
        <w:rPr>
          <w:rFonts w:hint="eastAsia"/>
        </w:rPr>
        <w:t>納入物資は、</w:t>
      </w:r>
      <w:r w:rsidR="00B07F64">
        <w:rPr>
          <w:rFonts w:hint="eastAsia"/>
        </w:rPr>
        <w:t>原則当日納品とし、</w:t>
      </w:r>
      <w:r>
        <w:rPr>
          <w:rFonts w:hint="eastAsia"/>
        </w:rPr>
        <w:t>使用当日</w:t>
      </w:r>
      <w:r w:rsidR="005339D6">
        <w:rPr>
          <w:rFonts w:hint="eastAsia"/>
        </w:rPr>
        <w:t>の</w:t>
      </w:r>
      <w:r w:rsidR="00C56227">
        <w:rPr>
          <w:rFonts w:hint="eastAsia"/>
        </w:rPr>
        <w:t>午前</w:t>
      </w:r>
      <w:r w:rsidR="00F2536A">
        <w:rPr>
          <w:rFonts w:hint="eastAsia"/>
        </w:rPr>
        <w:t>８時40</w:t>
      </w:r>
      <w:r>
        <w:rPr>
          <w:rFonts w:hint="eastAsia"/>
        </w:rPr>
        <w:t>分までに納入する。</w:t>
      </w:r>
    </w:p>
    <w:p w14:paraId="34D9A606" w14:textId="77777777" w:rsidR="00F22CF8" w:rsidRDefault="005A47A4" w:rsidP="00F22CF8">
      <w:pPr>
        <w:numPr>
          <w:ilvl w:val="0"/>
          <w:numId w:val="7"/>
        </w:numPr>
      </w:pPr>
      <w:r>
        <w:rPr>
          <w:rFonts w:hint="eastAsia"/>
        </w:rPr>
        <w:t>納入場所</w:t>
      </w:r>
    </w:p>
    <w:p w14:paraId="2AA7CCB9" w14:textId="435F29F6" w:rsidR="005A47A4" w:rsidRDefault="005A47A4" w:rsidP="00F22CF8">
      <w:pPr>
        <w:ind w:left="570"/>
      </w:pPr>
      <w:r>
        <w:rPr>
          <w:rFonts w:hint="eastAsia"/>
        </w:rPr>
        <w:t>各小学校給食室</w:t>
      </w:r>
      <w:r w:rsidR="005339D6">
        <w:rPr>
          <w:rFonts w:hint="eastAsia"/>
        </w:rPr>
        <w:t>（学校の指示による</w:t>
      </w:r>
      <w:r w:rsidR="00B07F64">
        <w:rPr>
          <w:rFonts w:hint="eastAsia"/>
        </w:rPr>
        <w:t>）</w:t>
      </w:r>
    </w:p>
    <w:p w14:paraId="7E4A28A3" w14:textId="77777777" w:rsidR="00F22CF8" w:rsidRDefault="00C9414A" w:rsidP="00F22CF8">
      <w:pPr>
        <w:numPr>
          <w:ilvl w:val="0"/>
          <w:numId w:val="7"/>
        </w:numPr>
      </w:pPr>
      <w:r>
        <w:rPr>
          <w:rFonts w:hint="eastAsia"/>
        </w:rPr>
        <w:t>納品書について</w:t>
      </w:r>
    </w:p>
    <w:p w14:paraId="588C1346" w14:textId="5AD025E2" w:rsidR="005C6BBF" w:rsidRDefault="00B07F64" w:rsidP="00F22CF8">
      <w:pPr>
        <w:ind w:left="570"/>
      </w:pPr>
      <w:r>
        <w:rPr>
          <w:rFonts w:hint="eastAsia"/>
        </w:rPr>
        <w:t>賞味（消費）期限、加工日、</w:t>
      </w:r>
      <w:r w:rsidR="00C9414A">
        <w:rPr>
          <w:rFonts w:hint="eastAsia"/>
        </w:rPr>
        <w:t>納入時間、産地</w:t>
      </w:r>
      <w:r w:rsidR="008D0486">
        <w:rPr>
          <w:rFonts w:hint="eastAsia"/>
        </w:rPr>
        <w:t>、</w:t>
      </w:r>
      <w:r w:rsidR="008D0486" w:rsidRPr="008D0486">
        <w:rPr>
          <w:rFonts w:hint="eastAsia"/>
        </w:rPr>
        <w:t>会社名（業者名）</w:t>
      </w:r>
      <w:r w:rsidR="00C9414A">
        <w:rPr>
          <w:rFonts w:hint="eastAsia"/>
        </w:rPr>
        <w:t>を記入</w:t>
      </w:r>
      <w:r w:rsidR="008D0486">
        <w:rPr>
          <w:rFonts w:hint="eastAsia"/>
        </w:rPr>
        <w:t>し、学校へ</w:t>
      </w:r>
      <w:r w:rsidR="001F75B2">
        <w:rPr>
          <w:rFonts w:hint="eastAsia"/>
        </w:rPr>
        <w:t>提</w:t>
      </w:r>
    </w:p>
    <w:p w14:paraId="10C2BF00" w14:textId="4178F642" w:rsidR="00C9414A" w:rsidRPr="008D0486" w:rsidRDefault="001F75B2" w:rsidP="005C6BBF">
      <w:pPr>
        <w:ind w:firstLineChars="200" w:firstLine="420"/>
        <w:rPr>
          <w:u w:val="single"/>
        </w:rPr>
      </w:pPr>
      <w:r>
        <w:rPr>
          <w:rFonts w:hint="eastAsia"/>
        </w:rPr>
        <w:t>出する。</w:t>
      </w:r>
    </w:p>
    <w:p w14:paraId="0F69C800" w14:textId="77777777" w:rsidR="005C6BBF" w:rsidRDefault="00C56227" w:rsidP="005C6BBF">
      <w:pPr>
        <w:numPr>
          <w:ilvl w:val="0"/>
          <w:numId w:val="7"/>
        </w:numPr>
      </w:pPr>
      <w:r>
        <w:rPr>
          <w:rFonts w:hint="eastAsia"/>
        </w:rPr>
        <w:t>加工食品について</w:t>
      </w:r>
    </w:p>
    <w:p w14:paraId="3C99A245" w14:textId="77777777" w:rsidR="005C6BBF" w:rsidRDefault="00C9414A" w:rsidP="005C6BBF">
      <w:pPr>
        <w:ind w:left="570"/>
      </w:pPr>
      <w:r w:rsidRPr="00B731B8">
        <w:rPr>
          <w:rFonts w:hint="eastAsia"/>
        </w:rPr>
        <w:lastRenderedPageBreak/>
        <w:t>賞味</w:t>
      </w:r>
      <w:r w:rsidRPr="00B74819">
        <w:rPr>
          <w:rFonts w:hint="eastAsia"/>
        </w:rPr>
        <w:t>（消費）</w:t>
      </w:r>
      <w:r w:rsidRPr="00B731B8">
        <w:rPr>
          <w:rFonts w:hint="eastAsia"/>
        </w:rPr>
        <w:t>期限</w:t>
      </w:r>
      <w:r w:rsidR="00B07F64">
        <w:rPr>
          <w:rFonts w:hint="eastAsia"/>
        </w:rPr>
        <w:t>、</w:t>
      </w:r>
      <w:r>
        <w:rPr>
          <w:rFonts w:hint="eastAsia"/>
        </w:rPr>
        <w:t>加工日等</w:t>
      </w:r>
      <w:r w:rsidR="00C56227">
        <w:rPr>
          <w:rFonts w:hint="eastAsia"/>
        </w:rPr>
        <w:t>を明記し、</w:t>
      </w:r>
      <w:r w:rsidRPr="00B74819">
        <w:rPr>
          <w:rFonts w:hint="eastAsia"/>
        </w:rPr>
        <w:t>成分表・配合表・食品添加物・原産国・製造</w:t>
      </w:r>
    </w:p>
    <w:p w14:paraId="459D47F0" w14:textId="682A5F5F" w:rsidR="00C9414A" w:rsidRPr="00B74819" w:rsidRDefault="00C9414A" w:rsidP="005C6BBF">
      <w:pPr>
        <w:ind w:firstLineChars="200" w:firstLine="420"/>
      </w:pPr>
      <w:r w:rsidRPr="00B74819">
        <w:rPr>
          <w:rFonts w:hint="eastAsia"/>
        </w:rPr>
        <w:t>工場・製造工程・細菌検査</w:t>
      </w:r>
      <w:r w:rsidR="00C56227">
        <w:rPr>
          <w:rFonts w:hint="eastAsia"/>
        </w:rPr>
        <w:t>・</w:t>
      </w:r>
      <w:r w:rsidR="005339D6">
        <w:rPr>
          <w:rFonts w:hint="eastAsia"/>
        </w:rPr>
        <w:t>遺伝子組換えの有無について、</w:t>
      </w:r>
      <w:r>
        <w:rPr>
          <w:rFonts w:hint="eastAsia"/>
        </w:rPr>
        <w:t>最新の</w:t>
      </w:r>
      <w:r w:rsidR="00C56227">
        <w:rPr>
          <w:rFonts w:hint="eastAsia"/>
        </w:rPr>
        <w:t>資料を提出する。</w:t>
      </w:r>
    </w:p>
    <w:p w14:paraId="1F96D1FF" w14:textId="77777777" w:rsidR="005C6BBF" w:rsidRDefault="00C9414A" w:rsidP="005C6BBF">
      <w:pPr>
        <w:numPr>
          <w:ilvl w:val="0"/>
          <w:numId w:val="7"/>
        </w:numPr>
      </w:pPr>
      <w:r w:rsidRPr="00B07F64">
        <w:rPr>
          <w:rFonts w:hint="eastAsia"/>
        </w:rPr>
        <w:t>臨時休校等</w:t>
      </w:r>
      <w:r w:rsidR="00C449FD" w:rsidRPr="00B07F64">
        <w:rPr>
          <w:rFonts w:hint="eastAsia"/>
        </w:rPr>
        <w:t>により給食実施に影響があった場合、食材の発注変更にご協力お願いしま</w:t>
      </w:r>
    </w:p>
    <w:p w14:paraId="3DDDA7F1" w14:textId="3541278B" w:rsidR="009E16A8" w:rsidRPr="00B07F64" w:rsidRDefault="00C449FD" w:rsidP="005C6BBF">
      <w:pPr>
        <w:ind w:left="210" w:firstLineChars="100" w:firstLine="210"/>
      </w:pPr>
      <w:r w:rsidRPr="00B07F64">
        <w:rPr>
          <w:rFonts w:hint="eastAsia"/>
        </w:rPr>
        <w:t>す。</w:t>
      </w:r>
    </w:p>
    <w:p w14:paraId="7B8095A6" w14:textId="77777777" w:rsidR="00C56227" w:rsidRPr="00786490" w:rsidRDefault="00C56227" w:rsidP="00C449FD">
      <w:pPr>
        <w:ind w:leftChars="200" w:left="630" w:hangingChars="100" w:hanging="210"/>
      </w:pPr>
    </w:p>
    <w:p w14:paraId="0EF9FDFD" w14:textId="77777777" w:rsidR="009E16A8" w:rsidRDefault="005339D6" w:rsidP="005C6BBF">
      <w:r>
        <w:rPr>
          <w:rFonts w:hint="eastAsia"/>
        </w:rPr>
        <w:t>８</w:t>
      </w:r>
      <w:r w:rsidR="004447FB">
        <w:rPr>
          <w:rFonts w:hint="eastAsia"/>
        </w:rPr>
        <w:t xml:space="preserve">　給食物資の代金の請求について</w:t>
      </w:r>
    </w:p>
    <w:p w14:paraId="1FEF261D" w14:textId="77777777" w:rsidR="005C6BBF" w:rsidRDefault="004447FB" w:rsidP="005C6BBF">
      <w:pPr>
        <w:ind w:leftChars="200" w:left="420"/>
      </w:pPr>
      <w:r>
        <w:rPr>
          <w:rFonts w:hint="eastAsia"/>
        </w:rPr>
        <w:t>請求書は、</w:t>
      </w:r>
      <w:r w:rsidR="00B07F64">
        <w:rPr>
          <w:rFonts w:hint="eastAsia"/>
          <w:u w:val="double"/>
        </w:rPr>
        <w:t>翌月の10</w:t>
      </w:r>
      <w:r w:rsidR="009E16A8" w:rsidRPr="00E2336C">
        <w:rPr>
          <w:rFonts w:hint="eastAsia"/>
          <w:u w:val="double"/>
        </w:rPr>
        <w:t>日</w:t>
      </w:r>
      <w:r w:rsidR="009E16A8">
        <w:rPr>
          <w:rFonts w:hint="eastAsia"/>
        </w:rPr>
        <w:t>までに</w:t>
      </w:r>
      <w:r w:rsidR="00935B6C">
        <w:rPr>
          <w:rFonts w:hint="eastAsia"/>
        </w:rPr>
        <w:t>納品先の</w:t>
      </w:r>
      <w:r w:rsidR="005339D6">
        <w:rPr>
          <w:rFonts w:hint="eastAsia"/>
          <w:u w:val="double"/>
        </w:rPr>
        <w:t>学校へ</w:t>
      </w:r>
      <w:r w:rsidR="00935B6C">
        <w:rPr>
          <w:rFonts w:hint="eastAsia"/>
        </w:rPr>
        <w:t>必ず提出してください</w:t>
      </w:r>
      <w:r w:rsidR="005339D6">
        <w:rPr>
          <w:rFonts w:hint="eastAsia"/>
        </w:rPr>
        <w:t>。学期末について</w:t>
      </w:r>
    </w:p>
    <w:p w14:paraId="27918FFB" w14:textId="7802D696" w:rsidR="00E2336C" w:rsidRDefault="005339D6" w:rsidP="005C6BBF">
      <w:pPr>
        <w:ind w:firstLineChars="100" w:firstLine="210"/>
      </w:pPr>
      <w:r>
        <w:rPr>
          <w:rFonts w:hint="eastAsia"/>
        </w:rPr>
        <w:t>は、給食終了後速やか</w:t>
      </w:r>
      <w:r w:rsidR="009E16A8">
        <w:rPr>
          <w:rFonts w:hint="eastAsia"/>
        </w:rPr>
        <w:t>に</w:t>
      </w:r>
      <w:r w:rsidR="001F75B2">
        <w:rPr>
          <w:rFonts w:hint="eastAsia"/>
        </w:rPr>
        <w:t>、</w:t>
      </w:r>
      <w:r w:rsidR="00935B6C">
        <w:rPr>
          <w:rFonts w:hint="eastAsia"/>
        </w:rPr>
        <w:t>納品先の</w:t>
      </w:r>
      <w:r>
        <w:rPr>
          <w:rFonts w:hint="eastAsia"/>
          <w:u w:val="double"/>
        </w:rPr>
        <w:t>学校へ</w:t>
      </w:r>
      <w:r w:rsidR="00935B6C">
        <w:rPr>
          <w:rFonts w:hint="eastAsia"/>
        </w:rPr>
        <w:t>提出してください</w:t>
      </w:r>
      <w:r w:rsidR="009E16A8">
        <w:rPr>
          <w:rFonts w:hint="eastAsia"/>
        </w:rPr>
        <w:t>。</w:t>
      </w:r>
    </w:p>
    <w:p w14:paraId="3A05103D" w14:textId="77777777" w:rsidR="005C6BBF" w:rsidRDefault="00E2336C" w:rsidP="005C6BBF">
      <w:pPr>
        <w:ind w:leftChars="200" w:left="840" w:hangingChars="200" w:hanging="420"/>
      </w:pPr>
      <w:r>
        <w:rPr>
          <w:rFonts w:hint="eastAsia"/>
        </w:rPr>
        <w:t>※提出期日を厳守してください。</w:t>
      </w:r>
    </w:p>
    <w:p w14:paraId="2D60199C" w14:textId="292CE2C9" w:rsidR="00786490" w:rsidRDefault="004447FB" w:rsidP="005C6BBF">
      <w:pPr>
        <w:ind w:leftChars="200" w:left="840" w:hangingChars="200" w:hanging="420"/>
      </w:pPr>
      <w:r w:rsidRPr="00935B6C">
        <w:rPr>
          <w:rFonts w:hint="eastAsia"/>
        </w:rPr>
        <w:t>※</w:t>
      </w:r>
      <w:r>
        <w:rPr>
          <w:rFonts w:hint="eastAsia"/>
        </w:rPr>
        <w:t>振込手数料</w:t>
      </w:r>
      <w:r w:rsidR="005339D6">
        <w:rPr>
          <w:rFonts w:hint="eastAsia"/>
        </w:rPr>
        <w:t>は、市が負担します。</w:t>
      </w:r>
    </w:p>
    <w:p w14:paraId="5AC34D7D" w14:textId="2B289DFF" w:rsidR="008D0486" w:rsidRDefault="008D0486" w:rsidP="008D0486">
      <w:r>
        <w:rPr>
          <w:rFonts w:hint="eastAsia"/>
        </w:rPr>
        <w:t xml:space="preserve">　</w:t>
      </w:r>
      <w:r w:rsidR="00A6668C">
        <w:rPr>
          <w:rFonts w:hint="eastAsia"/>
        </w:rPr>
        <w:t>【注意点】</w:t>
      </w:r>
      <w:r>
        <w:rPr>
          <w:rFonts w:hint="eastAsia"/>
        </w:rPr>
        <w:t>請求書の作成にあたって</w:t>
      </w:r>
    </w:p>
    <w:p w14:paraId="118089C2" w14:textId="0A978636" w:rsidR="008D0486" w:rsidRDefault="008D0486" w:rsidP="008D0486">
      <w:r>
        <w:rPr>
          <w:rFonts w:hint="eastAsia"/>
        </w:rPr>
        <w:t xml:space="preserve">　　</w:t>
      </w:r>
      <w:r w:rsidR="00B07F64">
        <w:rPr>
          <w:rFonts w:hint="eastAsia"/>
        </w:rPr>
        <w:t>ア　請求書の日付は、学校への</w:t>
      </w:r>
      <w:r>
        <w:rPr>
          <w:rFonts w:hint="eastAsia"/>
        </w:rPr>
        <w:t>提出日です。必ず記入してください。</w:t>
      </w:r>
    </w:p>
    <w:p w14:paraId="0B3186AF" w14:textId="7204889A" w:rsidR="008D0486" w:rsidRDefault="00734F84" w:rsidP="008D0486">
      <w:r>
        <w:t xml:space="preserve">　</w:t>
      </w:r>
      <w:r>
        <w:rPr>
          <w:rFonts w:hint="eastAsia"/>
        </w:rPr>
        <w:t xml:space="preserve">　イ　鎌倉市長宛</w:t>
      </w:r>
      <w:r w:rsidR="008D0486">
        <w:rPr>
          <w:rFonts w:hint="eastAsia"/>
        </w:rPr>
        <w:t>てにしてください。</w:t>
      </w:r>
    </w:p>
    <w:p w14:paraId="0608ABB0" w14:textId="32F9649F" w:rsidR="008D0486" w:rsidRDefault="008D0486" w:rsidP="008D0486">
      <w:r>
        <w:rPr>
          <w:rFonts w:hint="eastAsia"/>
        </w:rPr>
        <w:t xml:space="preserve">　　</w:t>
      </w:r>
      <w:r w:rsidR="00734F84">
        <w:rPr>
          <w:rFonts w:hint="eastAsia"/>
        </w:rPr>
        <w:t>ウ</w:t>
      </w:r>
      <w:r>
        <w:rPr>
          <w:rFonts w:hint="eastAsia"/>
        </w:rPr>
        <w:t xml:space="preserve">　「鎌倉市立小学校給食食材〇〇小学校</w:t>
      </w:r>
      <w:r w:rsidR="00C56227">
        <w:rPr>
          <w:rFonts w:hint="eastAsia"/>
        </w:rPr>
        <w:t>〇月</w:t>
      </w:r>
      <w:r>
        <w:rPr>
          <w:rFonts w:hint="eastAsia"/>
        </w:rPr>
        <w:t>分」と記入してください。</w:t>
      </w:r>
    </w:p>
    <w:p w14:paraId="1891BCD3" w14:textId="77777777" w:rsidR="005C6BBF" w:rsidRDefault="008D0486" w:rsidP="005C6BBF">
      <w:r>
        <w:rPr>
          <w:rFonts w:hint="eastAsia"/>
        </w:rPr>
        <w:t xml:space="preserve">　　</w:t>
      </w:r>
      <w:r w:rsidR="00734F84">
        <w:rPr>
          <w:rFonts w:hint="eastAsia"/>
        </w:rPr>
        <w:t xml:space="preserve">エ　</w:t>
      </w:r>
      <w:r w:rsidR="00C449FD">
        <w:rPr>
          <w:rFonts w:hint="eastAsia"/>
        </w:rPr>
        <w:t>請求者の住所、氏名又は名称（法人の場合は代表者氏名)</w:t>
      </w:r>
      <w:r w:rsidR="00C56227">
        <w:rPr>
          <w:rFonts w:hint="eastAsia"/>
        </w:rPr>
        <w:t>を記入してください。</w:t>
      </w:r>
    </w:p>
    <w:p w14:paraId="6E52A040" w14:textId="77777777" w:rsidR="005C6BBF" w:rsidRDefault="00C449FD" w:rsidP="005C6BBF">
      <w:pPr>
        <w:ind w:firstLineChars="200" w:firstLine="420"/>
      </w:pPr>
      <w:r>
        <w:rPr>
          <w:rFonts w:hint="eastAsia"/>
        </w:rPr>
        <w:t xml:space="preserve">オ　</w:t>
      </w:r>
      <w:r w:rsidR="00C56227">
        <w:rPr>
          <w:rFonts w:hint="eastAsia"/>
        </w:rPr>
        <w:t>代表者名横に、登録申請の際に使用した印と同一の代表者印を</w:t>
      </w:r>
      <w:r w:rsidR="00734F84">
        <w:rPr>
          <w:rFonts w:hint="eastAsia"/>
        </w:rPr>
        <w:t>押印してください。</w:t>
      </w:r>
    </w:p>
    <w:p w14:paraId="6357E360" w14:textId="11ACE5F0" w:rsidR="00402992" w:rsidRDefault="00C449FD" w:rsidP="005C6BBF">
      <w:pPr>
        <w:ind w:leftChars="200" w:left="630" w:hangingChars="100" w:hanging="210"/>
      </w:pPr>
      <w:r>
        <w:rPr>
          <w:rFonts w:hint="eastAsia"/>
        </w:rPr>
        <w:t>カ</w:t>
      </w:r>
      <w:r w:rsidR="008D0486">
        <w:rPr>
          <w:rFonts w:hint="eastAsia"/>
        </w:rPr>
        <w:t xml:space="preserve">　</w:t>
      </w:r>
      <w:r w:rsidR="00402992">
        <w:rPr>
          <w:rFonts w:hint="eastAsia"/>
        </w:rPr>
        <w:t>合計金額は、小計したものに、消費税を乗じて、１円未満は切り捨ててください</w:t>
      </w:r>
      <w:r w:rsidR="005C6BBF">
        <w:rPr>
          <w:rFonts w:hint="eastAsia"/>
        </w:rPr>
        <w:t>。詳細は、</w:t>
      </w:r>
      <w:r w:rsidR="009203E0">
        <w:rPr>
          <w:rFonts w:hint="eastAsia"/>
        </w:rPr>
        <w:t>記入例を確認してください。</w:t>
      </w:r>
    </w:p>
    <w:p w14:paraId="3DBAD116" w14:textId="72DA9775" w:rsidR="009203E0" w:rsidRDefault="009203E0" w:rsidP="008D0486">
      <w:r>
        <w:rPr>
          <w:rFonts w:hint="eastAsia"/>
        </w:rPr>
        <w:t xml:space="preserve">　　</w:t>
      </w:r>
      <w:r w:rsidR="00C449FD">
        <w:rPr>
          <w:rFonts w:hint="eastAsia"/>
        </w:rPr>
        <w:t>キ</w:t>
      </w:r>
      <w:r>
        <w:rPr>
          <w:rFonts w:hint="eastAsia"/>
        </w:rPr>
        <w:t xml:space="preserve">　</w:t>
      </w:r>
      <w:r w:rsidR="00C449FD">
        <w:rPr>
          <w:rFonts w:hint="eastAsia"/>
        </w:rPr>
        <w:t>請求内訳を添付してください。</w:t>
      </w:r>
    </w:p>
    <w:p w14:paraId="42F41275" w14:textId="30FDD61F" w:rsidR="00C449FD" w:rsidRDefault="00C449FD" w:rsidP="008D0486">
      <w:r>
        <w:rPr>
          <w:rFonts w:hint="eastAsia"/>
        </w:rPr>
        <w:t xml:space="preserve">　　ク　振込先口座を記入してください。</w:t>
      </w:r>
    </w:p>
    <w:p w14:paraId="2874E7B3" w14:textId="150C2401" w:rsidR="00C449FD" w:rsidRPr="008F1937" w:rsidRDefault="009203E0" w:rsidP="008D0486">
      <w:r>
        <w:rPr>
          <w:rFonts w:hint="eastAsia"/>
        </w:rPr>
        <w:t xml:space="preserve">　</w:t>
      </w:r>
      <w:r w:rsidR="00B07F64" w:rsidRPr="008F1937">
        <w:rPr>
          <w:rFonts w:hint="eastAsia"/>
        </w:rPr>
        <w:t xml:space="preserve">　ケ　修正</w:t>
      </w:r>
      <w:r w:rsidR="00025D2B" w:rsidRPr="008F1937">
        <w:rPr>
          <w:rFonts w:hint="eastAsia"/>
        </w:rPr>
        <w:t>が必要となった場合には、</w:t>
      </w:r>
      <w:r w:rsidR="00B07F64" w:rsidRPr="008F1937">
        <w:rPr>
          <w:rFonts w:hint="eastAsia"/>
        </w:rPr>
        <w:t>訂正線及び訂正印を押印してください。</w:t>
      </w:r>
    </w:p>
    <w:p w14:paraId="19272CC0" w14:textId="77777777" w:rsidR="00C04BFF" w:rsidRDefault="00C04BFF" w:rsidP="008D0486"/>
    <w:p w14:paraId="0EEC81AB" w14:textId="0DCDEB72" w:rsidR="009203E0" w:rsidRDefault="009203E0" w:rsidP="008D0486">
      <w:r>
        <w:rPr>
          <w:rFonts w:hint="eastAsia"/>
        </w:rPr>
        <w:t>９</w:t>
      </w:r>
      <w:r w:rsidR="00C449FD">
        <w:rPr>
          <w:rFonts w:hint="eastAsia"/>
        </w:rPr>
        <w:t xml:space="preserve">　登録の取消</w:t>
      </w:r>
    </w:p>
    <w:p w14:paraId="22372E47" w14:textId="2FCE26EB" w:rsidR="00F02379" w:rsidRDefault="00C449FD" w:rsidP="008D0486">
      <w:r>
        <w:rPr>
          <w:rFonts w:hint="eastAsia"/>
        </w:rPr>
        <w:t xml:space="preserve">　　</w:t>
      </w:r>
      <w:r w:rsidR="00F02379">
        <w:rPr>
          <w:rFonts w:hint="eastAsia"/>
        </w:rPr>
        <w:t>次のいずれかに該当する場合、登録を取り消すことがあります。</w:t>
      </w:r>
    </w:p>
    <w:p w14:paraId="39F71343" w14:textId="2674F93B" w:rsidR="00F02379" w:rsidRDefault="00C56227" w:rsidP="00F22CF8">
      <w:pPr>
        <w:numPr>
          <w:ilvl w:val="0"/>
          <w:numId w:val="8"/>
        </w:numPr>
        <w:ind w:left="567"/>
      </w:pPr>
      <w:r>
        <w:rPr>
          <w:rFonts w:hint="eastAsia"/>
        </w:rPr>
        <w:t>虚偽の申請その他不正の手段により登録を受けた場合</w:t>
      </w:r>
    </w:p>
    <w:p w14:paraId="56AAD764" w14:textId="4342B29A" w:rsidR="00F02379" w:rsidRDefault="00F02379" w:rsidP="00F22CF8">
      <w:pPr>
        <w:numPr>
          <w:ilvl w:val="0"/>
          <w:numId w:val="8"/>
        </w:numPr>
        <w:ind w:left="567"/>
      </w:pPr>
      <w:r>
        <w:rPr>
          <w:rFonts w:hint="eastAsia"/>
        </w:rPr>
        <w:t>誓約内容を遵守せず、学校給食の運営を著しく妨げた場合</w:t>
      </w:r>
    </w:p>
    <w:p w14:paraId="7316004D" w14:textId="5CE5A3C7" w:rsidR="00C449FD" w:rsidRPr="008D0486" w:rsidRDefault="00F02379" w:rsidP="00F22CF8">
      <w:pPr>
        <w:numPr>
          <w:ilvl w:val="0"/>
          <w:numId w:val="8"/>
        </w:numPr>
        <w:ind w:left="567"/>
      </w:pPr>
      <w:r>
        <w:rPr>
          <w:rFonts w:hint="eastAsia"/>
        </w:rPr>
        <w:t>その他の理由により、不適格業者であると認められた場合</w:t>
      </w:r>
    </w:p>
    <w:sectPr w:rsidR="00C449FD" w:rsidRPr="008D0486" w:rsidSect="00E57D9B">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8DE0A" w14:textId="77777777" w:rsidR="009E16A8" w:rsidRDefault="009E16A8" w:rsidP="009E16A8">
      <w:r>
        <w:separator/>
      </w:r>
    </w:p>
  </w:endnote>
  <w:endnote w:type="continuationSeparator" w:id="0">
    <w:p w14:paraId="2EB8F6F6" w14:textId="77777777" w:rsidR="009E16A8" w:rsidRDefault="009E16A8" w:rsidP="009E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E0AD8" w14:textId="77777777" w:rsidR="009E16A8" w:rsidRDefault="009E16A8" w:rsidP="009E16A8">
      <w:r>
        <w:separator/>
      </w:r>
    </w:p>
  </w:footnote>
  <w:footnote w:type="continuationSeparator" w:id="0">
    <w:p w14:paraId="56FF95F9" w14:textId="77777777" w:rsidR="009E16A8" w:rsidRDefault="009E16A8" w:rsidP="009E1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1009A"/>
    <w:multiLevelType w:val="hybridMultilevel"/>
    <w:tmpl w:val="30E08478"/>
    <w:lvl w:ilvl="0" w:tplc="FB56A18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18897853"/>
    <w:multiLevelType w:val="hybridMultilevel"/>
    <w:tmpl w:val="B81CA0E4"/>
    <w:lvl w:ilvl="0" w:tplc="06D0C2F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432C77"/>
    <w:multiLevelType w:val="hybridMultilevel"/>
    <w:tmpl w:val="2C02D2D8"/>
    <w:lvl w:ilvl="0" w:tplc="05029D6E">
      <w:start w:val="1"/>
      <w:numFmt w:val="decimalEnclosedParen"/>
      <w:lvlText w:val="%1"/>
      <w:lvlJc w:val="left"/>
      <w:pPr>
        <w:ind w:left="570" w:hanging="360"/>
      </w:pPr>
      <w:rPr>
        <w:rFonts w:eastAsia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2BB7263"/>
    <w:multiLevelType w:val="hybridMultilevel"/>
    <w:tmpl w:val="FBC65D82"/>
    <w:lvl w:ilvl="0" w:tplc="AF1065F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76D05C9"/>
    <w:multiLevelType w:val="hybridMultilevel"/>
    <w:tmpl w:val="5964B6D0"/>
    <w:lvl w:ilvl="0" w:tplc="E4A2B94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CCF0763"/>
    <w:multiLevelType w:val="hybridMultilevel"/>
    <w:tmpl w:val="68B0B92A"/>
    <w:lvl w:ilvl="0" w:tplc="3DEAB52C">
      <w:start w:val="1"/>
      <w:numFmt w:val="decimalFullWidth"/>
      <w:lvlText w:val="%1．"/>
      <w:lvlJc w:val="left"/>
      <w:pPr>
        <w:tabs>
          <w:tab w:val="num" w:pos="1050"/>
        </w:tabs>
        <w:ind w:left="1050" w:hanging="420"/>
      </w:pPr>
      <w:rPr>
        <w:rFonts w:hint="eastAsia"/>
      </w:rPr>
    </w:lvl>
    <w:lvl w:ilvl="1" w:tplc="F95838C8">
      <w:start w:val="1"/>
      <w:numFmt w:val="bullet"/>
      <w:lvlText w:val="・"/>
      <w:lvlJc w:val="left"/>
      <w:pPr>
        <w:tabs>
          <w:tab w:val="num" w:pos="1353"/>
        </w:tabs>
        <w:ind w:left="1353"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70A06DA5"/>
    <w:multiLevelType w:val="hybridMultilevel"/>
    <w:tmpl w:val="07BE8218"/>
    <w:lvl w:ilvl="0" w:tplc="2E84ECF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2904F0D"/>
    <w:multiLevelType w:val="hybridMultilevel"/>
    <w:tmpl w:val="1F661192"/>
    <w:lvl w:ilvl="0" w:tplc="21C021C0">
      <w:start w:val="1"/>
      <w:numFmt w:val="bullet"/>
      <w:lvlText w:val="※"/>
      <w:lvlJc w:val="left"/>
      <w:pPr>
        <w:ind w:left="1003" w:hanging="360"/>
      </w:pPr>
      <w:rPr>
        <w:rFonts w:ascii="ＭＳ 明朝" w:eastAsia="ＭＳ 明朝" w:hAnsi="ＭＳ 明朝" w:cs="ＭＳ 明朝" w:hint="eastAsia"/>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8" w15:restartNumberingAfterBreak="0">
    <w:nsid w:val="7650276F"/>
    <w:multiLevelType w:val="hybridMultilevel"/>
    <w:tmpl w:val="0F48823E"/>
    <w:lvl w:ilvl="0" w:tplc="87D69FD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7"/>
  </w:num>
  <w:num w:numId="5">
    <w:abstractNumId w:val="6"/>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F2"/>
    <w:rsid w:val="00025D2B"/>
    <w:rsid w:val="00051AA7"/>
    <w:rsid w:val="00060412"/>
    <w:rsid w:val="00063141"/>
    <w:rsid w:val="00087F10"/>
    <w:rsid w:val="000B333E"/>
    <w:rsid w:val="00176475"/>
    <w:rsid w:val="001A43CB"/>
    <w:rsid w:val="001D07AC"/>
    <w:rsid w:val="001F75B2"/>
    <w:rsid w:val="002F2984"/>
    <w:rsid w:val="002F3015"/>
    <w:rsid w:val="003315B0"/>
    <w:rsid w:val="003A2895"/>
    <w:rsid w:val="003D2928"/>
    <w:rsid w:val="003D74C5"/>
    <w:rsid w:val="003F3A03"/>
    <w:rsid w:val="003F3EFD"/>
    <w:rsid w:val="00402992"/>
    <w:rsid w:val="004447FB"/>
    <w:rsid w:val="0045180C"/>
    <w:rsid w:val="004663AB"/>
    <w:rsid w:val="004C034E"/>
    <w:rsid w:val="005339D6"/>
    <w:rsid w:val="00547706"/>
    <w:rsid w:val="005A47A4"/>
    <w:rsid w:val="005B483B"/>
    <w:rsid w:val="005C6BBF"/>
    <w:rsid w:val="005F7E01"/>
    <w:rsid w:val="005F7FAA"/>
    <w:rsid w:val="00601FF2"/>
    <w:rsid w:val="00602C53"/>
    <w:rsid w:val="0060419E"/>
    <w:rsid w:val="006215A6"/>
    <w:rsid w:val="00633782"/>
    <w:rsid w:val="00641356"/>
    <w:rsid w:val="006B08CD"/>
    <w:rsid w:val="00734F84"/>
    <w:rsid w:val="00765F6D"/>
    <w:rsid w:val="00786490"/>
    <w:rsid w:val="00796AF5"/>
    <w:rsid w:val="007F127B"/>
    <w:rsid w:val="008272E5"/>
    <w:rsid w:val="00834961"/>
    <w:rsid w:val="00887959"/>
    <w:rsid w:val="008949B8"/>
    <w:rsid w:val="008A20DD"/>
    <w:rsid w:val="008D0486"/>
    <w:rsid w:val="008D1A33"/>
    <w:rsid w:val="008D682B"/>
    <w:rsid w:val="008F1937"/>
    <w:rsid w:val="00901507"/>
    <w:rsid w:val="00913F61"/>
    <w:rsid w:val="009203E0"/>
    <w:rsid w:val="00935B6C"/>
    <w:rsid w:val="00937996"/>
    <w:rsid w:val="00955ABE"/>
    <w:rsid w:val="00977417"/>
    <w:rsid w:val="009C2A2B"/>
    <w:rsid w:val="009C49B5"/>
    <w:rsid w:val="009E16A8"/>
    <w:rsid w:val="009E6483"/>
    <w:rsid w:val="00A601F2"/>
    <w:rsid w:val="00A6668C"/>
    <w:rsid w:val="00A7303B"/>
    <w:rsid w:val="00A94F35"/>
    <w:rsid w:val="00AB21DF"/>
    <w:rsid w:val="00B07F64"/>
    <w:rsid w:val="00B371D0"/>
    <w:rsid w:val="00B8076C"/>
    <w:rsid w:val="00BE74E9"/>
    <w:rsid w:val="00C04BFF"/>
    <w:rsid w:val="00C31C73"/>
    <w:rsid w:val="00C449FD"/>
    <w:rsid w:val="00C46788"/>
    <w:rsid w:val="00C56227"/>
    <w:rsid w:val="00C9414A"/>
    <w:rsid w:val="00CE312C"/>
    <w:rsid w:val="00CF25A0"/>
    <w:rsid w:val="00D270A6"/>
    <w:rsid w:val="00D456BC"/>
    <w:rsid w:val="00E138D3"/>
    <w:rsid w:val="00E2336C"/>
    <w:rsid w:val="00E57D9B"/>
    <w:rsid w:val="00EC2A6B"/>
    <w:rsid w:val="00EE5BAE"/>
    <w:rsid w:val="00EE6772"/>
    <w:rsid w:val="00F002E3"/>
    <w:rsid w:val="00F02379"/>
    <w:rsid w:val="00F0691B"/>
    <w:rsid w:val="00F22857"/>
    <w:rsid w:val="00F22CF8"/>
    <w:rsid w:val="00F2536A"/>
    <w:rsid w:val="00F5701A"/>
    <w:rsid w:val="00FC7200"/>
    <w:rsid w:val="00FE422F"/>
    <w:rsid w:val="00FF1879"/>
    <w:rsid w:val="00FF3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A17FD69"/>
  <w15:chartTrackingRefBased/>
  <w15:docId w15:val="{18E7ABDB-0061-4BB9-B523-E06F4C8C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788"/>
    <w:pPr>
      <w:ind w:leftChars="400" w:left="840"/>
    </w:pPr>
  </w:style>
  <w:style w:type="paragraph" w:styleId="a4">
    <w:name w:val="header"/>
    <w:basedOn w:val="a"/>
    <w:link w:val="a5"/>
    <w:uiPriority w:val="99"/>
    <w:unhideWhenUsed/>
    <w:rsid w:val="009E16A8"/>
    <w:pPr>
      <w:tabs>
        <w:tab w:val="center" w:pos="4252"/>
        <w:tab w:val="right" w:pos="8504"/>
      </w:tabs>
      <w:snapToGrid w:val="0"/>
    </w:pPr>
  </w:style>
  <w:style w:type="character" w:customStyle="1" w:styleId="a5">
    <w:name w:val="ヘッダー (文字)"/>
    <w:basedOn w:val="a0"/>
    <w:link w:val="a4"/>
    <w:uiPriority w:val="99"/>
    <w:rsid w:val="009E16A8"/>
  </w:style>
  <w:style w:type="paragraph" w:styleId="a6">
    <w:name w:val="footer"/>
    <w:basedOn w:val="a"/>
    <w:link w:val="a7"/>
    <w:uiPriority w:val="99"/>
    <w:unhideWhenUsed/>
    <w:rsid w:val="009E16A8"/>
    <w:pPr>
      <w:tabs>
        <w:tab w:val="center" w:pos="4252"/>
        <w:tab w:val="right" w:pos="8504"/>
      </w:tabs>
      <w:snapToGrid w:val="0"/>
    </w:pPr>
  </w:style>
  <w:style w:type="character" w:customStyle="1" w:styleId="a7">
    <w:name w:val="フッター (文字)"/>
    <w:basedOn w:val="a0"/>
    <w:link w:val="a6"/>
    <w:uiPriority w:val="99"/>
    <w:rsid w:val="009E16A8"/>
  </w:style>
  <w:style w:type="paragraph" w:styleId="a8">
    <w:name w:val="Date"/>
    <w:basedOn w:val="a"/>
    <w:next w:val="a"/>
    <w:link w:val="a9"/>
    <w:rsid w:val="009E16A8"/>
    <w:rPr>
      <w:rFonts w:ascii="Century" w:eastAsia="ＭＳ 明朝" w:hAnsi="Century" w:cs="Times New Roman"/>
      <w:szCs w:val="20"/>
    </w:rPr>
  </w:style>
  <w:style w:type="character" w:customStyle="1" w:styleId="a9">
    <w:name w:val="日付 (文字)"/>
    <w:basedOn w:val="a0"/>
    <w:link w:val="a8"/>
    <w:rsid w:val="009E16A8"/>
    <w:rPr>
      <w:rFonts w:ascii="Century" w:eastAsia="ＭＳ 明朝" w:hAnsi="Century" w:cs="Times New Roman"/>
      <w:szCs w:val="20"/>
    </w:rPr>
  </w:style>
  <w:style w:type="paragraph" w:styleId="aa">
    <w:name w:val="Balloon Text"/>
    <w:basedOn w:val="a"/>
    <w:link w:val="ab"/>
    <w:uiPriority w:val="99"/>
    <w:semiHidden/>
    <w:unhideWhenUsed/>
    <w:rsid w:val="00601F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1FF2"/>
    <w:rPr>
      <w:rFonts w:asciiTheme="majorHAnsi" w:eastAsiaTheme="majorEastAsia" w:hAnsiTheme="majorHAnsi" w:cstheme="majorBidi"/>
      <w:sz w:val="18"/>
      <w:szCs w:val="18"/>
    </w:rPr>
  </w:style>
  <w:style w:type="character" w:styleId="ac">
    <w:name w:val="Placeholder Text"/>
    <w:basedOn w:val="a0"/>
    <w:uiPriority w:val="99"/>
    <w:semiHidden/>
    <w:rsid w:val="000631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8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1BB69-A1E0-4267-B783-8050E967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485</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MSPC284</dc:creator>
  <cp:keywords/>
  <dc:description/>
  <cp:lastModifiedBy>KYUSYOKU01</cp:lastModifiedBy>
  <cp:revision>8</cp:revision>
  <cp:lastPrinted>2024-02-28T00:43:00Z</cp:lastPrinted>
  <dcterms:created xsi:type="dcterms:W3CDTF">2024-02-28T00:56:00Z</dcterms:created>
  <dcterms:modified xsi:type="dcterms:W3CDTF">2024-02-28T23:43:00Z</dcterms:modified>
</cp:coreProperties>
</file>