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4CE88" w14:textId="045D6A77" w:rsidR="00140303" w:rsidRPr="00933863" w:rsidRDefault="00140303" w:rsidP="00D926B6">
      <w:pPr>
        <w:pStyle w:val="Default"/>
        <w:ind w:firstLineChars="300" w:firstLine="660"/>
        <w:rPr>
          <w:rFonts w:hAnsi="ＭＳ 明朝"/>
          <w:sz w:val="22"/>
          <w:szCs w:val="22"/>
        </w:rPr>
      </w:pPr>
      <w:r w:rsidRPr="00933863">
        <w:rPr>
          <w:rFonts w:hAnsi="ＭＳ 明朝" w:hint="eastAsia"/>
          <w:sz w:val="22"/>
          <w:szCs w:val="22"/>
        </w:rPr>
        <w:t>鎌倉市青年等就農計画認定事務取扱要領</w:t>
      </w:r>
    </w:p>
    <w:p w14:paraId="5FBF149C" w14:textId="77777777" w:rsidR="007C7E49" w:rsidRDefault="007C7E49" w:rsidP="00140303">
      <w:pPr>
        <w:pStyle w:val="Default"/>
        <w:rPr>
          <w:rFonts w:hAnsi="ＭＳ 明朝"/>
          <w:sz w:val="21"/>
          <w:szCs w:val="21"/>
        </w:rPr>
      </w:pPr>
    </w:p>
    <w:p w14:paraId="75518315" w14:textId="6BA97A20" w:rsidR="00140303" w:rsidRPr="00537D90" w:rsidRDefault="00140303" w:rsidP="007C7E49">
      <w:pPr>
        <w:pStyle w:val="Default"/>
        <w:ind w:firstLineChars="100" w:firstLine="210"/>
        <w:rPr>
          <w:rFonts w:hAnsi="ＭＳ 明朝"/>
          <w:color w:val="auto"/>
          <w:sz w:val="21"/>
          <w:szCs w:val="21"/>
        </w:rPr>
      </w:pPr>
      <w:r w:rsidRPr="00537D90">
        <w:rPr>
          <w:rFonts w:hAnsi="ＭＳ 明朝" w:hint="eastAsia"/>
          <w:color w:val="auto"/>
          <w:sz w:val="21"/>
          <w:szCs w:val="21"/>
        </w:rPr>
        <w:t>（趣旨）</w:t>
      </w:r>
    </w:p>
    <w:p w14:paraId="531EB99C" w14:textId="432FA738" w:rsidR="00140303" w:rsidRPr="00537D90" w:rsidRDefault="00140303" w:rsidP="007C7E49">
      <w:pPr>
        <w:pStyle w:val="Default"/>
        <w:ind w:left="210" w:hangingChars="100" w:hanging="210"/>
        <w:rPr>
          <w:rFonts w:hAnsi="ＭＳ 明朝"/>
          <w:color w:val="auto"/>
          <w:sz w:val="21"/>
          <w:szCs w:val="21"/>
        </w:rPr>
      </w:pPr>
      <w:r w:rsidRPr="00537D90">
        <w:rPr>
          <w:rFonts w:hAnsi="ＭＳ 明朝" w:hint="eastAsia"/>
          <w:color w:val="auto"/>
          <w:sz w:val="21"/>
          <w:szCs w:val="21"/>
        </w:rPr>
        <w:t>第１条</w:t>
      </w:r>
      <w:r w:rsidR="007C7E49">
        <w:rPr>
          <w:rFonts w:hAnsi="ＭＳ 明朝" w:hint="eastAsia"/>
          <w:color w:val="auto"/>
          <w:sz w:val="21"/>
          <w:szCs w:val="21"/>
        </w:rPr>
        <w:t xml:space="preserve">　</w:t>
      </w:r>
      <w:r w:rsidRPr="00537D90">
        <w:rPr>
          <w:rFonts w:hAnsi="ＭＳ 明朝" w:hint="eastAsia"/>
          <w:color w:val="auto"/>
          <w:sz w:val="21"/>
          <w:szCs w:val="21"/>
        </w:rPr>
        <w:t>この要領は</w:t>
      </w:r>
      <w:r w:rsidR="00091E30">
        <w:rPr>
          <w:rFonts w:hAnsi="ＭＳ 明朝" w:hint="eastAsia"/>
          <w:color w:val="auto"/>
          <w:sz w:val="21"/>
          <w:szCs w:val="21"/>
        </w:rPr>
        <w:t>、</w:t>
      </w:r>
      <w:r w:rsidRPr="00537D90">
        <w:rPr>
          <w:rFonts w:hAnsi="ＭＳ 明朝" w:hint="eastAsia"/>
          <w:color w:val="auto"/>
          <w:sz w:val="21"/>
          <w:szCs w:val="21"/>
        </w:rPr>
        <w:t>農業経営基盤強化促進法（昭和</w:t>
      </w:r>
      <w:r w:rsidR="008437A4" w:rsidRPr="00537D90">
        <w:rPr>
          <w:rFonts w:hAnsi="ＭＳ 明朝" w:hint="eastAsia"/>
          <w:color w:val="auto"/>
          <w:sz w:val="21"/>
          <w:szCs w:val="21"/>
        </w:rPr>
        <w:t>55</w:t>
      </w:r>
      <w:r w:rsidRPr="00537D90">
        <w:rPr>
          <w:rFonts w:hAnsi="ＭＳ 明朝" w:hint="eastAsia"/>
          <w:color w:val="auto"/>
          <w:sz w:val="21"/>
          <w:szCs w:val="21"/>
        </w:rPr>
        <w:t>年法律第</w:t>
      </w:r>
      <w:r w:rsidR="008437A4" w:rsidRPr="00537D90">
        <w:rPr>
          <w:rFonts w:hAnsi="ＭＳ 明朝" w:hint="eastAsia"/>
          <w:color w:val="auto"/>
          <w:sz w:val="21"/>
          <w:szCs w:val="21"/>
        </w:rPr>
        <w:t>65</w:t>
      </w:r>
      <w:r w:rsidRPr="00537D90">
        <w:rPr>
          <w:rFonts w:hAnsi="ＭＳ 明朝" w:hint="eastAsia"/>
          <w:color w:val="auto"/>
          <w:sz w:val="21"/>
          <w:szCs w:val="21"/>
        </w:rPr>
        <w:t>号。以下「法」という。）第</w:t>
      </w:r>
      <w:r w:rsidR="008437A4" w:rsidRPr="00537D90">
        <w:rPr>
          <w:rFonts w:hAnsi="ＭＳ 明朝" w:hint="eastAsia"/>
          <w:color w:val="auto"/>
          <w:sz w:val="21"/>
          <w:szCs w:val="21"/>
        </w:rPr>
        <w:t>14</w:t>
      </w:r>
      <w:r w:rsidRPr="00537D90">
        <w:rPr>
          <w:rFonts w:hAnsi="ＭＳ 明朝" w:hint="eastAsia"/>
          <w:color w:val="auto"/>
          <w:sz w:val="21"/>
          <w:szCs w:val="21"/>
        </w:rPr>
        <w:t>条の４第１項の規定に基づき本市の区域内で新たに農業経営を営もうとする法第</w:t>
      </w:r>
      <w:r w:rsidR="008437A4" w:rsidRPr="00537D90">
        <w:rPr>
          <w:rFonts w:hAnsi="ＭＳ 明朝" w:hint="eastAsia"/>
          <w:color w:val="auto"/>
          <w:sz w:val="21"/>
          <w:szCs w:val="21"/>
        </w:rPr>
        <w:t>４</w:t>
      </w:r>
      <w:r w:rsidRPr="00537D90">
        <w:rPr>
          <w:rFonts w:hAnsi="ＭＳ 明朝" w:hint="eastAsia"/>
          <w:color w:val="auto"/>
          <w:sz w:val="21"/>
          <w:szCs w:val="21"/>
        </w:rPr>
        <w:t>条第２項に規定する青年等（新たに農業経営を営む青年等で農業経営を開始してから農業経営基盤強化促進法施行規則（昭和</w:t>
      </w:r>
      <w:r w:rsidR="008437A4" w:rsidRPr="00537D90">
        <w:rPr>
          <w:rFonts w:hAnsi="ＭＳ 明朝" w:hint="eastAsia"/>
          <w:color w:val="auto"/>
          <w:sz w:val="21"/>
          <w:szCs w:val="21"/>
        </w:rPr>
        <w:t>55</w:t>
      </w:r>
      <w:r w:rsidRPr="00537D90">
        <w:rPr>
          <w:rFonts w:hAnsi="ＭＳ 明朝" w:hint="eastAsia"/>
          <w:color w:val="auto"/>
          <w:sz w:val="21"/>
          <w:szCs w:val="21"/>
        </w:rPr>
        <w:t>年農林水産省令第</w:t>
      </w:r>
      <w:r w:rsidR="008437A4" w:rsidRPr="00537D90">
        <w:rPr>
          <w:rFonts w:hAnsi="ＭＳ 明朝" w:hint="eastAsia"/>
          <w:color w:val="auto"/>
          <w:sz w:val="21"/>
          <w:szCs w:val="21"/>
        </w:rPr>
        <w:t>34</w:t>
      </w:r>
      <w:r w:rsidRPr="00537D90">
        <w:rPr>
          <w:rFonts w:hAnsi="ＭＳ 明朝" w:hint="eastAsia"/>
          <w:color w:val="auto"/>
          <w:sz w:val="21"/>
          <w:szCs w:val="21"/>
        </w:rPr>
        <w:t>号。以下「</w:t>
      </w:r>
      <w:r w:rsidR="002641AA" w:rsidRPr="00537D90">
        <w:rPr>
          <w:rFonts w:hAnsi="ＭＳ 明朝" w:hint="eastAsia"/>
          <w:color w:val="auto"/>
          <w:sz w:val="21"/>
          <w:szCs w:val="21"/>
        </w:rPr>
        <w:t>施行規則</w:t>
      </w:r>
      <w:r w:rsidRPr="00537D90">
        <w:rPr>
          <w:rFonts w:hAnsi="ＭＳ 明朝" w:hint="eastAsia"/>
          <w:color w:val="auto"/>
          <w:sz w:val="21"/>
          <w:szCs w:val="21"/>
        </w:rPr>
        <w:t>」という。）第</w:t>
      </w:r>
      <w:r w:rsidR="008437A4" w:rsidRPr="00537D90">
        <w:rPr>
          <w:rFonts w:hAnsi="ＭＳ 明朝" w:hint="eastAsia"/>
          <w:color w:val="auto"/>
          <w:sz w:val="21"/>
          <w:szCs w:val="21"/>
        </w:rPr>
        <w:t>15</w:t>
      </w:r>
      <w:r w:rsidRPr="00537D90">
        <w:rPr>
          <w:rFonts w:hAnsi="ＭＳ 明朝" w:hint="eastAsia"/>
          <w:color w:val="auto"/>
          <w:sz w:val="21"/>
          <w:szCs w:val="21"/>
        </w:rPr>
        <w:t>条の</w:t>
      </w:r>
      <w:r w:rsidR="00632F54" w:rsidRPr="00537D90">
        <w:rPr>
          <w:rFonts w:hAnsi="ＭＳ 明朝" w:hint="eastAsia"/>
          <w:color w:val="auto"/>
          <w:sz w:val="21"/>
          <w:szCs w:val="21"/>
        </w:rPr>
        <w:t>３</w:t>
      </w:r>
      <w:r w:rsidRPr="00537D90">
        <w:rPr>
          <w:rFonts w:hAnsi="ＭＳ 明朝" w:hint="eastAsia"/>
          <w:color w:val="auto"/>
          <w:sz w:val="21"/>
          <w:szCs w:val="21"/>
        </w:rPr>
        <w:t>に定める期間を経過しないものを含み</w:t>
      </w:r>
      <w:r w:rsidR="00091E30">
        <w:rPr>
          <w:rFonts w:hAnsi="ＭＳ 明朝" w:hint="eastAsia"/>
          <w:color w:val="auto"/>
          <w:sz w:val="21"/>
          <w:szCs w:val="21"/>
        </w:rPr>
        <w:t>、</w:t>
      </w:r>
      <w:r w:rsidRPr="00537D90">
        <w:rPr>
          <w:rFonts w:hAnsi="ＭＳ 明朝" w:hint="eastAsia"/>
          <w:color w:val="auto"/>
          <w:sz w:val="21"/>
          <w:szCs w:val="21"/>
        </w:rPr>
        <w:t>認定農業者（法第</w:t>
      </w:r>
      <w:r w:rsidR="008437A4" w:rsidRPr="00537D90">
        <w:rPr>
          <w:rFonts w:hAnsi="ＭＳ 明朝" w:hint="eastAsia"/>
          <w:color w:val="auto"/>
          <w:sz w:val="21"/>
          <w:szCs w:val="21"/>
        </w:rPr>
        <w:t>12</w:t>
      </w:r>
      <w:r w:rsidRPr="00537D90">
        <w:rPr>
          <w:rFonts w:hAnsi="ＭＳ 明朝" w:hint="eastAsia"/>
          <w:color w:val="auto"/>
          <w:sz w:val="21"/>
          <w:szCs w:val="21"/>
        </w:rPr>
        <w:t>条第１項の規定により市長の認定を受けた者をいう。）を除く。）から提出される青年等就農計画を市長が認定することについて</w:t>
      </w:r>
      <w:r w:rsidR="00091E30">
        <w:rPr>
          <w:rFonts w:hAnsi="ＭＳ 明朝" w:hint="eastAsia"/>
          <w:color w:val="auto"/>
          <w:sz w:val="21"/>
          <w:szCs w:val="21"/>
        </w:rPr>
        <w:t>、</w:t>
      </w:r>
      <w:r w:rsidRPr="00537D90">
        <w:rPr>
          <w:rFonts w:hAnsi="ＭＳ 明朝" w:hint="eastAsia"/>
          <w:color w:val="auto"/>
          <w:sz w:val="21"/>
          <w:szCs w:val="21"/>
        </w:rPr>
        <w:t>法</w:t>
      </w:r>
      <w:r w:rsidR="00091E30">
        <w:rPr>
          <w:rFonts w:hAnsi="ＭＳ 明朝" w:hint="eastAsia"/>
          <w:color w:val="auto"/>
          <w:sz w:val="21"/>
          <w:szCs w:val="21"/>
        </w:rPr>
        <w:t>、</w:t>
      </w:r>
      <w:r w:rsidR="00335C3A">
        <w:rPr>
          <w:rFonts w:hAnsi="ＭＳ 明朝" w:hint="eastAsia"/>
          <w:color w:val="auto"/>
          <w:sz w:val="21"/>
          <w:szCs w:val="21"/>
        </w:rPr>
        <w:t>施行規則</w:t>
      </w:r>
      <w:r w:rsidRPr="00537D90">
        <w:rPr>
          <w:rFonts w:hAnsi="ＭＳ 明朝" w:hint="eastAsia"/>
          <w:color w:val="auto"/>
          <w:sz w:val="21"/>
          <w:szCs w:val="21"/>
        </w:rPr>
        <w:t>及び農業経営基盤強化促進法の基本要綱（平成</w:t>
      </w:r>
      <w:r w:rsidR="008437A4" w:rsidRPr="00537D90">
        <w:rPr>
          <w:rFonts w:hAnsi="ＭＳ 明朝" w:hint="eastAsia"/>
          <w:color w:val="auto"/>
          <w:sz w:val="21"/>
          <w:szCs w:val="21"/>
        </w:rPr>
        <w:t>24</w:t>
      </w:r>
      <w:r w:rsidRPr="00537D90">
        <w:rPr>
          <w:rFonts w:hAnsi="ＭＳ 明朝" w:hint="eastAsia"/>
          <w:color w:val="auto"/>
          <w:sz w:val="21"/>
          <w:szCs w:val="21"/>
        </w:rPr>
        <w:t>年５月</w:t>
      </w:r>
      <w:r w:rsidR="008437A4" w:rsidRPr="00537D90">
        <w:rPr>
          <w:rFonts w:hAnsi="ＭＳ 明朝" w:hint="eastAsia"/>
          <w:color w:val="auto"/>
          <w:sz w:val="21"/>
          <w:szCs w:val="21"/>
        </w:rPr>
        <w:t>31</w:t>
      </w:r>
      <w:r w:rsidRPr="00537D90">
        <w:rPr>
          <w:rFonts w:hAnsi="ＭＳ 明朝" w:hint="eastAsia"/>
          <w:color w:val="auto"/>
          <w:sz w:val="21"/>
          <w:szCs w:val="21"/>
        </w:rPr>
        <w:t>日付け</w:t>
      </w:r>
      <w:r w:rsidR="008437A4" w:rsidRPr="00537D90">
        <w:rPr>
          <w:rFonts w:hAnsi="ＭＳ 明朝" w:hint="eastAsia"/>
          <w:color w:val="auto"/>
          <w:sz w:val="21"/>
          <w:szCs w:val="21"/>
        </w:rPr>
        <w:t>24</w:t>
      </w:r>
      <w:r w:rsidRPr="00537D90">
        <w:rPr>
          <w:rFonts w:hAnsi="ＭＳ 明朝" w:hint="eastAsia"/>
          <w:color w:val="auto"/>
          <w:sz w:val="21"/>
          <w:szCs w:val="21"/>
        </w:rPr>
        <w:t>経営第</w:t>
      </w:r>
      <w:r w:rsidR="008437A4" w:rsidRPr="00537D90">
        <w:rPr>
          <w:rFonts w:hAnsi="ＭＳ 明朝" w:hint="eastAsia"/>
          <w:color w:val="auto"/>
          <w:sz w:val="21"/>
          <w:szCs w:val="21"/>
        </w:rPr>
        <w:t>564</w:t>
      </w:r>
      <w:r w:rsidRPr="00537D90">
        <w:rPr>
          <w:rFonts w:hAnsi="ＭＳ 明朝" w:hint="eastAsia"/>
          <w:color w:val="auto"/>
          <w:sz w:val="21"/>
          <w:szCs w:val="21"/>
        </w:rPr>
        <w:t>号農林水産省経営局長通知。以下「基本要綱」という。）に定めるもののほか</w:t>
      </w:r>
      <w:r w:rsidR="00091E30">
        <w:rPr>
          <w:rFonts w:hAnsi="ＭＳ 明朝" w:hint="eastAsia"/>
          <w:color w:val="auto"/>
          <w:sz w:val="21"/>
          <w:szCs w:val="21"/>
        </w:rPr>
        <w:t>、</w:t>
      </w:r>
      <w:r w:rsidRPr="00537D90">
        <w:rPr>
          <w:rFonts w:hAnsi="ＭＳ 明朝" w:hint="eastAsia"/>
          <w:color w:val="auto"/>
          <w:sz w:val="21"/>
          <w:szCs w:val="21"/>
        </w:rPr>
        <w:t>必要な事項を定めるものとする。</w:t>
      </w:r>
    </w:p>
    <w:p w14:paraId="3D64E4A1" w14:textId="77777777" w:rsidR="00140303" w:rsidRPr="00537D90" w:rsidRDefault="00140303" w:rsidP="00140303">
      <w:pPr>
        <w:pStyle w:val="Default"/>
        <w:rPr>
          <w:rFonts w:hAnsi="ＭＳ 明朝"/>
          <w:color w:val="auto"/>
          <w:sz w:val="21"/>
          <w:szCs w:val="21"/>
        </w:rPr>
      </w:pPr>
    </w:p>
    <w:p w14:paraId="5CC36E9C" w14:textId="77777777" w:rsidR="00140303" w:rsidRPr="00537D90" w:rsidRDefault="00140303" w:rsidP="007C7E49">
      <w:pPr>
        <w:pStyle w:val="Default"/>
        <w:ind w:firstLineChars="100" w:firstLine="210"/>
        <w:rPr>
          <w:rFonts w:hAnsi="ＭＳ 明朝"/>
          <w:color w:val="auto"/>
          <w:sz w:val="21"/>
          <w:szCs w:val="21"/>
        </w:rPr>
      </w:pPr>
      <w:r w:rsidRPr="00537D90">
        <w:rPr>
          <w:rFonts w:hAnsi="ＭＳ 明朝" w:hint="eastAsia"/>
          <w:color w:val="auto"/>
          <w:sz w:val="21"/>
          <w:szCs w:val="21"/>
        </w:rPr>
        <w:t>（認定申請）</w:t>
      </w:r>
    </w:p>
    <w:p w14:paraId="70331742" w14:textId="278E6C77" w:rsidR="00221FA6" w:rsidRPr="00537D90" w:rsidRDefault="00140303" w:rsidP="00DD53EE">
      <w:pPr>
        <w:pStyle w:val="Default"/>
        <w:ind w:left="210" w:hangingChars="100" w:hanging="210"/>
        <w:rPr>
          <w:rFonts w:hAnsi="ＭＳ 明朝"/>
          <w:color w:val="auto"/>
          <w:sz w:val="21"/>
          <w:szCs w:val="21"/>
        </w:rPr>
      </w:pPr>
      <w:r w:rsidRPr="00537D90">
        <w:rPr>
          <w:rFonts w:hAnsi="ＭＳ 明朝" w:hint="eastAsia"/>
          <w:color w:val="auto"/>
          <w:sz w:val="21"/>
          <w:szCs w:val="21"/>
        </w:rPr>
        <w:t>第２条</w:t>
      </w:r>
      <w:r w:rsidR="004E24EB" w:rsidRPr="00537D90">
        <w:rPr>
          <w:rFonts w:hAnsi="ＭＳ 明朝" w:hint="eastAsia"/>
          <w:color w:val="auto"/>
          <w:sz w:val="21"/>
          <w:szCs w:val="21"/>
        </w:rPr>
        <w:t xml:space="preserve">　</w:t>
      </w:r>
      <w:r w:rsidRPr="00537D90">
        <w:rPr>
          <w:rFonts w:hAnsi="ＭＳ 明朝" w:hint="eastAsia"/>
          <w:color w:val="auto"/>
          <w:sz w:val="21"/>
          <w:szCs w:val="21"/>
        </w:rPr>
        <w:t>法第</w:t>
      </w:r>
      <w:r w:rsidR="008437A4" w:rsidRPr="00537D90">
        <w:rPr>
          <w:rFonts w:hAnsi="ＭＳ 明朝" w:hint="eastAsia"/>
          <w:color w:val="auto"/>
          <w:sz w:val="21"/>
          <w:szCs w:val="21"/>
        </w:rPr>
        <w:t>14</w:t>
      </w:r>
      <w:r w:rsidRPr="00537D90">
        <w:rPr>
          <w:rFonts w:hAnsi="ＭＳ 明朝" w:hint="eastAsia"/>
          <w:color w:val="auto"/>
          <w:sz w:val="21"/>
          <w:szCs w:val="21"/>
        </w:rPr>
        <w:t>条の４第１項の規定に基づき青年等就農計画が適当である旨の市長の認定を受けようとするもの（以下「申請者」という。）は</w:t>
      </w:r>
      <w:r w:rsidR="00091E30">
        <w:rPr>
          <w:rFonts w:hAnsi="ＭＳ 明朝" w:hint="eastAsia"/>
          <w:color w:val="auto"/>
          <w:sz w:val="21"/>
          <w:szCs w:val="21"/>
        </w:rPr>
        <w:t>、</w:t>
      </w:r>
      <w:r w:rsidRPr="00537D90">
        <w:rPr>
          <w:rFonts w:hAnsi="ＭＳ 明朝" w:hint="eastAsia"/>
          <w:color w:val="auto"/>
          <w:sz w:val="21"/>
          <w:szCs w:val="21"/>
        </w:rPr>
        <w:t>青年等就農計画認定申請</w:t>
      </w:r>
      <w:r w:rsidR="004E24EB" w:rsidRPr="00537D90">
        <w:rPr>
          <w:rFonts w:hAnsi="ＭＳ 明朝" w:hint="eastAsia"/>
          <w:color w:val="auto"/>
          <w:sz w:val="21"/>
          <w:szCs w:val="21"/>
        </w:rPr>
        <w:t>書</w:t>
      </w:r>
    </w:p>
    <w:p w14:paraId="2278BDC0" w14:textId="0A7C54E9" w:rsidR="00232A49" w:rsidRPr="00537D90" w:rsidRDefault="00140303" w:rsidP="00232A49">
      <w:pPr>
        <w:pStyle w:val="Default"/>
        <w:ind w:left="210" w:hangingChars="100" w:hanging="210"/>
        <w:rPr>
          <w:rFonts w:hAnsi="ＭＳ 明朝"/>
          <w:color w:val="auto"/>
          <w:sz w:val="21"/>
          <w:szCs w:val="21"/>
        </w:rPr>
      </w:pPr>
      <w:r w:rsidRPr="00537D90">
        <w:rPr>
          <w:rFonts w:hAnsi="ＭＳ 明朝" w:hint="eastAsia"/>
          <w:color w:val="auto"/>
          <w:sz w:val="21"/>
          <w:szCs w:val="21"/>
        </w:rPr>
        <w:t>（様式１－１）及び青年等就農計画書（様式２－１及び２－２）に次に掲げる書面を添えて</w:t>
      </w:r>
      <w:r w:rsidR="00091E30">
        <w:rPr>
          <w:rFonts w:hAnsi="ＭＳ 明朝" w:hint="eastAsia"/>
          <w:color w:val="auto"/>
          <w:sz w:val="21"/>
          <w:szCs w:val="21"/>
        </w:rPr>
        <w:t>、</w:t>
      </w:r>
      <w:r w:rsidRPr="00537D90">
        <w:rPr>
          <w:rFonts w:hAnsi="ＭＳ 明朝" w:hint="eastAsia"/>
          <w:color w:val="auto"/>
          <w:sz w:val="21"/>
          <w:szCs w:val="21"/>
        </w:rPr>
        <w:t>市長に申請するものとする。</w:t>
      </w:r>
    </w:p>
    <w:p w14:paraId="5A369DBA" w14:textId="1AE3B5CA" w:rsidR="00BE29DA" w:rsidRPr="00537D90" w:rsidRDefault="00BE29DA" w:rsidP="00BE29DA">
      <w:pPr>
        <w:pStyle w:val="Default"/>
        <w:ind w:left="210" w:hangingChars="100" w:hanging="210"/>
        <w:rPr>
          <w:color w:val="auto"/>
        </w:rPr>
      </w:pPr>
      <w:r w:rsidRPr="00537D90">
        <w:rPr>
          <w:rFonts w:hAnsi="ＭＳ 明朝" w:hint="eastAsia"/>
          <w:color w:val="auto"/>
          <w:sz w:val="21"/>
          <w:szCs w:val="21"/>
        </w:rPr>
        <w:t xml:space="preserve">　　</w:t>
      </w:r>
      <w:r w:rsidRPr="00537D90">
        <w:rPr>
          <w:rFonts w:hint="eastAsia"/>
          <w:color w:val="auto"/>
          <w:sz w:val="23"/>
          <w:szCs w:val="23"/>
        </w:rPr>
        <w:t>ただし</w:t>
      </w:r>
      <w:r w:rsidR="00091E30">
        <w:rPr>
          <w:rFonts w:hint="eastAsia"/>
          <w:color w:val="auto"/>
          <w:sz w:val="23"/>
          <w:szCs w:val="23"/>
        </w:rPr>
        <w:t>、</w:t>
      </w:r>
      <w:r w:rsidRPr="00537D90">
        <w:rPr>
          <w:rFonts w:hint="eastAsia"/>
          <w:color w:val="auto"/>
          <w:sz w:val="23"/>
          <w:szCs w:val="23"/>
        </w:rPr>
        <w:t>「青年等の就農促進のための資金の貸付等に関する特別措置法」に基づき認定就農者の認定を受けているものは</w:t>
      </w:r>
      <w:r w:rsidR="00091E30">
        <w:rPr>
          <w:rFonts w:hint="eastAsia"/>
          <w:color w:val="auto"/>
          <w:sz w:val="23"/>
          <w:szCs w:val="23"/>
        </w:rPr>
        <w:t>、</w:t>
      </w:r>
      <w:r w:rsidRPr="00537D90">
        <w:rPr>
          <w:rFonts w:hint="eastAsia"/>
          <w:color w:val="auto"/>
          <w:sz w:val="23"/>
          <w:szCs w:val="23"/>
        </w:rPr>
        <w:t>同法に基づき提出した就農計画認定申請書を提出することで、青年等就農計画書（様式２－１及び２－２）の「農業経営の規模に関する目標の現状」項目以外の記入を省略することができる。</w:t>
      </w:r>
    </w:p>
    <w:p w14:paraId="3A81FEBA" w14:textId="52C3EC0B" w:rsidR="00140303" w:rsidRPr="00537D90" w:rsidRDefault="00BE29DA" w:rsidP="007C7E49">
      <w:pPr>
        <w:pStyle w:val="Default"/>
        <w:ind w:firstLineChars="100" w:firstLine="210"/>
        <w:rPr>
          <w:rFonts w:hAnsi="ＭＳ 明朝"/>
          <w:color w:val="auto"/>
          <w:sz w:val="21"/>
          <w:szCs w:val="21"/>
        </w:rPr>
      </w:pPr>
      <w:r w:rsidRPr="00537D90">
        <w:rPr>
          <w:rFonts w:hAnsi="ＭＳ 明朝"/>
          <w:color w:val="auto"/>
          <w:sz w:val="21"/>
          <w:szCs w:val="21"/>
        </w:rPr>
        <w:t>(</w:t>
      </w:r>
      <w:r w:rsidR="00CE4D7B" w:rsidRPr="00537D90">
        <w:rPr>
          <w:rFonts w:hAnsi="ＭＳ 明朝" w:hint="eastAsia"/>
          <w:color w:val="auto"/>
          <w:sz w:val="21"/>
          <w:szCs w:val="21"/>
        </w:rPr>
        <w:t>１</w:t>
      </w:r>
      <w:r w:rsidRPr="00537D90">
        <w:rPr>
          <w:rFonts w:hAnsi="ＭＳ 明朝"/>
          <w:color w:val="auto"/>
          <w:sz w:val="21"/>
          <w:szCs w:val="21"/>
        </w:rPr>
        <w:t>)</w:t>
      </w:r>
      <w:r w:rsidR="005F67FC">
        <w:rPr>
          <w:rFonts w:hAnsi="ＭＳ 明朝" w:hint="eastAsia"/>
          <w:color w:val="auto"/>
          <w:sz w:val="21"/>
          <w:szCs w:val="21"/>
        </w:rPr>
        <w:t xml:space="preserve">　</w:t>
      </w:r>
      <w:r w:rsidR="00140303" w:rsidRPr="00537D90">
        <w:rPr>
          <w:rFonts w:hAnsi="ＭＳ 明朝" w:hint="eastAsia"/>
          <w:color w:val="auto"/>
          <w:sz w:val="21"/>
          <w:szCs w:val="21"/>
        </w:rPr>
        <w:t>履歴書（添付様式１）</w:t>
      </w:r>
    </w:p>
    <w:p w14:paraId="2815F539" w14:textId="15BC43FD" w:rsidR="00140303" w:rsidRPr="00537D90" w:rsidRDefault="00140303" w:rsidP="007C7E49">
      <w:pPr>
        <w:pStyle w:val="Default"/>
        <w:ind w:firstLineChars="100" w:firstLine="210"/>
        <w:rPr>
          <w:rFonts w:hAnsi="ＭＳ 明朝"/>
          <w:color w:val="auto"/>
          <w:sz w:val="21"/>
          <w:szCs w:val="21"/>
        </w:rPr>
      </w:pPr>
      <w:r w:rsidRPr="00537D90">
        <w:rPr>
          <w:rFonts w:hAnsi="ＭＳ 明朝"/>
          <w:color w:val="auto"/>
          <w:sz w:val="21"/>
          <w:szCs w:val="21"/>
        </w:rPr>
        <w:t>(</w:t>
      </w:r>
      <w:r w:rsidR="00CE4D7B" w:rsidRPr="00537D90">
        <w:rPr>
          <w:rFonts w:hAnsi="ＭＳ 明朝" w:hint="eastAsia"/>
          <w:color w:val="auto"/>
          <w:sz w:val="21"/>
          <w:szCs w:val="21"/>
        </w:rPr>
        <w:t>２</w:t>
      </w:r>
      <w:r w:rsidRPr="00537D90">
        <w:rPr>
          <w:rFonts w:hAnsi="ＭＳ 明朝"/>
          <w:color w:val="auto"/>
          <w:sz w:val="21"/>
          <w:szCs w:val="21"/>
        </w:rPr>
        <w:t>)</w:t>
      </w:r>
      <w:r w:rsidR="00BE29DA" w:rsidRPr="00537D90">
        <w:rPr>
          <w:rFonts w:hAnsi="ＭＳ 明朝" w:hint="eastAsia"/>
          <w:color w:val="auto"/>
          <w:sz w:val="21"/>
          <w:szCs w:val="21"/>
        </w:rPr>
        <w:t xml:space="preserve">　</w:t>
      </w:r>
      <w:r w:rsidRPr="00537D90">
        <w:rPr>
          <w:rFonts w:hAnsi="ＭＳ 明朝" w:hint="eastAsia"/>
          <w:color w:val="auto"/>
          <w:sz w:val="21"/>
          <w:szCs w:val="21"/>
        </w:rPr>
        <w:t>個人情報に関する同意書（添付様式２）</w:t>
      </w:r>
    </w:p>
    <w:p w14:paraId="57F91430" w14:textId="7EFB061B" w:rsidR="00140303" w:rsidRPr="00537D90" w:rsidRDefault="00140303" w:rsidP="007C7E49">
      <w:pPr>
        <w:pStyle w:val="Default"/>
        <w:ind w:leftChars="100" w:left="420" w:hangingChars="100" w:hanging="210"/>
        <w:rPr>
          <w:rFonts w:hAnsi="ＭＳ 明朝"/>
          <w:color w:val="auto"/>
          <w:sz w:val="21"/>
          <w:szCs w:val="21"/>
        </w:rPr>
      </w:pPr>
      <w:bookmarkStart w:id="0" w:name="_Hlk125031455"/>
      <w:r w:rsidRPr="00537D90">
        <w:rPr>
          <w:rFonts w:hAnsi="ＭＳ 明朝"/>
          <w:color w:val="auto"/>
          <w:sz w:val="21"/>
          <w:szCs w:val="21"/>
        </w:rPr>
        <w:t>(</w:t>
      </w:r>
      <w:r w:rsidR="00CE4D7B" w:rsidRPr="00537D90">
        <w:rPr>
          <w:rFonts w:hAnsi="ＭＳ 明朝" w:hint="eastAsia"/>
          <w:color w:val="auto"/>
          <w:sz w:val="21"/>
          <w:szCs w:val="21"/>
        </w:rPr>
        <w:t>３</w:t>
      </w:r>
      <w:r w:rsidRPr="00537D90">
        <w:rPr>
          <w:rFonts w:hAnsi="ＭＳ 明朝"/>
          <w:color w:val="auto"/>
          <w:sz w:val="21"/>
          <w:szCs w:val="21"/>
        </w:rPr>
        <w:t>)</w:t>
      </w:r>
      <w:bookmarkEnd w:id="0"/>
      <w:r w:rsidR="00BE29DA" w:rsidRPr="00537D90">
        <w:rPr>
          <w:rFonts w:hAnsi="ＭＳ 明朝" w:hint="eastAsia"/>
          <w:color w:val="auto"/>
          <w:sz w:val="21"/>
          <w:szCs w:val="21"/>
        </w:rPr>
        <w:t xml:space="preserve">　</w:t>
      </w:r>
      <w:r w:rsidRPr="00537D90">
        <w:rPr>
          <w:rFonts w:hAnsi="ＭＳ 明朝" w:hint="eastAsia"/>
          <w:color w:val="auto"/>
          <w:sz w:val="21"/>
          <w:szCs w:val="21"/>
        </w:rPr>
        <w:t>鎌倉市新規就農者受入基準及び受入手続に関する要綱第２条第１号に規定する者にあっては農業大学校の卒業証明書または卒業見込証明書、同条第２号に規定する者にあっては農家等実務研修報告書（添付様式３）、同条第３号に規定する者にあっては農業法人従事内容報告書（添付様式４）</w:t>
      </w:r>
    </w:p>
    <w:p w14:paraId="283D881C" w14:textId="72C2F3B1" w:rsidR="00140303" w:rsidRPr="00537D90" w:rsidRDefault="004E24EB" w:rsidP="007C7E49">
      <w:pPr>
        <w:pStyle w:val="Default"/>
        <w:ind w:leftChars="100" w:left="630" w:hangingChars="200" w:hanging="420"/>
        <w:rPr>
          <w:rFonts w:hAnsi="ＭＳ 明朝" w:cstheme="minorBidi"/>
          <w:color w:val="auto"/>
          <w:sz w:val="21"/>
          <w:szCs w:val="21"/>
        </w:rPr>
      </w:pPr>
      <w:r w:rsidRPr="00537D90">
        <w:rPr>
          <w:rFonts w:hAnsi="ＭＳ 明朝"/>
          <w:color w:val="auto"/>
          <w:sz w:val="21"/>
          <w:szCs w:val="21"/>
        </w:rPr>
        <w:t>(</w:t>
      </w:r>
      <w:r w:rsidR="00CE4D7B" w:rsidRPr="00537D90">
        <w:rPr>
          <w:rFonts w:hAnsi="ＭＳ 明朝" w:hint="eastAsia"/>
          <w:color w:val="auto"/>
          <w:sz w:val="21"/>
          <w:szCs w:val="21"/>
        </w:rPr>
        <w:t>４</w:t>
      </w:r>
      <w:r w:rsidRPr="00537D90">
        <w:rPr>
          <w:rFonts w:hAnsi="ＭＳ 明朝"/>
          <w:color w:val="auto"/>
          <w:sz w:val="21"/>
          <w:szCs w:val="21"/>
        </w:rPr>
        <w:t>)</w:t>
      </w:r>
      <w:r w:rsidR="00BE29DA" w:rsidRPr="00537D90">
        <w:rPr>
          <w:rFonts w:hAnsi="ＭＳ 明朝" w:hint="eastAsia"/>
          <w:color w:val="auto"/>
          <w:sz w:val="21"/>
          <w:szCs w:val="21"/>
        </w:rPr>
        <w:t xml:space="preserve">　</w:t>
      </w:r>
      <w:r w:rsidR="00140303" w:rsidRPr="00537D90">
        <w:rPr>
          <w:rFonts w:hAnsi="ＭＳ 明朝" w:cstheme="minorBidi"/>
          <w:color w:val="auto"/>
          <w:sz w:val="21"/>
          <w:szCs w:val="21"/>
        </w:rPr>
        <w:t>基本要綱第</w:t>
      </w:r>
      <w:r w:rsidR="00A2589B" w:rsidRPr="00BB53C9">
        <w:rPr>
          <w:rFonts w:hAnsi="ＭＳ 明朝" w:cstheme="minorBidi" w:hint="eastAsia"/>
          <w:color w:val="auto"/>
          <w:sz w:val="21"/>
          <w:szCs w:val="21"/>
        </w:rPr>
        <w:t>７</w:t>
      </w:r>
      <w:r w:rsidR="00140303" w:rsidRPr="00537D90">
        <w:rPr>
          <w:rFonts w:hAnsi="ＭＳ 明朝" w:cstheme="minorBidi"/>
          <w:color w:val="auto"/>
          <w:sz w:val="21"/>
          <w:szCs w:val="21"/>
        </w:rPr>
        <w:t>－３－（４）－①に基づき夫婦等で共同申請する場合にあっては</w:t>
      </w:r>
      <w:r w:rsidR="00091E30">
        <w:rPr>
          <w:rFonts w:hAnsi="ＭＳ 明朝" w:cstheme="minorBidi"/>
          <w:color w:val="auto"/>
          <w:sz w:val="21"/>
          <w:szCs w:val="21"/>
        </w:rPr>
        <w:t>、</w:t>
      </w:r>
      <w:r w:rsidR="00140303" w:rsidRPr="00537D90">
        <w:rPr>
          <w:rFonts w:hAnsi="ＭＳ 明朝" w:cstheme="minorBidi"/>
          <w:color w:val="auto"/>
          <w:sz w:val="21"/>
          <w:szCs w:val="21"/>
        </w:rPr>
        <w:t>家族経営協定書の写し</w:t>
      </w:r>
    </w:p>
    <w:p w14:paraId="5B9B63D3" w14:textId="73E7A521" w:rsidR="00140303" w:rsidRPr="00537D90" w:rsidRDefault="00140303" w:rsidP="007C7E49">
      <w:pPr>
        <w:pStyle w:val="Default"/>
        <w:ind w:leftChars="100" w:left="630" w:hangingChars="200" w:hanging="420"/>
        <w:rPr>
          <w:rFonts w:hAnsi="ＭＳ 明朝" w:cstheme="minorBidi"/>
          <w:color w:val="auto"/>
          <w:sz w:val="21"/>
          <w:szCs w:val="21"/>
        </w:rPr>
      </w:pPr>
      <w:r w:rsidRPr="00537D90">
        <w:rPr>
          <w:rFonts w:hAnsi="ＭＳ 明朝" w:cstheme="minorBidi"/>
          <w:color w:val="auto"/>
          <w:sz w:val="21"/>
          <w:szCs w:val="21"/>
        </w:rPr>
        <w:t>(</w:t>
      </w:r>
      <w:r w:rsidR="00CE4D7B" w:rsidRPr="00537D90">
        <w:rPr>
          <w:rFonts w:hAnsi="ＭＳ 明朝" w:cstheme="minorBidi" w:hint="eastAsia"/>
          <w:color w:val="auto"/>
          <w:sz w:val="21"/>
          <w:szCs w:val="21"/>
        </w:rPr>
        <w:t>５</w:t>
      </w:r>
      <w:r w:rsidRPr="00537D90">
        <w:rPr>
          <w:rFonts w:hAnsi="ＭＳ 明朝" w:cstheme="minorBidi"/>
          <w:color w:val="auto"/>
          <w:sz w:val="21"/>
          <w:szCs w:val="21"/>
        </w:rPr>
        <w:t>)</w:t>
      </w:r>
      <w:r w:rsidR="004D471B">
        <w:rPr>
          <w:rFonts w:hAnsi="ＭＳ 明朝" w:cstheme="minorBidi" w:hint="eastAsia"/>
          <w:color w:val="auto"/>
          <w:sz w:val="21"/>
          <w:szCs w:val="21"/>
        </w:rPr>
        <w:t xml:space="preserve">　</w:t>
      </w:r>
      <w:r w:rsidRPr="00537D90">
        <w:rPr>
          <w:rFonts w:hAnsi="ＭＳ 明朝" w:cstheme="minorBidi"/>
          <w:color w:val="auto"/>
          <w:sz w:val="21"/>
          <w:szCs w:val="21"/>
        </w:rPr>
        <w:t>法第４条第２項第３号に規定する法人の場合にあっては</w:t>
      </w:r>
      <w:r w:rsidR="00091E30">
        <w:rPr>
          <w:rFonts w:hAnsi="ＭＳ 明朝" w:cstheme="minorBidi"/>
          <w:color w:val="auto"/>
          <w:sz w:val="21"/>
          <w:szCs w:val="21"/>
        </w:rPr>
        <w:t>、</w:t>
      </w:r>
      <w:r w:rsidRPr="00537D90">
        <w:rPr>
          <w:rFonts w:hAnsi="ＭＳ 明朝" w:cstheme="minorBidi"/>
          <w:color w:val="auto"/>
          <w:sz w:val="21"/>
          <w:szCs w:val="21"/>
        </w:rPr>
        <w:t>法人登記簿の写し及び定款の写し</w:t>
      </w:r>
    </w:p>
    <w:p w14:paraId="5C01F4DA" w14:textId="06C65DFD" w:rsidR="004E24EB" w:rsidRDefault="00140303" w:rsidP="007C7E49">
      <w:pPr>
        <w:pStyle w:val="Default"/>
        <w:ind w:firstLineChars="100" w:firstLine="210"/>
        <w:rPr>
          <w:rFonts w:hAnsi="ＭＳ 明朝" w:cstheme="minorBidi"/>
          <w:color w:val="auto"/>
          <w:sz w:val="21"/>
          <w:szCs w:val="21"/>
        </w:rPr>
      </w:pPr>
      <w:r w:rsidRPr="00537D90">
        <w:rPr>
          <w:rFonts w:hAnsi="ＭＳ 明朝" w:cstheme="minorBidi"/>
          <w:color w:val="auto"/>
          <w:sz w:val="21"/>
          <w:szCs w:val="21"/>
        </w:rPr>
        <w:t>(</w:t>
      </w:r>
      <w:r w:rsidR="00CE4D7B" w:rsidRPr="00537D90">
        <w:rPr>
          <w:rFonts w:hAnsi="ＭＳ 明朝" w:cstheme="minorBidi" w:hint="eastAsia"/>
          <w:color w:val="auto"/>
          <w:sz w:val="21"/>
          <w:szCs w:val="21"/>
        </w:rPr>
        <w:t>６</w:t>
      </w:r>
      <w:r w:rsidRPr="00537D90">
        <w:rPr>
          <w:rFonts w:hAnsi="ＭＳ 明朝" w:cstheme="minorBidi"/>
          <w:color w:val="auto"/>
          <w:sz w:val="21"/>
          <w:szCs w:val="21"/>
        </w:rPr>
        <w:t>)</w:t>
      </w:r>
      <w:r w:rsidR="004D471B">
        <w:rPr>
          <w:rFonts w:hAnsi="ＭＳ 明朝" w:cstheme="minorBidi" w:hint="eastAsia"/>
          <w:color w:val="auto"/>
          <w:sz w:val="21"/>
          <w:szCs w:val="21"/>
        </w:rPr>
        <w:t xml:space="preserve">　</w:t>
      </w:r>
      <w:r w:rsidRPr="00537D90">
        <w:rPr>
          <w:rFonts w:hAnsi="ＭＳ 明朝" w:cstheme="minorBidi"/>
          <w:color w:val="auto"/>
          <w:sz w:val="21"/>
          <w:szCs w:val="21"/>
        </w:rPr>
        <w:t>その他市長が必要と認める書類</w:t>
      </w:r>
    </w:p>
    <w:p w14:paraId="03107693" w14:textId="77777777" w:rsidR="002E0763" w:rsidRPr="007C7E49" w:rsidRDefault="002E0763" w:rsidP="007C7E49">
      <w:pPr>
        <w:pStyle w:val="Default"/>
        <w:ind w:firstLineChars="100" w:firstLine="210"/>
        <w:rPr>
          <w:rFonts w:hAnsi="ＭＳ 明朝" w:cstheme="minorBidi"/>
          <w:color w:val="auto"/>
          <w:sz w:val="21"/>
          <w:szCs w:val="21"/>
        </w:rPr>
      </w:pPr>
    </w:p>
    <w:p w14:paraId="640FC2BB" w14:textId="77777777" w:rsidR="00C822BF" w:rsidRPr="00537D90" w:rsidRDefault="00C822BF" w:rsidP="007C7E49">
      <w:pPr>
        <w:autoSpaceDE w:val="0"/>
        <w:autoSpaceDN w:val="0"/>
        <w:adjustRightInd w:val="0"/>
        <w:ind w:firstLineChars="100" w:firstLine="210"/>
        <w:jc w:val="left"/>
        <w:rPr>
          <w:rFonts w:ascii="ＭＳ 明朝" w:eastAsia="ＭＳ 明朝" w:hAnsi="ＭＳ 明朝" w:cs="MS-Mincho"/>
          <w:kern w:val="0"/>
          <w:szCs w:val="21"/>
        </w:rPr>
      </w:pPr>
      <w:r w:rsidRPr="00537D90">
        <w:rPr>
          <w:rFonts w:ascii="ＭＳ 明朝" w:eastAsia="ＭＳ 明朝" w:hAnsi="ＭＳ 明朝" w:cs="MS-Mincho" w:hint="eastAsia"/>
          <w:kern w:val="0"/>
          <w:szCs w:val="21"/>
        </w:rPr>
        <w:t>（青年等の範囲）</w:t>
      </w:r>
    </w:p>
    <w:p w14:paraId="463C396D" w14:textId="77777777" w:rsidR="007C7E49" w:rsidRDefault="00C822BF" w:rsidP="007C7E49">
      <w:pPr>
        <w:autoSpaceDE w:val="0"/>
        <w:autoSpaceDN w:val="0"/>
        <w:adjustRightInd w:val="0"/>
        <w:ind w:left="210" w:hangingChars="100" w:hanging="210"/>
        <w:jc w:val="left"/>
        <w:rPr>
          <w:rFonts w:ascii="ＭＳ 明朝" w:eastAsia="ＭＳ 明朝" w:hAnsi="ＭＳ 明朝" w:cs="MS-Mincho"/>
          <w:kern w:val="0"/>
          <w:szCs w:val="21"/>
        </w:rPr>
      </w:pPr>
      <w:r w:rsidRPr="00537D90">
        <w:rPr>
          <w:rFonts w:ascii="ＭＳ 明朝" w:eastAsia="ＭＳ 明朝" w:hAnsi="ＭＳ 明朝" w:cs="MS-Mincho" w:hint="eastAsia"/>
          <w:kern w:val="0"/>
          <w:szCs w:val="21"/>
        </w:rPr>
        <w:t>第３条　青年等就農計画を作成することができる青年等は、次の各号いずれかのものとす</w:t>
      </w:r>
      <w:r w:rsidRPr="00537D90">
        <w:rPr>
          <w:rFonts w:ascii="ＭＳ 明朝" w:eastAsia="ＭＳ 明朝" w:hAnsi="ＭＳ 明朝" w:cs="MS-Mincho" w:hint="eastAsia"/>
          <w:kern w:val="0"/>
          <w:szCs w:val="21"/>
        </w:rPr>
        <w:lastRenderedPageBreak/>
        <w:t>る。</w:t>
      </w:r>
    </w:p>
    <w:p w14:paraId="7DBEEFAE" w14:textId="7120273D" w:rsidR="00C822BF" w:rsidRPr="00537D90" w:rsidRDefault="00C822BF" w:rsidP="007C7E49">
      <w:pPr>
        <w:autoSpaceDE w:val="0"/>
        <w:autoSpaceDN w:val="0"/>
        <w:adjustRightInd w:val="0"/>
        <w:ind w:leftChars="100" w:left="630" w:hangingChars="200" w:hanging="420"/>
        <w:jc w:val="left"/>
        <w:rPr>
          <w:rFonts w:ascii="ＭＳ 明朝" w:eastAsia="ＭＳ 明朝" w:hAnsi="ＭＳ 明朝" w:cs="MS-Mincho"/>
          <w:kern w:val="0"/>
          <w:szCs w:val="21"/>
        </w:rPr>
      </w:pPr>
      <w:r w:rsidRPr="00537D90">
        <w:rPr>
          <w:rFonts w:ascii="ＭＳ 明朝" w:eastAsia="ＭＳ 明朝" w:hAnsi="ＭＳ 明朝" w:cs="MS-Mincho" w:hint="eastAsia"/>
          <w:kern w:val="0"/>
          <w:szCs w:val="21"/>
        </w:rPr>
        <w:t>(</w:t>
      </w:r>
      <w:r w:rsidR="00CE4D7B" w:rsidRPr="00537D90">
        <w:rPr>
          <w:rFonts w:ascii="ＭＳ 明朝" w:eastAsia="ＭＳ 明朝" w:hAnsi="ＭＳ 明朝" w:cs="MS-Mincho" w:hint="eastAsia"/>
          <w:kern w:val="0"/>
          <w:szCs w:val="21"/>
        </w:rPr>
        <w:t>１</w:t>
      </w:r>
      <w:r w:rsidRPr="00537D90">
        <w:rPr>
          <w:rFonts w:ascii="ＭＳ 明朝" w:eastAsia="ＭＳ 明朝" w:hAnsi="ＭＳ 明朝" w:cs="MS-Mincho" w:hint="eastAsia"/>
          <w:kern w:val="0"/>
          <w:szCs w:val="21"/>
        </w:rPr>
        <w:t>)</w:t>
      </w:r>
      <w:r w:rsidR="004D471B">
        <w:rPr>
          <w:rFonts w:ascii="ＭＳ 明朝" w:eastAsia="ＭＳ 明朝" w:hAnsi="ＭＳ 明朝" w:cs="MS-Mincho" w:hint="eastAsia"/>
          <w:kern w:val="0"/>
          <w:szCs w:val="21"/>
        </w:rPr>
        <w:t xml:space="preserve">　</w:t>
      </w:r>
      <w:r w:rsidR="00CE4D7B" w:rsidRPr="00537D90">
        <w:rPr>
          <w:rFonts w:ascii="ＭＳ 明朝" w:eastAsia="ＭＳ 明朝" w:hAnsi="ＭＳ 明朝" w:cs="MS-Mincho" w:hint="eastAsia"/>
          <w:kern w:val="0"/>
          <w:szCs w:val="21"/>
        </w:rPr>
        <w:t>18</w:t>
      </w:r>
      <w:r w:rsidRPr="00537D90">
        <w:rPr>
          <w:rFonts w:ascii="ＭＳ 明朝" w:eastAsia="ＭＳ 明朝" w:hAnsi="ＭＳ 明朝" w:cs="MS-Mincho" w:hint="eastAsia"/>
          <w:kern w:val="0"/>
          <w:szCs w:val="21"/>
        </w:rPr>
        <w:t>歳以上</w:t>
      </w:r>
      <w:r w:rsidR="00CE4D7B" w:rsidRPr="00537D90">
        <w:rPr>
          <w:rFonts w:ascii="ＭＳ 明朝" w:eastAsia="ＭＳ 明朝" w:hAnsi="ＭＳ 明朝" w:cs="MS-Mincho" w:hint="eastAsia"/>
          <w:kern w:val="0"/>
          <w:szCs w:val="21"/>
        </w:rPr>
        <w:t>45</w:t>
      </w:r>
      <w:r w:rsidRPr="00537D90">
        <w:rPr>
          <w:rFonts w:ascii="ＭＳ 明朝" w:eastAsia="ＭＳ 明朝" w:hAnsi="ＭＳ 明朝" w:cs="MS-Mincho" w:hint="eastAsia"/>
          <w:kern w:val="0"/>
          <w:szCs w:val="21"/>
        </w:rPr>
        <w:t>歳未満の</w:t>
      </w:r>
      <w:r w:rsidR="002D6CCE">
        <w:rPr>
          <w:rFonts w:ascii="ＭＳ 明朝" w:eastAsia="ＭＳ 明朝" w:hAnsi="ＭＳ 明朝" w:cs="MS-Mincho" w:hint="eastAsia"/>
          <w:kern w:val="0"/>
          <w:szCs w:val="21"/>
        </w:rPr>
        <w:t>者、</w:t>
      </w:r>
      <w:r w:rsidRPr="00537D90">
        <w:rPr>
          <w:rFonts w:ascii="ＭＳ 明朝" w:eastAsia="ＭＳ 明朝" w:hAnsi="ＭＳ 明朝" w:cs="MS-Mincho" w:hint="eastAsia"/>
          <w:kern w:val="0"/>
          <w:szCs w:val="21"/>
        </w:rPr>
        <w:t>ただし、地域に担い手がいない等やむを得ない事情があると市長が認める場合には、</w:t>
      </w:r>
      <w:r w:rsidR="00CE4D7B" w:rsidRPr="00537D90">
        <w:rPr>
          <w:rFonts w:ascii="ＭＳ 明朝" w:eastAsia="ＭＳ 明朝" w:hAnsi="ＭＳ 明朝" w:cs="MS-Mincho" w:hint="eastAsia"/>
          <w:kern w:val="0"/>
          <w:szCs w:val="21"/>
        </w:rPr>
        <w:t>50</w:t>
      </w:r>
      <w:r w:rsidRPr="00537D90">
        <w:rPr>
          <w:rFonts w:ascii="ＭＳ 明朝" w:eastAsia="ＭＳ 明朝" w:hAnsi="ＭＳ 明朝" w:cs="MS-Mincho" w:hint="eastAsia"/>
          <w:kern w:val="0"/>
          <w:szCs w:val="21"/>
        </w:rPr>
        <w:t>歳未満とする。</w:t>
      </w:r>
    </w:p>
    <w:p w14:paraId="20FDE5D1" w14:textId="778AFF08" w:rsidR="00C822BF" w:rsidRPr="00537D90" w:rsidRDefault="00C822BF" w:rsidP="007C7E49">
      <w:pPr>
        <w:autoSpaceDE w:val="0"/>
        <w:autoSpaceDN w:val="0"/>
        <w:adjustRightInd w:val="0"/>
        <w:ind w:firstLineChars="100" w:firstLine="210"/>
        <w:jc w:val="left"/>
        <w:rPr>
          <w:rFonts w:ascii="ＭＳ 明朝" w:eastAsia="ＭＳ 明朝" w:hAnsi="ＭＳ 明朝" w:cs="MS-Mincho"/>
          <w:kern w:val="0"/>
          <w:szCs w:val="21"/>
        </w:rPr>
      </w:pPr>
      <w:r w:rsidRPr="00537D90">
        <w:rPr>
          <w:rFonts w:ascii="ＭＳ 明朝" w:eastAsia="ＭＳ 明朝" w:hAnsi="ＭＳ 明朝" w:cs="MS-Mincho" w:hint="eastAsia"/>
          <w:kern w:val="0"/>
          <w:szCs w:val="21"/>
        </w:rPr>
        <w:t>(</w:t>
      </w:r>
      <w:r w:rsidR="00CE4D7B" w:rsidRPr="00537D90">
        <w:rPr>
          <w:rFonts w:ascii="ＭＳ 明朝" w:eastAsia="ＭＳ 明朝" w:hAnsi="ＭＳ 明朝" w:cs="MS-Mincho" w:hint="eastAsia"/>
          <w:kern w:val="0"/>
          <w:szCs w:val="21"/>
        </w:rPr>
        <w:t>２</w:t>
      </w:r>
      <w:r w:rsidRPr="00537D90">
        <w:rPr>
          <w:rFonts w:ascii="ＭＳ 明朝" w:eastAsia="ＭＳ 明朝" w:hAnsi="ＭＳ 明朝" w:cs="MS-Mincho" w:hint="eastAsia"/>
          <w:kern w:val="0"/>
          <w:szCs w:val="21"/>
        </w:rPr>
        <w:t>)</w:t>
      </w:r>
      <w:r w:rsidR="007C7E49">
        <w:rPr>
          <w:rFonts w:ascii="ＭＳ 明朝" w:eastAsia="ＭＳ 明朝" w:hAnsi="ＭＳ 明朝" w:cs="MS-Mincho" w:hint="eastAsia"/>
          <w:kern w:val="0"/>
          <w:szCs w:val="21"/>
        </w:rPr>
        <w:t xml:space="preserve">　</w:t>
      </w:r>
      <w:r w:rsidR="00CE4D7B" w:rsidRPr="00537D90">
        <w:rPr>
          <w:rFonts w:ascii="ＭＳ 明朝" w:eastAsia="ＭＳ 明朝" w:hAnsi="ＭＳ 明朝" w:cs="MS-Mincho" w:hint="eastAsia"/>
          <w:kern w:val="0"/>
          <w:szCs w:val="21"/>
        </w:rPr>
        <w:t>65</w:t>
      </w:r>
      <w:r w:rsidRPr="00537D90">
        <w:rPr>
          <w:rFonts w:ascii="ＭＳ 明朝" w:eastAsia="ＭＳ 明朝" w:hAnsi="ＭＳ 明朝" w:cs="MS-Mincho" w:hint="eastAsia"/>
          <w:kern w:val="0"/>
          <w:szCs w:val="21"/>
        </w:rPr>
        <w:t>歳未満の者であって、かつ、次の各号のいずれかに該当するもの</w:t>
      </w:r>
    </w:p>
    <w:p w14:paraId="4766434A" w14:textId="60282134" w:rsidR="00C822BF" w:rsidRPr="00537D90" w:rsidRDefault="00C822BF" w:rsidP="007C7E49">
      <w:pPr>
        <w:autoSpaceDE w:val="0"/>
        <w:autoSpaceDN w:val="0"/>
        <w:adjustRightInd w:val="0"/>
        <w:ind w:firstLineChars="200" w:firstLine="420"/>
        <w:jc w:val="left"/>
        <w:rPr>
          <w:rFonts w:ascii="ＭＳ 明朝" w:eastAsia="ＭＳ 明朝" w:hAnsi="ＭＳ 明朝" w:cs="MS-Mincho"/>
          <w:kern w:val="0"/>
          <w:szCs w:val="21"/>
        </w:rPr>
      </w:pPr>
      <w:r w:rsidRPr="00537D90">
        <w:rPr>
          <w:rFonts w:ascii="ＭＳ 明朝" w:eastAsia="ＭＳ 明朝" w:hAnsi="ＭＳ 明朝" w:cs="MS-Mincho" w:hint="eastAsia"/>
          <w:kern w:val="0"/>
          <w:szCs w:val="21"/>
        </w:rPr>
        <w:t>（ア</w:t>
      </w:r>
      <w:r w:rsidR="007C7E49">
        <w:rPr>
          <w:rFonts w:ascii="ＭＳ 明朝" w:eastAsia="ＭＳ 明朝" w:hAnsi="ＭＳ 明朝" w:cs="MS-Mincho" w:hint="eastAsia"/>
          <w:kern w:val="0"/>
          <w:szCs w:val="21"/>
        </w:rPr>
        <w:t>）</w:t>
      </w:r>
      <w:r w:rsidRPr="00537D90">
        <w:rPr>
          <w:rFonts w:ascii="ＭＳ 明朝" w:eastAsia="ＭＳ 明朝" w:hAnsi="ＭＳ 明朝" w:cs="MS-Mincho" w:hint="eastAsia"/>
          <w:kern w:val="0"/>
          <w:szCs w:val="21"/>
        </w:rPr>
        <w:t>商工業その他の事業の経営管理に３年以上従事した者</w:t>
      </w:r>
    </w:p>
    <w:p w14:paraId="393048D9" w14:textId="77777777" w:rsidR="00C822BF" w:rsidRPr="00537D90" w:rsidRDefault="00C822BF" w:rsidP="007C7E49">
      <w:pPr>
        <w:autoSpaceDE w:val="0"/>
        <w:autoSpaceDN w:val="0"/>
        <w:adjustRightInd w:val="0"/>
        <w:ind w:leftChars="200" w:left="840" w:hangingChars="200" w:hanging="420"/>
        <w:jc w:val="left"/>
        <w:rPr>
          <w:rFonts w:ascii="ＭＳ 明朝" w:eastAsia="ＭＳ 明朝" w:hAnsi="ＭＳ 明朝" w:cs="MS-Mincho"/>
          <w:kern w:val="0"/>
          <w:szCs w:val="21"/>
        </w:rPr>
      </w:pPr>
      <w:r w:rsidRPr="00537D90">
        <w:rPr>
          <w:rFonts w:ascii="ＭＳ 明朝" w:eastAsia="ＭＳ 明朝" w:hAnsi="ＭＳ 明朝" w:cs="MS-Mincho" w:hint="eastAsia"/>
          <w:kern w:val="0"/>
          <w:szCs w:val="21"/>
        </w:rPr>
        <w:t>（イ）商工業その他の事業の経営管理に関する研究又は指導、教育その他の役務の提供の事業に３年以上従事した者</w:t>
      </w:r>
    </w:p>
    <w:p w14:paraId="0C6773F1" w14:textId="77777777" w:rsidR="00C822BF" w:rsidRPr="00537D90" w:rsidRDefault="00C822BF" w:rsidP="007C7E49">
      <w:pPr>
        <w:autoSpaceDE w:val="0"/>
        <w:autoSpaceDN w:val="0"/>
        <w:adjustRightInd w:val="0"/>
        <w:ind w:firstLineChars="200" w:firstLine="420"/>
        <w:jc w:val="left"/>
        <w:rPr>
          <w:rFonts w:ascii="ＭＳ 明朝" w:eastAsia="ＭＳ 明朝" w:hAnsi="ＭＳ 明朝" w:cs="MS-Mincho"/>
          <w:kern w:val="0"/>
          <w:szCs w:val="21"/>
        </w:rPr>
      </w:pPr>
      <w:r w:rsidRPr="00537D90">
        <w:rPr>
          <w:rFonts w:ascii="ＭＳ 明朝" w:eastAsia="ＭＳ 明朝" w:hAnsi="ＭＳ 明朝" w:cs="MS-Mincho" w:hint="eastAsia"/>
          <w:kern w:val="0"/>
          <w:szCs w:val="21"/>
        </w:rPr>
        <w:t>（ウ）農業又は農業に関連する事業に３年以上従事した者</w:t>
      </w:r>
    </w:p>
    <w:p w14:paraId="77D7A67C" w14:textId="05FE319B" w:rsidR="00C822BF" w:rsidRPr="00537D90" w:rsidRDefault="00C822BF" w:rsidP="007C7E49">
      <w:pPr>
        <w:autoSpaceDE w:val="0"/>
        <w:autoSpaceDN w:val="0"/>
        <w:adjustRightInd w:val="0"/>
        <w:ind w:leftChars="200" w:left="840" w:hangingChars="200" w:hanging="420"/>
        <w:jc w:val="left"/>
        <w:rPr>
          <w:rFonts w:ascii="ＭＳ 明朝" w:eastAsia="ＭＳ 明朝" w:hAnsi="ＭＳ 明朝" w:cs="MS-Mincho"/>
          <w:kern w:val="0"/>
          <w:szCs w:val="21"/>
        </w:rPr>
      </w:pPr>
      <w:r w:rsidRPr="00537D90">
        <w:rPr>
          <w:rFonts w:ascii="ＭＳ 明朝" w:eastAsia="ＭＳ 明朝" w:hAnsi="ＭＳ 明朝" w:cs="MS-Mincho" w:hint="eastAsia"/>
          <w:kern w:val="0"/>
          <w:szCs w:val="21"/>
        </w:rPr>
        <w:t>（エ）農業に関する研究又は指導、教育その他の役務の提供の事業に３年以上従事した者</w:t>
      </w:r>
    </w:p>
    <w:p w14:paraId="271ADD42" w14:textId="77777777" w:rsidR="00C822BF" w:rsidRPr="00537D90" w:rsidRDefault="00C822BF" w:rsidP="007C7E49">
      <w:pPr>
        <w:autoSpaceDE w:val="0"/>
        <w:autoSpaceDN w:val="0"/>
        <w:adjustRightInd w:val="0"/>
        <w:ind w:leftChars="200" w:left="840" w:hangingChars="200" w:hanging="420"/>
        <w:jc w:val="left"/>
        <w:rPr>
          <w:rFonts w:ascii="ＭＳ 明朝" w:eastAsia="ＭＳ 明朝" w:hAnsi="ＭＳ 明朝" w:cs="MS-Mincho"/>
          <w:kern w:val="0"/>
          <w:szCs w:val="21"/>
        </w:rPr>
      </w:pPr>
      <w:r w:rsidRPr="00537D90">
        <w:rPr>
          <w:rFonts w:ascii="ＭＳ 明朝" w:eastAsia="ＭＳ 明朝" w:hAnsi="ＭＳ 明朝" w:cs="MS-Mincho" w:hint="eastAsia"/>
          <w:kern w:val="0"/>
          <w:szCs w:val="21"/>
        </w:rPr>
        <w:t>（オ）（ア）から（エ）までに掲げる者と同等以上の知識及び技能を有すると認められる者</w:t>
      </w:r>
    </w:p>
    <w:p w14:paraId="3A7902BE" w14:textId="2DB93099" w:rsidR="00C822BF" w:rsidRPr="00537D90" w:rsidRDefault="00C822BF" w:rsidP="00CE4D7B">
      <w:pPr>
        <w:autoSpaceDE w:val="0"/>
        <w:autoSpaceDN w:val="0"/>
        <w:adjustRightInd w:val="0"/>
        <w:ind w:leftChars="100" w:left="630" w:hangingChars="200" w:hanging="420"/>
        <w:jc w:val="left"/>
        <w:rPr>
          <w:rFonts w:ascii="ＭＳ 明朝" w:eastAsia="ＭＳ 明朝" w:hAnsi="ＭＳ 明朝" w:cs="MS-Mincho"/>
          <w:kern w:val="0"/>
          <w:szCs w:val="21"/>
        </w:rPr>
      </w:pPr>
      <w:r w:rsidRPr="00537D90">
        <w:rPr>
          <w:rFonts w:ascii="ＭＳ 明朝" w:eastAsia="ＭＳ 明朝" w:hAnsi="ＭＳ 明朝" w:cs="MS-Mincho" w:hint="eastAsia"/>
          <w:kern w:val="0"/>
          <w:szCs w:val="21"/>
        </w:rPr>
        <w:t>(</w:t>
      </w:r>
      <w:r w:rsidR="00CE4D7B" w:rsidRPr="00537D90">
        <w:rPr>
          <w:rFonts w:ascii="ＭＳ 明朝" w:eastAsia="ＭＳ 明朝" w:hAnsi="ＭＳ 明朝" w:cs="MS-Mincho" w:hint="eastAsia"/>
          <w:kern w:val="0"/>
          <w:szCs w:val="21"/>
        </w:rPr>
        <w:t>３</w:t>
      </w:r>
      <w:r w:rsidRPr="00537D90">
        <w:rPr>
          <w:rFonts w:ascii="ＭＳ 明朝" w:eastAsia="ＭＳ 明朝" w:hAnsi="ＭＳ 明朝" w:cs="MS-Mincho" w:hint="eastAsia"/>
          <w:kern w:val="0"/>
          <w:szCs w:val="21"/>
        </w:rPr>
        <w:t>)　(</w:t>
      </w:r>
      <w:r w:rsidR="00CE4D7B" w:rsidRPr="00537D90">
        <w:rPr>
          <w:rFonts w:ascii="ＭＳ 明朝" w:eastAsia="ＭＳ 明朝" w:hAnsi="ＭＳ 明朝" w:cs="MS-Mincho" w:hint="eastAsia"/>
          <w:kern w:val="0"/>
          <w:szCs w:val="21"/>
        </w:rPr>
        <w:t>１</w:t>
      </w:r>
      <w:r w:rsidRPr="00537D90">
        <w:rPr>
          <w:rFonts w:ascii="ＭＳ 明朝" w:eastAsia="ＭＳ 明朝" w:hAnsi="ＭＳ 明朝" w:cs="MS-Mincho" w:hint="eastAsia"/>
          <w:kern w:val="0"/>
          <w:szCs w:val="21"/>
        </w:rPr>
        <w:t>)又は(</w:t>
      </w:r>
      <w:r w:rsidR="00CE4D7B" w:rsidRPr="00537D90">
        <w:rPr>
          <w:rFonts w:ascii="ＭＳ 明朝" w:eastAsia="ＭＳ 明朝" w:hAnsi="ＭＳ 明朝" w:cs="MS-Mincho" w:hint="eastAsia"/>
          <w:kern w:val="0"/>
          <w:szCs w:val="21"/>
        </w:rPr>
        <w:t>２</w:t>
      </w:r>
      <w:r w:rsidRPr="00537D90">
        <w:rPr>
          <w:rFonts w:ascii="ＭＳ 明朝" w:eastAsia="ＭＳ 明朝" w:hAnsi="ＭＳ 明朝" w:cs="MS-Mincho" w:hint="eastAsia"/>
          <w:kern w:val="0"/>
          <w:szCs w:val="21"/>
        </w:rPr>
        <w:t>)に掲げる者であって法人が営む農業に従事すると認められる者が役員の過半数を占める法人</w:t>
      </w:r>
    </w:p>
    <w:p w14:paraId="07552D97" w14:textId="77777777" w:rsidR="00C822BF" w:rsidRPr="00537D90" w:rsidRDefault="00C822BF" w:rsidP="00140303">
      <w:pPr>
        <w:pStyle w:val="Default"/>
        <w:rPr>
          <w:rFonts w:hAnsi="ＭＳ 明朝" w:cstheme="minorBidi"/>
          <w:color w:val="auto"/>
          <w:sz w:val="21"/>
          <w:szCs w:val="21"/>
        </w:rPr>
      </w:pPr>
    </w:p>
    <w:p w14:paraId="195C81D9" w14:textId="77777777" w:rsidR="00140303" w:rsidRPr="00537D90" w:rsidRDefault="00140303" w:rsidP="007C7E49">
      <w:pPr>
        <w:pStyle w:val="Default"/>
        <w:ind w:firstLineChars="100" w:firstLine="210"/>
        <w:rPr>
          <w:rFonts w:hAnsi="ＭＳ 明朝" w:cstheme="minorBidi"/>
          <w:color w:val="auto"/>
          <w:sz w:val="21"/>
          <w:szCs w:val="21"/>
        </w:rPr>
      </w:pPr>
      <w:r w:rsidRPr="00537D90">
        <w:rPr>
          <w:rFonts w:hAnsi="ＭＳ 明朝" w:cstheme="minorBidi"/>
          <w:color w:val="auto"/>
          <w:sz w:val="21"/>
          <w:szCs w:val="21"/>
        </w:rPr>
        <w:t>（認定基準）</w:t>
      </w:r>
    </w:p>
    <w:p w14:paraId="0CEE2BF1" w14:textId="23D60AFF" w:rsidR="00140303" w:rsidRPr="00537D90" w:rsidRDefault="00140303" w:rsidP="007C7E49">
      <w:pPr>
        <w:pStyle w:val="Default"/>
        <w:ind w:left="210" w:hangingChars="100" w:hanging="210"/>
        <w:rPr>
          <w:rFonts w:hAnsi="ＭＳ 明朝" w:cstheme="minorBidi"/>
          <w:color w:val="auto"/>
          <w:sz w:val="21"/>
          <w:szCs w:val="21"/>
        </w:rPr>
      </w:pPr>
      <w:r w:rsidRPr="00537D90">
        <w:rPr>
          <w:rFonts w:hAnsi="ＭＳ 明朝" w:cstheme="minorBidi"/>
          <w:color w:val="auto"/>
          <w:sz w:val="21"/>
          <w:szCs w:val="21"/>
        </w:rPr>
        <w:t>第</w:t>
      </w:r>
      <w:r w:rsidR="00C822BF" w:rsidRPr="00537D90">
        <w:rPr>
          <w:rFonts w:hAnsi="ＭＳ 明朝" w:cstheme="minorBidi" w:hint="eastAsia"/>
          <w:color w:val="auto"/>
          <w:sz w:val="21"/>
          <w:szCs w:val="21"/>
        </w:rPr>
        <w:t>４</w:t>
      </w:r>
      <w:r w:rsidRPr="00537D90">
        <w:rPr>
          <w:rFonts w:hAnsi="ＭＳ 明朝" w:cstheme="minorBidi"/>
          <w:color w:val="auto"/>
          <w:sz w:val="21"/>
          <w:szCs w:val="21"/>
        </w:rPr>
        <w:t>条</w:t>
      </w:r>
      <w:r w:rsidR="007C7E49">
        <w:rPr>
          <w:rFonts w:hAnsi="ＭＳ 明朝" w:cstheme="minorBidi" w:hint="eastAsia"/>
          <w:color w:val="auto"/>
          <w:sz w:val="21"/>
          <w:szCs w:val="21"/>
        </w:rPr>
        <w:t xml:space="preserve">　</w:t>
      </w:r>
      <w:r w:rsidRPr="00537D90">
        <w:rPr>
          <w:rFonts w:hAnsi="ＭＳ 明朝" w:cstheme="minorBidi"/>
          <w:color w:val="auto"/>
          <w:sz w:val="21"/>
          <w:szCs w:val="21"/>
        </w:rPr>
        <w:t>青年等就農計画の認定基準は</w:t>
      </w:r>
      <w:r w:rsidR="00091E30">
        <w:rPr>
          <w:rFonts w:hAnsi="ＭＳ 明朝" w:cstheme="minorBidi"/>
          <w:color w:val="auto"/>
          <w:sz w:val="21"/>
          <w:szCs w:val="21"/>
        </w:rPr>
        <w:t>、</w:t>
      </w:r>
      <w:r w:rsidRPr="00537D90">
        <w:rPr>
          <w:rFonts w:hAnsi="ＭＳ 明朝" w:cstheme="minorBidi"/>
          <w:color w:val="auto"/>
          <w:sz w:val="21"/>
          <w:szCs w:val="21"/>
        </w:rPr>
        <w:t>法第</w:t>
      </w:r>
      <w:r w:rsidR="005D15D6" w:rsidRPr="00537D90">
        <w:rPr>
          <w:rFonts w:hAnsi="ＭＳ 明朝" w:cstheme="minorBidi" w:hint="eastAsia"/>
          <w:color w:val="auto"/>
          <w:sz w:val="21"/>
          <w:szCs w:val="21"/>
        </w:rPr>
        <w:t>14</w:t>
      </w:r>
      <w:r w:rsidRPr="00537D90">
        <w:rPr>
          <w:rFonts w:hAnsi="ＭＳ 明朝" w:cstheme="minorBidi"/>
          <w:color w:val="auto"/>
          <w:sz w:val="21"/>
          <w:szCs w:val="21"/>
        </w:rPr>
        <w:t>条の４第３項</w:t>
      </w:r>
      <w:r w:rsidR="00091E30">
        <w:rPr>
          <w:rFonts w:hAnsi="ＭＳ 明朝" w:cstheme="minorBidi"/>
          <w:color w:val="auto"/>
          <w:sz w:val="21"/>
          <w:szCs w:val="21"/>
        </w:rPr>
        <w:t>、</w:t>
      </w:r>
      <w:r w:rsidRPr="00537D90">
        <w:rPr>
          <w:rFonts w:hAnsi="ＭＳ 明朝" w:cstheme="minorBidi"/>
          <w:color w:val="auto"/>
          <w:sz w:val="21"/>
          <w:szCs w:val="21"/>
        </w:rPr>
        <w:t>省令第</w:t>
      </w:r>
      <w:r w:rsidR="005D15D6" w:rsidRPr="00537D90">
        <w:rPr>
          <w:rFonts w:hAnsi="ＭＳ 明朝" w:cstheme="minorBidi" w:hint="eastAsia"/>
          <w:color w:val="auto"/>
          <w:sz w:val="21"/>
          <w:szCs w:val="21"/>
        </w:rPr>
        <w:t>15</w:t>
      </w:r>
      <w:r w:rsidRPr="00537D90">
        <w:rPr>
          <w:rFonts w:hAnsi="ＭＳ 明朝" w:cstheme="minorBidi"/>
          <w:color w:val="auto"/>
          <w:sz w:val="21"/>
          <w:szCs w:val="21"/>
        </w:rPr>
        <w:t>条の</w:t>
      </w:r>
      <w:r w:rsidR="00632F54" w:rsidRPr="00537D90">
        <w:rPr>
          <w:rFonts w:hAnsi="ＭＳ 明朝" w:cstheme="minorBidi" w:hint="eastAsia"/>
          <w:color w:val="auto"/>
          <w:sz w:val="21"/>
          <w:szCs w:val="21"/>
        </w:rPr>
        <w:t>５</w:t>
      </w:r>
      <w:r w:rsidRPr="00537D90">
        <w:rPr>
          <w:rFonts w:hAnsi="ＭＳ 明朝" w:cstheme="minorBidi"/>
          <w:color w:val="auto"/>
          <w:sz w:val="21"/>
          <w:szCs w:val="21"/>
        </w:rPr>
        <w:t>及び基本要綱第</w:t>
      </w:r>
      <w:r w:rsidR="00BB53C9">
        <w:rPr>
          <w:rFonts w:hAnsi="ＭＳ 明朝" w:cstheme="minorBidi" w:hint="eastAsia"/>
          <w:color w:val="auto"/>
          <w:sz w:val="21"/>
          <w:szCs w:val="21"/>
        </w:rPr>
        <w:t>７</w:t>
      </w:r>
      <w:r w:rsidRPr="00537D90">
        <w:rPr>
          <w:rFonts w:hAnsi="ＭＳ 明朝" w:cstheme="minorBidi"/>
          <w:color w:val="auto"/>
          <w:sz w:val="21"/>
          <w:szCs w:val="21"/>
        </w:rPr>
        <w:t>－４－（１）に定めるもののほか</w:t>
      </w:r>
      <w:r w:rsidR="00091E30">
        <w:rPr>
          <w:rFonts w:hAnsi="ＭＳ 明朝" w:cstheme="minorBidi"/>
          <w:color w:val="auto"/>
          <w:sz w:val="21"/>
          <w:szCs w:val="21"/>
        </w:rPr>
        <w:t>、</w:t>
      </w:r>
      <w:r w:rsidRPr="00537D90">
        <w:rPr>
          <w:rFonts w:hAnsi="ＭＳ 明朝" w:cstheme="minorBidi"/>
          <w:color w:val="auto"/>
          <w:sz w:val="21"/>
          <w:szCs w:val="21"/>
        </w:rPr>
        <w:t>次に掲げるとおりとする。</w:t>
      </w:r>
    </w:p>
    <w:p w14:paraId="28186251" w14:textId="089D4CFF" w:rsidR="00140303" w:rsidRPr="00537D90" w:rsidRDefault="00140303" w:rsidP="007C7E49">
      <w:pPr>
        <w:pStyle w:val="Default"/>
        <w:ind w:leftChars="100" w:left="630" w:hangingChars="200" w:hanging="420"/>
        <w:rPr>
          <w:rFonts w:hAnsi="ＭＳ 明朝" w:cstheme="minorBidi"/>
          <w:color w:val="auto"/>
          <w:sz w:val="21"/>
          <w:szCs w:val="21"/>
        </w:rPr>
      </w:pPr>
      <w:r w:rsidRPr="00537D90">
        <w:rPr>
          <w:rFonts w:hAnsi="ＭＳ 明朝" w:cstheme="minorBidi"/>
          <w:color w:val="auto"/>
          <w:sz w:val="21"/>
          <w:szCs w:val="21"/>
        </w:rPr>
        <w:t>(</w:t>
      </w:r>
      <w:r w:rsidR="00CE4D7B" w:rsidRPr="00537D90">
        <w:rPr>
          <w:rFonts w:hAnsi="ＭＳ 明朝" w:cstheme="minorBidi" w:hint="eastAsia"/>
          <w:color w:val="auto"/>
          <w:sz w:val="21"/>
          <w:szCs w:val="21"/>
        </w:rPr>
        <w:t>１</w:t>
      </w:r>
      <w:r w:rsidRPr="00537D90">
        <w:rPr>
          <w:rFonts w:hAnsi="ＭＳ 明朝" w:cstheme="minorBidi"/>
          <w:color w:val="auto"/>
          <w:sz w:val="21"/>
          <w:szCs w:val="21"/>
        </w:rPr>
        <w:t>)</w:t>
      </w:r>
      <w:r w:rsidR="007C7E49">
        <w:rPr>
          <w:rFonts w:hAnsi="ＭＳ 明朝" w:cstheme="minorBidi" w:hint="eastAsia"/>
          <w:color w:val="auto"/>
          <w:sz w:val="21"/>
          <w:szCs w:val="21"/>
        </w:rPr>
        <w:t xml:space="preserve">　</w:t>
      </w:r>
      <w:r w:rsidRPr="00537D90">
        <w:rPr>
          <w:rFonts w:hAnsi="ＭＳ 明朝" w:cstheme="minorBidi"/>
          <w:color w:val="auto"/>
          <w:sz w:val="21"/>
          <w:szCs w:val="21"/>
        </w:rPr>
        <w:t>農業経営開始から５年後の年間総労働</w:t>
      </w:r>
      <w:r w:rsidR="00632F54" w:rsidRPr="00537D90">
        <w:rPr>
          <w:rFonts w:hAnsi="ＭＳ 明朝" w:cstheme="minorBidi" w:hint="eastAsia"/>
          <w:color w:val="auto"/>
          <w:sz w:val="21"/>
          <w:szCs w:val="21"/>
        </w:rPr>
        <w:t>日数</w:t>
      </w:r>
      <w:r w:rsidRPr="00537D90">
        <w:rPr>
          <w:rFonts w:hAnsi="ＭＳ 明朝" w:cstheme="minorBidi"/>
          <w:color w:val="auto"/>
          <w:sz w:val="21"/>
          <w:szCs w:val="21"/>
        </w:rPr>
        <w:t>及び年間農業所得が</w:t>
      </w:r>
      <w:r w:rsidR="006E0763" w:rsidRPr="00537D90">
        <w:rPr>
          <w:rFonts w:hAnsi="ＭＳ 明朝" w:cstheme="minorBidi" w:hint="eastAsia"/>
          <w:color w:val="auto"/>
          <w:sz w:val="21"/>
          <w:szCs w:val="21"/>
        </w:rPr>
        <w:t>鎌倉市</w:t>
      </w:r>
      <w:r w:rsidRPr="00537D90">
        <w:rPr>
          <w:rFonts w:hAnsi="ＭＳ 明朝" w:cstheme="minorBidi"/>
          <w:color w:val="auto"/>
          <w:sz w:val="21"/>
          <w:szCs w:val="21"/>
        </w:rPr>
        <w:t>農業経営基盤の強化の促進に関する基本的な構想</w:t>
      </w:r>
      <w:r w:rsidR="00632F54" w:rsidRPr="00537D90">
        <w:rPr>
          <w:rFonts w:hAnsi="ＭＳ 明朝" w:cstheme="minorBidi" w:hint="eastAsia"/>
          <w:color w:val="auto"/>
          <w:sz w:val="21"/>
          <w:szCs w:val="21"/>
        </w:rPr>
        <w:t>（</w:t>
      </w:r>
      <w:r w:rsidR="00B84E5C">
        <w:rPr>
          <w:rFonts w:hAnsi="ＭＳ 明朝" w:cstheme="minorBidi" w:hint="eastAsia"/>
          <w:color w:val="auto"/>
          <w:sz w:val="21"/>
          <w:szCs w:val="21"/>
        </w:rPr>
        <w:t>令和５</w:t>
      </w:r>
      <w:r w:rsidR="00632F54" w:rsidRPr="00537D90">
        <w:rPr>
          <w:rFonts w:hAnsi="ＭＳ 明朝" w:cstheme="minorBidi" w:hint="eastAsia"/>
          <w:color w:val="auto"/>
          <w:sz w:val="21"/>
          <w:szCs w:val="21"/>
        </w:rPr>
        <w:t>年鎌倉市公告</w:t>
      </w:r>
      <w:r w:rsidR="00B34B0F">
        <w:rPr>
          <w:rFonts w:hAnsi="ＭＳ 明朝" w:cstheme="minorBidi" w:hint="eastAsia"/>
          <w:color w:val="auto"/>
          <w:sz w:val="21"/>
          <w:szCs w:val="21"/>
        </w:rPr>
        <w:t>510</w:t>
      </w:r>
      <w:r w:rsidR="00632F54" w:rsidRPr="00537D90">
        <w:rPr>
          <w:rFonts w:hAnsi="ＭＳ 明朝" w:cstheme="minorBidi" w:hint="eastAsia"/>
          <w:color w:val="auto"/>
          <w:sz w:val="21"/>
          <w:szCs w:val="21"/>
        </w:rPr>
        <w:t>号）</w:t>
      </w:r>
      <w:r w:rsidRPr="00537D90">
        <w:rPr>
          <w:rFonts w:hAnsi="ＭＳ 明朝" w:cstheme="minorBidi"/>
          <w:color w:val="auto"/>
          <w:sz w:val="21"/>
          <w:szCs w:val="21"/>
        </w:rPr>
        <w:t>第</w:t>
      </w:r>
      <w:r w:rsidR="00B34B0F">
        <w:rPr>
          <w:rFonts w:hAnsi="ＭＳ 明朝" w:cstheme="minorBidi" w:hint="eastAsia"/>
          <w:color w:val="auto"/>
          <w:sz w:val="21"/>
          <w:szCs w:val="21"/>
        </w:rPr>
        <w:t>３</w:t>
      </w:r>
      <w:r w:rsidR="00232A49" w:rsidRPr="00537D90">
        <w:rPr>
          <w:rFonts w:hAnsi="ＭＳ 明朝" w:cstheme="minorBidi" w:hint="eastAsia"/>
          <w:color w:val="auto"/>
          <w:sz w:val="21"/>
          <w:szCs w:val="21"/>
        </w:rPr>
        <w:t>の１</w:t>
      </w:r>
      <w:r w:rsidRPr="00537D90">
        <w:rPr>
          <w:rFonts w:hAnsi="ＭＳ 明朝" w:cstheme="minorBidi"/>
          <w:color w:val="auto"/>
          <w:sz w:val="21"/>
          <w:szCs w:val="21"/>
        </w:rPr>
        <w:t>に定める数値目標以上であること。</w:t>
      </w:r>
    </w:p>
    <w:p w14:paraId="4A8085E2" w14:textId="08805A76" w:rsidR="00140303" w:rsidRPr="00537D90" w:rsidRDefault="00140303" w:rsidP="007C7E49">
      <w:pPr>
        <w:pStyle w:val="Default"/>
        <w:ind w:leftChars="100" w:left="630" w:hangingChars="200" w:hanging="420"/>
        <w:rPr>
          <w:rFonts w:hAnsi="ＭＳ 明朝" w:cstheme="minorBidi"/>
          <w:color w:val="auto"/>
          <w:sz w:val="21"/>
          <w:szCs w:val="21"/>
        </w:rPr>
      </w:pPr>
      <w:r w:rsidRPr="00537D90">
        <w:rPr>
          <w:rFonts w:hAnsi="ＭＳ 明朝" w:cstheme="minorBidi"/>
          <w:color w:val="auto"/>
          <w:sz w:val="21"/>
          <w:szCs w:val="21"/>
        </w:rPr>
        <w:t>(</w:t>
      </w:r>
      <w:r w:rsidR="00CE4D7B" w:rsidRPr="00537D90">
        <w:rPr>
          <w:rFonts w:hAnsi="ＭＳ 明朝" w:cstheme="minorBidi" w:hint="eastAsia"/>
          <w:color w:val="auto"/>
          <w:sz w:val="21"/>
          <w:szCs w:val="21"/>
        </w:rPr>
        <w:t>２</w:t>
      </w:r>
      <w:r w:rsidRPr="00537D90">
        <w:rPr>
          <w:rFonts w:hAnsi="ＭＳ 明朝" w:cstheme="minorBidi"/>
          <w:color w:val="auto"/>
          <w:sz w:val="21"/>
          <w:szCs w:val="21"/>
        </w:rPr>
        <w:t>)</w:t>
      </w:r>
      <w:r w:rsidR="007C7E49">
        <w:rPr>
          <w:rFonts w:hAnsi="ＭＳ 明朝" w:cstheme="minorBidi" w:hint="eastAsia"/>
          <w:color w:val="auto"/>
          <w:sz w:val="21"/>
          <w:szCs w:val="21"/>
        </w:rPr>
        <w:t xml:space="preserve">　</w:t>
      </w:r>
      <w:r w:rsidRPr="00537D90">
        <w:rPr>
          <w:rFonts w:hAnsi="ＭＳ 明朝" w:cstheme="minorBidi"/>
          <w:color w:val="auto"/>
          <w:sz w:val="21"/>
          <w:szCs w:val="21"/>
        </w:rPr>
        <w:t>鎌倉市新規就農者受入基準及び受入手続に関する要綱第２条に掲げる要件を満たすこと。</w:t>
      </w:r>
    </w:p>
    <w:p w14:paraId="3F9CFB61" w14:textId="66ECEFDB" w:rsidR="00140303" w:rsidRPr="00537D90" w:rsidRDefault="00140303" w:rsidP="007C7E49">
      <w:pPr>
        <w:pStyle w:val="Default"/>
        <w:ind w:leftChars="100" w:left="630" w:hangingChars="200" w:hanging="420"/>
        <w:rPr>
          <w:rFonts w:hAnsi="ＭＳ 明朝" w:cstheme="minorBidi"/>
          <w:color w:val="auto"/>
          <w:sz w:val="21"/>
          <w:szCs w:val="21"/>
        </w:rPr>
      </w:pPr>
      <w:r w:rsidRPr="00537D90">
        <w:rPr>
          <w:rFonts w:hAnsi="ＭＳ 明朝" w:cstheme="minorBidi"/>
          <w:color w:val="auto"/>
          <w:sz w:val="21"/>
          <w:szCs w:val="21"/>
        </w:rPr>
        <w:t>(</w:t>
      </w:r>
      <w:r w:rsidR="00CE4D7B" w:rsidRPr="00537D90">
        <w:rPr>
          <w:rFonts w:hAnsi="ＭＳ 明朝" w:cstheme="minorBidi" w:hint="eastAsia"/>
          <w:color w:val="auto"/>
          <w:sz w:val="21"/>
          <w:szCs w:val="21"/>
        </w:rPr>
        <w:t>３</w:t>
      </w:r>
      <w:r w:rsidRPr="00537D90">
        <w:rPr>
          <w:rFonts w:hAnsi="ＭＳ 明朝" w:cstheme="minorBidi"/>
          <w:color w:val="auto"/>
          <w:sz w:val="21"/>
          <w:szCs w:val="21"/>
        </w:rPr>
        <w:t>)</w:t>
      </w:r>
      <w:r w:rsidR="007C7E49">
        <w:rPr>
          <w:rFonts w:hAnsi="ＭＳ 明朝" w:cstheme="minorBidi" w:hint="eastAsia"/>
          <w:color w:val="auto"/>
          <w:sz w:val="21"/>
          <w:szCs w:val="21"/>
        </w:rPr>
        <w:t xml:space="preserve">　</w:t>
      </w:r>
      <w:r w:rsidRPr="00537D90">
        <w:rPr>
          <w:rFonts w:hAnsi="ＭＳ 明朝" w:cstheme="minorBidi"/>
          <w:color w:val="auto"/>
          <w:sz w:val="21"/>
          <w:szCs w:val="21"/>
        </w:rPr>
        <w:t>申請者の技術</w:t>
      </w:r>
      <w:r w:rsidR="00091E30">
        <w:rPr>
          <w:rFonts w:hAnsi="ＭＳ 明朝" w:cstheme="minorBidi"/>
          <w:color w:val="auto"/>
          <w:sz w:val="21"/>
          <w:szCs w:val="21"/>
        </w:rPr>
        <w:t>、</w:t>
      </w:r>
      <w:r w:rsidRPr="00537D90">
        <w:rPr>
          <w:rFonts w:hAnsi="ＭＳ 明朝" w:cstheme="minorBidi"/>
          <w:color w:val="auto"/>
          <w:sz w:val="21"/>
          <w:szCs w:val="21"/>
        </w:rPr>
        <w:t>農業経営開始時の農業労働力</w:t>
      </w:r>
      <w:r w:rsidR="00091E30">
        <w:rPr>
          <w:rFonts w:hAnsi="ＭＳ 明朝" w:cstheme="minorBidi"/>
          <w:color w:val="auto"/>
          <w:sz w:val="21"/>
          <w:szCs w:val="21"/>
        </w:rPr>
        <w:t>、</w:t>
      </w:r>
      <w:r w:rsidRPr="00537D90">
        <w:rPr>
          <w:rFonts w:hAnsi="ＭＳ 明朝" w:cstheme="minorBidi"/>
          <w:color w:val="auto"/>
          <w:sz w:val="21"/>
          <w:szCs w:val="21"/>
        </w:rPr>
        <w:t>経営能力及び資金計画等を総合的に勘案して青年等就農計画の実現性が高いと認められること。</w:t>
      </w:r>
    </w:p>
    <w:p w14:paraId="04648EA2" w14:textId="15A2FE6B" w:rsidR="00140303" w:rsidRPr="00537D90" w:rsidRDefault="00140303" w:rsidP="007C7E49">
      <w:pPr>
        <w:pStyle w:val="Default"/>
        <w:ind w:leftChars="100" w:left="630" w:hangingChars="200" w:hanging="420"/>
        <w:rPr>
          <w:rFonts w:hAnsi="ＭＳ 明朝" w:cstheme="minorBidi"/>
          <w:color w:val="auto"/>
          <w:sz w:val="21"/>
          <w:szCs w:val="21"/>
        </w:rPr>
      </w:pPr>
      <w:r w:rsidRPr="00537D90">
        <w:rPr>
          <w:rFonts w:hAnsi="ＭＳ 明朝" w:cstheme="minorBidi"/>
          <w:color w:val="auto"/>
          <w:sz w:val="21"/>
          <w:szCs w:val="21"/>
        </w:rPr>
        <w:t>(</w:t>
      </w:r>
      <w:r w:rsidR="00CE4D7B" w:rsidRPr="00537D90">
        <w:rPr>
          <w:rFonts w:hAnsi="ＭＳ 明朝" w:cstheme="minorBidi" w:hint="eastAsia"/>
          <w:color w:val="auto"/>
          <w:sz w:val="21"/>
          <w:szCs w:val="21"/>
        </w:rPr>
        <w:t>４</w:t>
      </w:r>
      <w:r w:rsidRPr="00537D90">
        <w:rPr>
          <w:rFonts w:hAnsi="ＭＳ 明朝" w:cstheme="minorBidi"/>
          <w:color w:val="auto"/>
          <w:sz w:val="21"/>
          <w:szCs w:val="21"/>
        </w:rPr>
        <w:t>)</w:t>
      </w:r>
      <w:r w:rsidR="007C7E49">
        <w:rPr>
          <w:rFonts w:hAnsi="ＭＳ 明朝" w:cstheme="minorBidi" w:hint="eastAsia"/>
          <w:color w:val="auto"/>
          <w:sz w:val="21"/>
          <w:szCs w:val="21"/>
        </w:rPr>
        <w:t xml:space="preserve">　</w:t>
      </w:r>
      <w:r w:rsidRPr="00537D90">
        <w:rPr>
          <w:rFonts w:hAnsi="ＭＳ 明朝" w:cstheme="minorBidi"/>
          <w:color w:val="auto"/>
          <w:sz w:val="21"/>
          <w:szCs w:val="21"/>
        </w:rPr>
        <w:t>施設の設置</w:t>
      </w:r>
      <w:r w:rsidR="00091E30">
        <w:rPr>
          <w:rFonts w:hAnsi="ＭＳ 明朝" w:cstheme="minorBidi"/>
          <w:color w:val="auto"/>
          <w:sz w:val="21"/>
          <w:szCs w:val="21"/>
        </w:rPr>
        <w:t>、</w:t>
      </w:r>
      <w:r w:rsidRPr="00537D90">
        <w:rPr>
          <w:rFonts w:hAnsi="ＭＳ 明朝" w:cstheme="minorBidi"/>
          <w:color w:val="auto"/>
          <w:sz w:val="21"/>
          <w:szCs w:val="21"/>
        </w:rPr>
        <w:t>機械の購入その他農業経営開始時に取るべき措置が</w:t>
      </w:r>
      <w:r w:rsidR="00091E30">
        <w:rPr>
          <w:rFonts w:hAnsi="ＭＳ 明朝" w:cstheme="minorBidi"/>
          <w:color w:val="auto"/>
          <w:sz w:val="21"/>
          <w:szCs w:val="21"/>
        </w:rPr>
        <w:t>、</w:t>
      </w:r>
      <w:r w:rsidRPr="00537D90">
        <w:rPr>
          <w:rFonts w:hAnsi="ＭＳ 明朝" w:cstheme="minorBidi"/>
          <w:color w:val="auto"/>
          <w:sz w:val="21"/>
          <w:szCs w:val="21"/>
        </w:rPr>
        <w:t>青年等就農計画を達成するために適切な内容であること。</w:t>
      </w:r>
    </w:p>
    <w:p w14:paraId="20C0A0E4" w14:textId="0B9051EA" w:rsidR="00140303" w:rsidRPr="00537D90" w:rsidRDefault="00140303" w:rsidP="007C7E49">
      <w:pPr>
        <w:pStyle w:val="Default"/>
        <w:ind w:leftChars="100" w:left="630" w:hangingChars="200" w:hanging="420"/>
        <w:rPr>
          <w:rFonts w:hAnsi="ＭＳ 明朝" w:cstheme="minorBidi"/>
          <w:color w:val="auto"/>
          <w:sz w:val="21"/>
          <w:szCs w:val="21"/>
        </w:rPr>
      </w:pPr>
      <w:r w:rsidRPr="00537D90">
        <w:rPr>
          <w:rFonts w:hAnsi="ＭＳ 明朝" w:cstheme="minorBidi"/>
          <w:color w:val="auto"/>
          <w:sz w:val="21"/>
          <w:szCs w:val="21"/>
        </w:rPr>
        <w:t>(</w:t>
      </w:r>
      <w:r w:rsidR="00CE4D7B" w:rsidRPr="00537D90">
        <w:rPr>
          <w:rFonts w:hAnsi="ＭＳ 明朝" w:cstheme="minorBidi" w:hint="eastAsia"/>
          <w:color w:val="auto"/>
          <w:sz w:val="21"/>
          <w:szCs w:val="21"/>
        </w:rPr>
        <w:t>５</w:t>
      </w:r>
      <w:r w:rsidRPr="00537D90">
        <w:rPr>
          <w:rFonts w:hAnsi="ＭＳ 明朝" w:cstheme="minorBidi"/>
          <w:color w:val="auto"/>
          <w:sz w:val="21"/>
          <w:szCs w:val="21"/>
        </w:rPr>
        <w:t>)</w:t>
      </w:r>
      <w:r w:rsidR="007C7E49">
        <w:rPr>
          <w:rFonts w:hAnsi="ＭＳ 明朝" w:cstheme="minorBidi" w:hint="eastAsia"/>
          <w:color w:val="auto"/>
          <w:sz w:val="21"/>
          <w:szCs w:val="21"/>
        </w:rPr>
        <w:t xml:space="preserve">　</w:t>
      </w:r>
      <w:r w:rsidRPr="00537D90">
        <w:rPr>
          <w:rFonts w:hAnsi="ＭＳ 明朝" w:cstheme="minorBidi"/>
          <w:color w:val="auto"/>
          <w:sz w:val="21"/>
          <w:szCs w:val="21"/>
        </w:rPr>
        <w:t>法第４条第２項第２号に規定するものにあっては</w:t>
      </w:r>
      <w:r w:rsidR="00091E30">
        <w:rPr>
          <w:rFonts w:hAnsi="ＭＳ 明朝" w:cstheme="minorBidi"/>
          <w:color w:val="auto"/>
          <w:sz w:val="21"/>
          <w:szCs w:val="21"/>
        </w:rPr>
        <w:t>、</w:t>
      </w:r>
      <w:r w:rsidRPr="00537D90">
        <w:rPr>
          <w:rFonts w:hAnsi="ＭＳ 明朝" w:cstheme="minorBidi"/>
          <w:color w:val="auto"/>
          <w:sz w:val="21"/>
          <w:szCs w:val="21"/>
        </w:rPr>
        <w:t>その有する知識及び技能が青年等就農計画を達成するために適切なものであること。</w:t>
      </w:r>
    </w:p>
    <w:p w14:paraId="18E8FB9C" w14:textId="38D92B7C" w:rsidR="00140303" w:rsidRPr="00537D90" w:rsidRDefault="00140303" w:rsidP="00433553">
      <w:pPr>
        <w:pStyle w:val="Default"/>
        <w:ind w:left="210" w:hangingChars="100" w:hanging="210"/>
        <w:rPr>
          <w:rFonts w:hAnsi="ＭＳ 明朝" w:cstheme="minorBidi"/>
          <w:color w:val="auto"/>
          <w:sz w:val="21"/>
          <w:szCs w:val="21"/>
        </w:rPr>
      </w:pPr>
      <w:r w:rsidRPr="00537D90">
        <w:rPr>
          <w:rFonts w:hAnsi="ＭＳ 明朝" w:cstheme="minorBidi"/>
          <w:color w:val="auto"/>
          <w:sz w:val="21"/>
          <w:szCs w:val="21"/>
        </w:rPr>
        <w:t>２</w:t>
      </w:r>
      <w:r w:rsidR="00DD53EE" w:rsidRPr="00537D90">
        <w:rPr>
          <w:rFonts w:hAnsi="ＭＳ 明朝" w:cstheme="minorBidi" w:hint="eastAsia"/>
          <w:color w:val="auto"/>
          <w:sz w:val="21"/>
          <w:szCs w:val="21"/>
        </w:rPr>
        <w:t xml:space="preserve">　</w:t>
      </w:r>
      <w:r w:rsidRPr="00537D90">
        <w:rPr>
          <w:rFonts w:hAnsi="ＭＳ 明朝" w:cstheme="minorBidi"/>
          <w:color w:val="auto"/>
          <w:sz w:val="21"/>
          <w:szCs w:val="21"/>
        </w:rPr>
        <w:t>前項に定めるもののほか</w:t>
      </w:r>
      <w:r w:rsidR="00091E30">
        <w:rPr>
          <w:rFonts w:hAnsi="ＭＳ 明朝" w:cstheme="minorBidi"/>
          <w:color w:val="auto"/>
          <w:sz w:val="21"/>
          <w:szCs w:val="21"/>
        </w:rPr>
        <w:t>、</w:t>
      </w:r>
      <w:r w:rsidRPr="00537D90">
        <w:rPr>
          <w:rFonts w:hAnsi="ＭＳ 明朝" w:cstheme="minorBidi"/>
          <w:color w:val="auto"/>
          <w:sz w:val="21"/>
          <w:szCs w:val="21"/>
        </w:rPr>
        <w:t>認定を受けようとして申請された青年等就農計画が基本要綱第</w:t>
      </w:r>
      <w:r w:rsidR="00BB53C9">
        <w:rPr>
          <w:rFonts w:hAnsi="ＭＳ 明朝" w:cstheme="minorBidi" w:hint="eastAsia"/>
          <w:color w:val="auto"/>
          <w:sz w:val="21"/>
          <w:szCs w:val="21"/>
        </w:rPr>
        <w:t>７</w:t>
      </w:r>
      <w:r w:rsidRPr="00537D90">
        <w:rPr>
          <w:rFonts w:hAnsi="ＭＳ 明朝" w:cstheme="minorBidi"/>
          <w:color w:val="auto"/>
          <w:sz w:val="21"/>
          <w:szCs w:val="21"/>
        </w:rPr>
        <w:t>－４－（１）に定める別紙</w:t>
      </w:r>
      <w:r w:rsidR="00BB53C9">
        <w:rPr>
          <w:rFonts w:hAnsi="ＭＳ 明朝" w:cstheme="minorBidi" w:hint="eastAsia"/>
          <w:color w:val="auto"/>
          <w:sz w:val="21"/>
          <w:szCs w:val="21"/>
        </w:rPr>
        <w:t>５</w:t>
      </w:r>
      <w:r w:rsidRPr="00537D90">
        <w:rPr>
          <w:rFonts w:hAnsi="ＭＳ 明朝" w:cstheme="minorBidi"/>
          <w:color w:val="auto"/>
          <w:sz w:val="21"/>
          <w:szCs w:val="21"/>
        </w:rPr>
        <w:t>第１－１－（３）の規定に該当する場合においては</w:t>
      </w:r>
      <w:r w:rsidR="00091E30">
        <w:rPr>
          <w:rFonts w:hAnsi="ＭＳ 明朝" w:cstheme="minorBidi"/>
          <w:color w:val="auto"/>
          <w:sz w:val="21"/>
          <w:szCs w:val="21"/>
        </w:rPr>
        <w:t>、</w:t>
      </w:r>
      <w:r w:rsidRPr="00537D90">
        <w:rPr>
          <w:rFonts w:hAnsi="ＭＳ 明朝" w:cstheme="minorBidi"/>
          <w:color w:val="auto"/>
          <w:sz w:val="21"/>
          <w:szCs w:val="21"/>
        </w:rPr>
        <w:t>近隣での同じ営農類型の農業経営の実態</w:t>
      </w:r>
      <w:r w:rsidR="00091E30">
        <w:rPr>
          <w:rFonts w:hAnsi="ＭＳ 明朝" w:cstheme="minorBidi"/>
          <w:color w:val="auto"/>
          <w:sz w:val="21"/>
          <w:szCs w:val="21"/>
        </w:rPr>
        <w:t>、</w:t>
      </w:r>
      <w:r w:rsidRPr="00537D90">
        <w:rPr>
          <w:rFonts w:hAnsi="ＭＳ 明朝" w:cstheme="minorBidi"/>
          <w:color w:val="auto"/>
          <w:sz w:val="21"/>
          <w:szCs w:val="21"/>
        </w:rPr>
        <w:t>申請者の研修経験</w:t>
      </w:r>
      <w:r w:rsidR="00091E30">
        <w:rPr>
          <w:rFonts w:hAnsi="ＭＳ 明朝" w:cstheme="minorBidi"/>
          <w:color w:val="auto"/>
          <w:sz w:val="21"/>
          <w:szCs w:val="21"/>
        </w:rPr>
        <w:t>、</w:t>
      </w:r>
      <w:r w:rsidRPr="00537D90">
        <w:rPr>
          <w:rFonts w:hAnsi="ＭＳ 明朝" w:cstheme="minorBidi"/>
          <w:color w:val="auto"/>
          <w:sz w:val="21"/>
          <w:szCs w:val="21"/>
        </w:rPr>
        <w:t>技術の習得状況及び販路の確保状況等を総合的に勘案して判断するものとする。</w:t>
      </w:r>
    </w:p>
    <w:p w14:paraId="0C2D6E0D" w14:textId="77777777" w:rsidR="00CF78B0" w:rsidRPr="00537D90" w:rsidRDefault="00CF78B0" w:rsidP="00140303">
      <w:pPr>
        <w:pStyle w:val="Default"/>
        <w:rPr>
          <w:rFonts w:hAnsi="ＭＳ 明朝" w:cstheme="minorBidi"/>
          <w:color w:val="auto"/>
          <w:sz w:val="21"/>
          <w:szCs w:val="21"/>
        </w:rPr>
      </w:pPr>
    </w:p>
    <w:p w14:paraId="3D094CAA" w14:textId="77777777" w:rsidR="00140303" w:rsidRPr="00537D90" w:rsidRDefault="00140303" w:rsidP="007C7E49">
      <w:pPr>
        <w:pStyle w:val="Default"/>
        <w:ind w:firstLineChars="100" w:firstLine="210"/>
        <w:rPr>
          <w:rFonts w:hAnsi="ＭＳ 明朝" w:cstheme="minorBidi"/>
          <w:color w:val="auto"/>
          <w:sz w:val="21"/>
          <w:szCs w:val="21"/>
        </w:rPr>
      </w:pPr>
      <w:r w:rsidRPr="00537D90">
        <w:rPr>
          <w:rFonts w:hAnsi="ＭＳ 明朝" w:cstheme="minorBidi"/>
          <w:color w:val="auto"/>
          <w:sz w:val="21"/>
          <w:szCs w:val="21"/>
        </w:rPr>
        <w:t>（経営開始の時期）</w:t>
      </w:r>
    </w:p>
    <w:p w14:paraId="47D3289B" w14:textId="2D1B4489" w:rsidR="007C7E49" w:rsidRDefault="00140303" w:rsidP="00433553">
      <w:pPr>
        <w:pStyle w:val="Default"/>
        <w:ind w:left="630" w:hangingChars="300" w:hanging="630"/>
        <w:rPr>
          <w:rFonts w:hAnsi="ＭＳ 明朝" w:cstheme="minorBidi"/>
          <w:color w:val="auto"/>
          <w:sz w:val="21"/>
          <w:szCs w:val="21"/>
        </w:rPr>
      </w:pPr>
      <w:r w:rsidRPr="00537D90">
        <w:rPr>
          <w:rFonts w:hAnsi="ＭＳ 明朝" w:cstheme="minorBidi"/>
          <w:color w:val="auto"/>
          <w:sz w:val="21"/>
          <w:szCs w:val="21"/>
        </w:rPr>
        <w:t>第</w:t>
      </w:r>
      <w:r w:rsidR="00C822BF" w:rsidRPr="00537D90">
        <w:rPr>
          <w:rFonts w:hAnsi="ＭＳ 明朝" w:cstheme="minorBidi" w:hint="eastAsia"/>
          <w:color w:val="auto"/>
          <w:sz w:val="21"/>
          <w:szCs w:val="21"/>
        </w:rPr>
        <w:t>５</w:t>
      </w:r>
      <w:r w:rsidRPr="00537D90">
        <w:rPr>
          <w:rFonts w:hAnsi="ＭＳ 明朝" w:cstheme="minorBidi"/>
          <w:color w:val="auto"/>
          <w:sz w:val="21"/>
          <w:szCs w:val="21"/>
        </w:rPr>
        <w:t>条</w:t>
      </w:r>
      <w:r w:rsidR="00DD53EE" w:rsidRPr="00537D90">
        <w:rPr>
          <w:rFonts w:hAnsi="ＭＳ 明朝" w:cstheme="minorBidi" w:hint="eastAsia"/>
          <w:color w:val="auto"/>
          <w:sz w:val="21"/>
          <w:szCs w:val="21"/>
        </w:rPr>
        <w:t xml:space="preserve">　</w:t>
      </w:r>
      <w:r w:rsidR="004A4093" w:rsidRPr="00537D90">
        <w:rPr>
          <w:rFonts w:hAnsi="ＭＳ 明朝" w:cstheme="minorBidi" w:hint="eastAsia"/>
          <w:color w:val="auto"/>
          <w:sz w:val="21"/>
          <w:szCs w:val="21"/>
        </w:rPr>
        <w:t>第</w:t>
      </w:r>
      <w:r w:rsidR="00BB53C9">
        <w:rPr>
          <w:rFonts w:hAnsi="ＭＳ 明朝" w:cstheme="minorBidi" w:hint="eastAsia"/>
          <w:color w:val="auto"/>
          <w:sz w:val="21"/>
          <w:szCs w:val="21"/>
        </w:rPr>
        <w:t>４</w:t>
      </w:r>
      <w:r w:rsidR="004A4093" w:rsidRPr="00537D90">
        <w:rPr>
          <w:rFonts w:hAnsi="ＭＳ 明朝" w:cstheme="minorBidi" w:hint="eastAsia"/>
          <w:color w:val="auto"/>
          <w:sz w:val="21"/>
          <w:szCs w:val="21"/>
        </w:rPr>
        <w:t>条</w:t>
      </w:r>
      <w:r w:rsidRPr="00537D90">
        <w:rPr>
          <w:rFonts w:hAnsi="ＭＳ 明朝" w:cstheme="minorBidi"/>
          <w:color w:val="auto"/>
          <w:sz w:val="21"/>
          <w:szCs w:val="21"/>
        </w:rPr>
        <w:t>における農業経営の開始の時期は</w:t>
      </w:r>
      <w:r w:rsidR="00091E30">
        <w:rPr>
          <w:rFonts w:hAnsi="ＭＳ 明朝" w:cstheme="minorBidi"/>
          <w:color w:val="auto"/>
          <w:sz w:val="21"/>
          <w:szCs w:val="21"/>
        </w:rPr>
        <w:t>、</w:t>
      </w:r>
      <w:r w:rsidRPr="00537D90">
        <w:rPr>
          <w:rFonts w:hAnsi="ＭＳ 明朝" w:cstheme="minorBidi"/>
          <w:color w:val="auto"/>
          <w:sz w:val="21"/>
          <w:szCs w:val="21"/>
        </w:rPr>
        <w:t>次に掲げる時期に応じてその実態を総</w:t>
      </w:r>
    </w:p>
    <w:p w14:paraId="28CEEA0E" w14:textId="1002E5F4" w:rsidR="00140303" w:rsidRPr="00537D90" w:rsidRDefault="00140303" w:rsidP="007C7E49">
      <w:pPr>
        <w:pStyle w:val="Default"/>
        <w:ind w:leftChars="100" w:left="630" w:hangingChars="200" w:hanging="420"/>
        <w:rPr>
          <w:rFonts w:hAnsi="ＭＳ 明朝" w:cstheme="minorBidi"/>
          <w:color w:val="auto"/>
          <w:sz w:val="21"/>
          <w:szCs w:val="21"/>
        </w:rPr>
      </w:pPr>
      <w:r w:rsidRPr="00537D90">
        <w:rPr>
          <w:rFonts w:hAnsi="ＭＳ 明朝" w:cstheme="minorBidi"/>
          <w:color w:val="auto"/>
          <w:sz w:val="21"/>
          <w:szCs w:val="21"/>
        </w:rPr>
        <w:lastRenderedPageBreak/>
        <w:t>合的に勘案し</w:t>
      </w:r>
      <w:r w:rsidR="00091E30">
        <w:rPr>
          <w:rFonts w:hAnsi="ＭＳ 明朝" w:cstheme="minorBidi"/>
          <w:color w:val="auto"/>
          <w:sz w:val="21"/>
          <w:szCs w:val="21"/>
        </w:rPr>
        <w:t>、</w:t>
      </w:r>
      <w:r w:rsidRPr="00537D90">
        <w:rPr>
          <w:rFonts w:hAnsi="ＭＳ 明朝" w:cstheme="minorBidi"/>
          <w:color w:val="auto"/>
          <w:sz w:val="21"/>
          <w:szCs w:val="21"/>
        </w:rPr>
        <w:t>市長が判断するものとする。</w:t>
      </w:r>
    </w:p>
    <w:p w14:paraId="06FF0519" w14:textId="77573374" w:rsidR="00140303" w:rsidRPr="00537D90" w:rsidRDefault="00140303" w:rsidP="007C7E49">
      <w:pPr>
        <w:pStyle w:val="Default"/>
        <w:ind w:leftChars="100" w:left="630" w:hangingChars="200" w:hanging="420"/>
        <w:rPr>
          <w:rFonts w:hAnsi="ＭＳ 明朝" w:cstheme="minorBidi"/>
          <w:color w:val="auto"/>
          <w:sz w:val="21"/>
          <w:szCs w:val="21"/>
        </w:rPr>
      </w:pPr>
      <w:r w:rsidRPr="00537D90">
        <w:rPr>
          <w:rFonts w:hAnsi="ＭＳ 明朝" w:cstheme="minorBidi"/>
          <w:color w:val="auto"/>
          <w:sz w:val="21"/>
          <w:szCs w:val="21"/>
        </w:rPr>
        <w:t>(</w:t>
      </w:r>
      <w:r w:rsidR="00CE4D7B" w:rsidRPr="00537D90">
        <w:rPr>
          <w:rFonts w:hAnsi="ＭＳ 明朝" w:cstheme="minorBidi" w:hint="eastAsia"/>
          <w:color w:val="auto"/>
          <w:sz w:val="21"/>
          <w:szCs w:val="21"/>
        </w:rPr>
        <w:t>１</w:t>
      </w:r>
      <w:r w:rsidRPr="00537D90">
        <w:rPr>
          <w:rFonts w:hAnsi="ＭＳ 明朝" w:cstheme="minorBidi"/>
          <w:color w:val="auto"/>
          <w:sz w:val="21"/>
          <w:szCs w:val="21"/>
        </w:rPr>
        <w:t>)</w:t>
      </w:r>
      <w:r w:rsidR="003D3F89">
        <w:rPr>
          <w:rFonts w:hAnsi="ＭＳ 明朝" w:cstheme="minorBidi" w:hint="eastAsia"/>
          <w:color w:val="auto"/>
          <w:sz w:val="21"/>
          <w:szCs w:val="21"/>
        </w:rPr>
        <w:t xml:space="preserve">　</w:t>
      </w:r>
      <w:r w:rsidRPr="00537D90">
        <w:rPr>
          <w:rFonts w:hAnsi="ＭＳ 明朝" w:cstheme="minorBidi"/>
          <w:color w:val="auto"/>
          <w:sz w:val="21"/>
          <w:szCs w:val="21"/>
        </w:rPr>
        <w:t>申請者が農用地について所有権</w:t>
      </w:r>
      <w:r w:rsidR="00091E30">
        <w:rPr>
          <w:rFonts w:hAnsi="ＭＳ 明朝" w:cstheme="minorBidi"/>
          <w:color w:val="auto"/>
          <w:sz w:val="21"/>
          <w:szCs w:val="21"/>
        </w:rPr>
        <w:t>、</w:t>
      </w:r>
      <w:r w:rsidRPr="00537D90">
        <w:rPr>
          <w:rFonts w:hAnsi="ＭＳ 明朝" w:cstheme="minorBidi"/>
          <w:color w:val="auto"/>
          <w:sz w:val="21"/>
          <w:szCs w:val="21"/>
        </w:rPr>
        <w:t>地上権</w:t>
      </w:r>
      <w:r w:rsidR="00091E30">
        <w:rPr>
          <w:rFonts w:hAnsi="ＭＳ 明朝" w:cstheme="minorBidi"/>
          <w:color w:val="auto"/>
          <w:sz w:val="21"/>
          <w:szCs w:val="21"/>
        </w:rPr>
        <w:t>、</w:t>
      </w:r>
      <w:r w:rsidRPr="00537D90">
        <w:rPr>
          <w:rFonts w:hAnsi="ＭＳ 明朝" w:cstheme="minorBidi"/>
          <w:color w:val="auto"/>
          <w:sz w:val="21"/>
          <w:szCs w:val="21"/>
        </w:rPr>
        <w:t>永小作権</w:t>
      </w:r>
      <w:r w:rsidR="00091E30">
        <w:rPr>
          <w:rFonts w:hAnsi="ＭＳ 明朝" w:cstheme="minorBidi"/>
          <w:color w:val="auto"/>
          <w:sz w:val="21"/>
          <w:szCs w:val="21"/>
        </w:rPr>
        <w:t>、</w:t>
      </w:r>
      <w:r w:rsidRPr="00537D90">
        <w:rPr>
          <w:rFonts w:hAnsi="ＭＳ 明朝" w:cstheme="minorBidi"/>
          <w:color w:val="auto"/>
          <w:sz w:val="21"/>
          <w:szCs w:val="21"/>
        </w:rPr>
        <w:t>質権</w:t>
      </w:r>
      <w:r w:rsidR="00091E30">
        <w:rPr>
          <w:rFonts w:hAnsi="ＭＳ 明朝" w:cstheme="minorBidi"/>
          <w:color w:val="auto"/>
          <w:sz w:val="21"/>
          <w:szCs w:val="21"/>
        </w:rPr>
        <w:t>、</w:t>
      </w:r>
      <w:r w:rsidRPr="00537D90">
        <w:rPr>
          <w:rFonts w:hAnsi="ＭＳ 明朝" w:cstheme="minorBidi"/>
          <w:color w:val="auto"/>
          <w:sz w:val="21"/>
          <w:szCs w:val="21"/>
        </w:rPr>
        <w:t>使用貸借</w:t>
      </w:r>
      <w:r w:rsidR="00C76CCF" w:rsidRPr="00537D90">
        <w:rPr>
          <w:rFonts w:hAnsi="ＭＳ 明朝" w:cstheme="minorBidi"/>
          <w:color w:val="auto"/>
          <w:sz w:val="21"/>
          <w:szCs w:val="21"/>
        </w:rPr>
        <w:t>による権利</w:t>
      </w:r>
      <w:r w:rsidR="00091E30">
        <w:rPr>
          <w:rFonts w:hAnsi="ＭＳ 明朝" w:cstheme="minorBidi"/>
          <w:color w:val="auto"/>
          <w:sz w:val="21"/>
          <w:szCs w:val="21"/>
        </w:rPr>
        <w:t>、</w:t>
      </w:r>
      <w:r w:rsidR="00C76CCF" w:rsidRPr="00537D90">
        <w:rPr>
          <w:rFonts w:hAnsi="ＭＳ 明朝" w:cstheme="minorBidi"/>
          <w:color w:val="auto"/>
          <w:sz w:val="21"/>
          <w:szCs w:val="21"/>
        </w:rPr>
        <w:t>賃貸借又はその他の使用及び収益を目的とする権利を取得した時期</w:t>
      </w:r>
    </w:p>
    <w:p w14:paraId="60CE384D" w14:textId="29B672C8" w:rsidR="00140303" w:rsidRPr="00537D90" w:rsidRDefault="00140303" w:rsidP="007C7E49">
      <w:pPr>
        <w:pStyle w:val="Default"/>
        <w:ind w:leftChars="100" w:left="630" w:hangingChars="200" w:hanging="420"/>
        <w:rPr>
          <w:rFonts w:hAnsi="ＭＳ 明朝" w:cstheme="minorBidi"/>
          <w:color w:val="auto"/>
          <w:sz w:val="21"/>
          <w:szCs w:val="21"/>
        </w:rPr>
      </w:pPr>
      <w:r w:rsidRPr="00537D90">
        <w:rPr>
          <w:rFonts w:hAnsi="ＭＳ 明朝" w:cstheme="minorBidi"/>
          <w:color w:val="auto"/>
          <w:sz w:val="21"/>
          <w:szCs w:val="21"/>
        </w:rPr>
        <w:t>(</w:t>
      </w:r>
      <w:r w:rsidR="00CE4D7B" w:rsidRPr="00537D90">
        <w:rPr>
          <w:rFonts w:hAnsi="ＭＳ 明朝" w:cstheme="minorBidi" w:hint="eastAsia"/>
          <w:color w:val="auto"/>
          <w:sz w:val="21"/>
          <w:szCs w:val="21"/>
        </w:rPr>
        <w:t>２</w:t>
      </w:r>
      <w:r w:rsidRPr="00537D90">
        <w:rPr>
          <w:rFonts w:hAnsi="ＭＳ 明朝" w:cstheme="minorBidi"/>
          <w:color w:val="auto"/>
          <w:sz w:val="21"/>
          <w:szCs w:val="21"/>
        </w:rPr>
        <w:t>)</w:t>
      </w:r>
      <w:r w:rsidR="007C7E49">
        <w:rPr>
          <w:rFonts w:hAnsi="ＭＳ 明朝" w:cstheme="minorBidi" w:hint="eastAsia"/>
          <w:color w:val="auto"/>
          <w:sz w:val="21"/>
          <w:szCs w:val="21"/>
        </w:rPr>
        <w:t xml:space="preserve">　</w:t>
      </w:r>
      <w:r w:rsidRPr="00537D90">
        <w:rPr>
          <w:rFonts w:hAnsi="ＭＳ 明朝" w:cstheme="minorBidi"/>
          <w:color w:val="auto"/>
          <w:sz w:val="21"/>
          <w:szCs w:val="21"/>
        </w:rPr>
        <w:t>申請者が農業経営の開始に必要な施設</w:t>
      </w:r>
      <w:r w:rsidR="00091E30">
        <w:rPr>
          <w:rFonts w:hAnsi="ＭＳ 明朝" w:cstheme="minorBidi"/>
          <w:color w:val="auto"/>
          <w:sz w:val="21"/>
          <w:szCs w:val="21"/>
        </w:rPr>
        <w:t>、</w:t>
      </w:r>
      <w:r w:rsidRPr="00537D90">
        <w:rPr>
          <w:rFonts w:hAnsi="ＭＳ 明朝" w:cstheme="minorBidi"/>
          <w:color w:val="auto"/>
          <w:sz w:val="21"/>
          <w:szCs w:val="21"/>
        </w:rPr>
        <w:t>機械又は資材を購入し</w:t>
      </w:r>
      <w:r w:rsidR="00091E30">
        <w:rPr>
          <w:rFonts w:hAnsi="ＭＳ 明朝" w:cstheme="minorBidi"/>
          <w:color w:val="auto"/>
          <w:sz w:val="21"/>
          <w:szCs w:val="21"/>
        </w:rPr>
        <w:t>、</w:t>
      </w:r>
      <w:r w:rsidRPr="00537D90">
        <w:rPr>
          <w:rFonts w:hAnsi="ＭＳ 明朝" w:cstheme="minorBidi"/>
          <w:color w:val="auto"/>
          <w:sz w:val="21"/>
          <w:szCs w:val="21"/>
        </w:rPr>
        <w:t>設置し又は貸借した時期</w:t>
      </w:r>
    </w:p>
    <w:p w14:paraId="6252CA92" w14:textId="564B356A" w:rsidR="00140303" w:rsidRPr="00537D90" w:rsidRDefault="00140303" w:rsidP="007C7E49">
      <w:pPr>
        <w:pStyle w:val="Default"/>
        <w:ind w:firstLineChars="100" w:firstLine="210"/>
        <w:rPr>
          <w:rFonts w:hAnsi="ＭＳ 明朝" w:cstheme="minorBidi"/>
          <w:color w:val="auto"/>
          <w:sz w:val="21"/>
          <w:szCs w:val="21"/>
        </w:rPr>
      </w:pPr>
      <w:r w:rsidRPr="00537D90">
        <w:rPr>
          <w:rFonts w:hAnsi="ＭＳ 明朝" w:cstheme="minorBidi"/>
          <w:color w:val="auto"/>
          <w:sz w:val="21"/>
          <w:szCs w:val="21"/>
        </w:rPr>
        <w:t>(</w:t>
      </w:r>
      <w:r w:rsidR="00CE4D7B" w:rsidRPr="00537D90">
        <w:rPr>
          <w:rFonts w:hAnsi="ＭＳ 明朝" w:cstheme="minorBidi" w:hint="eastAsia"/>
          <w:color w:val="auto"/>
          <w:sz w:val="21"/>
          <w:szCs w:val="21"/>
        </w:rPr>
        <w:t>３</w:t>
      </w:r>
      <w:r w:rsidRPr="00537D90">
        <w:rPr>
          <w:rFonts w:hAnsi="ＭＳ 明朝" w:cstheme="minorBidi"/>
          <w:color w:val="auto"/>
          <w:sz w:val="21"/>
          <w:szCs w:val="21"/>
        </w:rPr>
        <w:t>)</w:t>
      </w:r>
      <w:r w:rsidR="003D3F89">
        <w:rPr>
          <w:rFonts w:hAnsi="ＭＳ 明朝" w:cstheme="minorBidi" w:hint="eastAsia"/>
          <w:color w:val="auto"/>
          <w:sz w:val="21"/>
          <w:szCs w:val="21"/>
        </w:rPr>
        <w:t xml:space="preserve">　</w:t>
      </w:r>
      <w:r w:rsidRPr="00537D90">
        <w:rPr>
          <w:rFonts w:hAnsi="ＭＳ 明朝" w:cstheme="minorBidi"/>
          <w:color w:val="auto"/>
          <w:sz w:val="21"/>
          <w:szCs w:val="21"/>
        </w:rPr>
        <w:t>申請者が農作業を開始した時期</w:t>
      </w:r>
    </w:p>
    <w:p w14:paraId="6F62BF35" w14:textId="77777777" w:rsidR="007C7E49" w:rsidRDefault="007C7E49" w:rsidP="00140303">
      <w:pPr>
        <w:pStyle w:val="Default"/>
        <w:rPr>
          <w:rFonts w:hAnsi="ＭＳ 明朝" w:cstheme="minorBidi"/>
          <w:color w:val="auto"/>
          <w:sz w:val="21"/>
          <w:szCs w:val="21"/>
        </w:rPr>
      </w:pPr>
    </w:p>
    <w:p w14:paraId="1D323E39" w14:textId="580C6A9C" w:rsidR="00140303" w:rsidRPr="00537D90" w:rsidRDefault="00140303" w:rsidP="007C7E49">
      <w:pPr>
        <w:pStyle w:val="Default"/>
        <w:ind w:firstLineChars="100" w:firstLine="210"/>
        <w:rPr>
          <w:rFonts w:hAnsi="ＭＳ 明朝" w:cstheme="minorBidi"/>
          <w:color w:val="auto"/>
          <w:sz w:val="21"/>
          <w:szCs w:val="21"/>
        </w:rPr>
      </w:pPr>
      <w:r w:rsidRPr="00537D90">
        <w:rPr>
          <w:rFonts w:hAnsi="ＭＳ 明朝" w:cstheme="minorBidi"/>
          <w:color w:val="auto"/>
          <w:sz w:val="21"/>
          <w:szCs w:val="21"/>
        </w:rPr>
        <w:t>（認定審査機関）</w:t>
      </w:r>
    </w:p>
    <w:p w14:paraId="02C9F380" w14:textId="5294A4B7" w:rsidR="007C7E49" w:rsidRDefault="00140303" w:rsidP="00AA3838">
      <w:pPr>
        <w:pStyle w:val="Default"/>
        <w:ind w:left="420" w:hangingChars="200" w:hanging="420"/>
        <w:rPr>
          <w:rFonts w:hAnsi="ＭＳ 明朝" w:cstheme="minorBidi"/>
          <w:color w:val="auto"/>
          <w:sz w:val="21"/>
          <w:szCs w:val="21"/>
        </w:rPr>
      </w:pPr>
      <w:r w:rsidRPr="00537D90">
        <w:rPr>
          <w:rFonts w:hAnsi="ＭＳ 明朝" w:cstheme="minorBidi"/>
          <w:color w:val="auto"/>
          <w:sz w:val="21"/>
          <w:szCs w:val="21"/>
        </w:rPr>
        <w:t>第</w:t>
      </w:r>
      <w:r w:rsidR="00C822BF" w:rsidRPr="00537D90">
        <w:rPr>
          <w:rFonts w:hAnsi="ＭＳ 明朝" w:cstheme="minorBidi" w:hint="eastAsia"/>
          <w:color w:val="auto"/>
          <w:sz w:val="21"/>
          <w:szCs w:val="21"/>
        </w:rPr>
        <w:t>６</w:t>
      </w:r>
      <w:r w:rsidRPr="00537D90">
        <w:rPr>
          <w:rFonts w:hAnsi="ＭＳ 明朝" w:cstheme="minorBidi"/>
          <w:color w:val="auto"/>
          <w:sz w:val="21"/>
          <w:szCs w:val="21"/>
        </w:rPr>
        <w:t>条</w:t>
      </w:r>
      <w:r w:rsidR="00DD53EE" w:rsidRPr="00537D90">
        <w:rPr>
          <w:rFonts w:hAnsi="ＭＳ 明朝" w:cstheme="minorBidi" w:hint="eastAsia"/>
          <w:color w:val="auto"/>
          <w:sz w:val="21"/>
          <w:szCs w:val="21"/>
        </w:rPr>
        <w:t xml:space="preserve">　</w:t>
      </w:r>
      <w:r w:rsidRPr="00537D90">
        <w:rPr>
          <w:rFonts w:hAnsi="ＭＳ 明朝" w:cstheme="minorBidi"/>
          <w:color w:val="auto"/>
          <w:sz w:val="21"/>
          <w:szCs w:val="21"/>
        </w:rPr>
        <w:t>青年等就農計画の認定審査を行うため</w:t>
      </w:r>
      <w:r w:rsidR="00091E30">
        <w:rPr>
          <w:rFonts w:hAnsi="ＭＳ 明朝" w:cstheme="minorBidi"/>
          <w:color w:val="auto"/>
          <w:sz w:val="21"/>
          <w:szCs w:val="21"/>
        </w:rPr>
        <w:t>、</w:t>
      </w:r>
      <w:r w:rsidRPr="00537D90">
        <w:rPr>
          <w:rFonts w:hAnsi="ＭＳ 明朝" w:cstheme="minorBidi"/>
          <w:color w:val="auto"/>
          <w:sz w:val="21"/>
          <w:szCs w:val="21"/>
        </w:rPr>
        <w:t>鎌倉市青年等就農計画認定審査会（以下</w:t>
      </w:r>
    </w:p>
    <w:p w14:paraId="2B89DBDD" w14:textId="65A1947A" w:rsidR="00140303" w:rsidRPr="00537D90" w:rsidRDefault="00140303" w:rsidP="007C7E49">
      <w:pPr>
        <w:pStyle w:val="Default"/>
        <w:ind w:leftChars="100" w:left="420" w:hangingChars="100" w:hanging="210"/>
        <w:rPr>
          <w:rFonts w:hAnsi="ＭＳ 明朝" w:cstheme="minorBidi"/>
          <w:color w:val="auto"/>
          <w:sz w:val="21"/>
          <w:szCs w:val="21"/>
        </w:rPr>
      </w:pPr>
      <w:r w:rsidRPr="00537D90">
        <w:rPr>
          <w:rFonts w:hAnsi="ＭＳ 明朝" w:cstheme="minorBidi"/>
          <w:color w:val="auto"/>
          <w:sz w:val="21"/>
          <w:szCs w:val="21"/>
        </w:rPr>
        <w:t>「認定審査会」という。）を置く。</w:t>
      </w:r>
    </w:p>
    <w:p w14:paraId="62C467E1" w14:textId="66B5C19E" w:rsidR="00140303" w:rsidRPr="00537D90" w:rsidRDefault="00140303" w:rsidP="007C7E49">
      <w:pPr>
        <w:pStyle w:val="Default"/>
        <w:rPr>
          <w:rFonts w:hAnsi="ＭＳ 明朝" w:cstheme="minorBidi"/>
          <w:color w:val="auto"/>
          <w:sz w:val="21"/>
          <w:szCs w:val="21"/>
        </w:rPr>
      </w:pPr>
      <w:r w:rsidRPr="00537D90">
        <w:rPr>
          <w:rFonts w:hAnsi="ＭＳ 明朝" w:cstheme="minorBidi"/>
          <w:color w:val="auto"/>
          <w:sz w:val="21"/>
          <w:szCs w:val="21"/>
        </w:rPr>
        <w:t>２</w:t>
      </w:r>
      <w:r w:rsidR="00232A49" w:rsidRPr="00537D90">
        <w:rPr>
          <w:rFonts w:hAnsi="ＭＳ 明朝" w:cstheme="minorBidi" w:hint="eastAsia"/>
          <w:color w:val="auto"/>
          <w:sz w:val="21"/>
          <w:szCs w:val="21"/>
        </w:rPr>
        <w:t xml:space="preserve">　</w:t>
      </w:r>
      <w:r w:rsidRPr="00537D90">
        <w:rPr>
          <w:rFonts w:hAnsi="ＭＳ 明朝" w:cstheme="minorBidi"/>
          <w:color w:val="auto"/>
          <w:sz w:val="21"/>
          <w:szCs w:val="21"/>
        </w:rPr>
        <w:t>認定審査会の組織及び運営に関する事項は</w:t>
      </w:r>
      <w:r w:rsidR="00091E30">
        <w:rPr>
          <w:rFonts w:hAnsi="ＭＳ 明朝" w:cstheme="minorBidi"/>
          <w:color w:val="auto"/>
          <w:sz w:val="21"/>
          <w:szCs w:val="21"/>
        </w:rPr>
        <w:t>、</w:t>
      </w:r>
      <w:r w:rsidRPr="00537D90">
        <w:rPr>
          <w:rFonts w:hAnsi="ＭＳ 明朝" w:cstheme="minorBidi"/>
          <w:color w:val="auto"/>
          <w:sz w:val="21"/>
          <w:szCs w:val="21"/>
        </w:rPr>
        <w:t>市長が別に定める。</w:t>
      </w:r>
    </w:p>
    <w:p w14:paraId="31EAC9D4" w14:textId="77777777" w:rsidR="00933863" w:rsidRPr="00537D90" w:rsidRDefault="00933863" w:rsidP="00140303">
      <w:pPr>
        <w:pStyle w:val="Default"/>
        <w:rPr>
          <w:rFonts w:hAnsi="ＭＳ 明朝" w:cstheme="minorBidi"/>
          <w:color w:val="auto"/>
          <w:sz w:val="21"/>
          <w:szCs w:val="21"/>
        </w:rPr>
      </w:pPr>
    </w:p>
    <w:p w14:paraId="23D1FE3A" w14:textId="77777777" w:rsidR="00140303" w:rsidRPr="00537D90" w:rsidRDefault="00140303" w:rsidP="007C7E49">
      <w:pPr>
        <w:pStyle w:val="Default"/>
        <w:ind w:firstLineChars="100" w:firstLine="210"/>
        <w:rPr>
          <w:rFonts w:hAnsi="ＭＳ 明朝" w:cstheme="minorBidi"/>
          <w:color w:val="auto"/>
          <w:sz w:val="21"/>
          <w:szCs w:val="21"/>
        </w:rPr>
      </w:pPr>
      <w:r w:rsidRPr="00537D90">
        <w:rPr>
          <w:rFonts w:hAnsi="ＭＳ 明朝" w:cstheme="minorBidi"/>
          <w:color w:val="auto"/>
          <w:sz w:val="21"/>
          <w:szCs w:val="21"/>
        </w:rPr>
        <w:t>（認定審査）</w:t>
      </w:r>
    </w:p>
    <w:p w14:paraId="73ABED25" w14:textId="1C33E434" w:rsidR="007C7E49" w:rsidRDefault="00140303" w:rsidP="00433553">
      <w:pPr>
        <w:pStyle w:val="Default"/>
        <w:ind w:left="630" w:hangingChars="300" w:hanging="630"/>
        <w:rPr>
          <w:rFonts w:hAnsi="ＭＳ 明朝" w:cstheme="minorBidi"/>
          <w:color w:val="auto"/>
          <w:sz w:val="21"/>
          <w:szCs w:val="21"/>
        </w:rPr>
      </w:pPr>
      <w:r w:rsidRPr="00537D90">
        <w:rPr>
          <w:rFonts w:hAnsi="ＭＳ 明朝" w:cstheme="minorBidi"/>
          <w:color w:val="auto"/>
          <w:sz w:val="21"/>
          <w:szCs w:val="21"/>
        </w:rPr>
        <w:t>第</w:t>
      </w:r>
      <w:r w:rsidR="00C822BF" w:rsidRPr="00537D90">
        <w:rPr>
          <w:rFonts w:hAnsi="ＭＳ 明朝" w:cstheme="minorBidi" w:hint="eastAsia"/>
          <w:color w:val="auto"/>
          <w:sz w:val="21"/>
          <w:szCs w:val="21"/>
        </w:rPr>
        <w:t>７</w:t>
      </w:r>
      <w:r w:rsidRPr="00537D90">
        <w:rPr>
          <w:rFonts w:hAnsi="ＭＳ 明朝" w:cstheme="minorBidi"/>
          <w:color w:val="auto"/>
          <w:sz w:val="21"/>
          <w:szCs w:val="21"/>
        </w:rPr>
        <w:t>条</w:t>
      </w:r>
      <w:r w:rsidR="00DD53EE" w:rsidRPr="00537D90">
        <w:rPr>
          <w:rFonts w:hAnsi="ＭＳ 明朝" w:cstheme="minorBidi" w:hint="eastAsia"/>
          <w:color w:val="auto"/>
          <w:sz w:val="21"/>
          <w:szCs w:val="21"/>
        </w:rPr>
        <w:t xml:space="preserve">　</w:t>
      </w:r>
      <w:r w:rsidRPr="00537D90">
        <w:rPr>
          <w:rFonts w:hAnsi="ＭＳ 明朝" w:cstheme="minorBidi"/>
          <w:color w:val="auto"/>
          <w:sz w:val="21"/>
          <w:szCs w:val="21"/>
        </w:rPr>
        <w:t>市長は</w:t>
      </w:r>
      <w:r w:rsidR="00091E30">
        <w:rPr>
          <w:rFonts w:hAnsi="ＭＳ 明朝" w:cstheme="minorBidi"/>
          <w:color w:val="auto"/>
          <w:sz w:val="21"/>
          <w:szCs w:val="21"/>
        </w:rPr>
        <w:t>、</w:t>
      </w:r>
      <w:r w:rsidRPr="00537D90">
        <w:rPr>
          <w:rFonts w:hAnsi="ＭＳ 明朝" w:cstheme="minorBidi"/>
          <w:color w:val="auto"/>
          <w:sz w:val="21"/>
          <w:szCs w:val="21"/>
        </w:rPr>
        <w:t>第２条に規定する申請があった</w:t>
      </w:r>
      <w:r w:rsidR="00203813" w:rsidRPr="00537D90">
        <w:rPr>
          <w:rFonts w:hAnsi="ＭＳ 明朝" w:cstheme="minorBidi" w:hint="eastAsia"/>
          <w:color w:val="auto"/>
          <w:sz w:val="21"/>
          <w:szCs w:val="21"/>
        </w:rPr>
        <w:t>場合であって</w:t>
      </w:r>
      <w:r w:rsidR="00091E30">
        <w:rPr>
          <w:rFonts w:hAnsi="ＭＳ 明朝" w:cstheme="minorBidi"/>
          <w:color w:val="auto"/>
          <w:sz w:val="21"/>
          <w:szCs w:val="21"/>
        </w:rPr>
        <w:t>、</w:t>
      </w:r>
      <w:r w:rsidRPr="00537D90">
        <w:rPr>
          <w:rFonts w:hAnsi="ＭＳ 明朝" w:cstheme="minorBidi"/>
          <w:color w:val="auto"/>
          <w:sz w:val="21"/>
          <w:szCs w:val="21"/>
        </w:rPr>
        <w:t>申請の内容について必要</w:t>
      </w:r>
    </w:p>
    <w:p w14:paraId="44CA9C11" w14:textId="358EB415" w:rsidR="007C7E49" w:rsidRDefault="00140303" w:rsidP="007C7E49">
      <w:pPr>
        <w:pStyle w:val="Default"/>
        <w:ind w:leftChars="100" w:left="630" w:hangingChars="200" w:hanging="420"/>
        <w:rPr>
          <w:rFonts w:hAnsi="ＭＳ 明朝" w:cstheme="minorBidi"/>
          <w:color w:val="auto"/>
          <w:sz w:val="21"/>
          <w:szCs w:val="21"/>
        </w:rPr>
      </w:pPr>
      <w:r w:rsidRPr="00537D90">
        <w:rPr>
          <w:rFonts w:hAnsi="ＭＳ 明朝" w:cstheme="minorBidi"/>
          <w:color w:val="auto"/>
          <w:sz w:val="21"/>
          <w:szCs w:val="21"/>
        </w:rPr>
        <w:t>があると認める</w:t>
      </w:r>
      <w:r w:rsidR="00203813" w:rsidRPr="00537D90">
        <w:rPr>
          <w:rFonts w:hAnsi="ＭＳ 明朝" w:cstheme="minorBidi" w:hint="eastAsia"/>
          <w:color w:val="auto"/>
          <w:sz w:val="21"/>
          <w:szCs w:val="21"/>
        </w:rPr>
        <w:t>場合</w:t>
      </w:r>
      <w:r w:rsidRPr="00537D90">
        <w:rPr>
          <w:rFonts w:hAnsi="ＭＳ 明朝" w:cstheme="minorBidi"/>
          <w:color w:val="auto"/>
          <w:sz w:val="21"/>
          <w:szCs w:val="21"/>
        </w:rPr>
        <w:t>は</w:t>
      </w:r>
      <w:r w:rsidR="00091E30">
        <w:rPr>
          <w:rFonts w:hAnsi="ＭＳ 明朝" w:cstheme="minorBidi"/>
          <w:color w:val="auto"/>
          <w:sz w:val="21"/>
          <w:szCs w:val="21"/>
        </w:rPr>
        <w:t>、</w:t>
      </w:r>
      <w:bookmarkStart w:id="1" w:name="_Hlk126927684"/>
      <w:r w:rsidRPr="00537D90">
        <w:rPr>
          <w:rFonts w:hAnsi="ＭＳ 明朝" w:cstheme="minorBidi"/>
          <w:color w:val="auto"/>
          <w:sz w:val="21"/>
          <w:szCs w:val="21"/>
        </w:rPr>
        <w:t>神奈川県農業技術センター所長</w:t>
      </w:r>
      <w:r w:rsidR="00091E30">
        <w:rPr>
          <w:rFonts w:hAnsi="ＭＳ 明朝" w:cstheme="minorBidi"/>
          <w:color w:val="auto"/>
          <w:sz w:val="21"/>
          <w:szCs w:val="21"/>
        </w:rPr>
        <w:t>、</w:t>
      </w:r>
      <w:r w:rsidRPr="00537D90">
        <w:rPr>
          <w:rFonts w:hAnsi="ＭＳ 明朝" w:cstheme="minorBidi"/>
          <w:color w:val="auto"/>
          <w:sz w:val="21"/>
          <w:szCs w:val="21"/>
        </w:rPr>
        <w:t>神奈川県畜産技術センター所</w:t>
      </w:r>
    </w:p>
    <w:p w14:paraId="35F88A64" w14:textId="59F24847" w:rsidR="007C7E49" w:rsidRDefault="00140303" w:rsidP="007C7E49">
      <w:pPr>
        <w:pStyle w:val="Default"/>
        <w:ind w:leftChars="100" w:left="630" w:hangingChars="200" w:hanging="420"/>
        <w:rPr>
          <w:rFonts w:hAnsi="ＭＳ 明朝" w:cstheme="minorBidi"/>
          <w:color w:val="auto"/>
          <w:sz w:val="21"/>
          <w:szCs w:val="21"/>
        </w:rPr>
      </w:pPr>
      <w:r w:rsidRPr="00537D90">
        <w:rPr>
          <w:rFonts w:hAnsi="ＭＳ 明朝" w:cstheme="minorBidi"/>
          <w:color w:val="auto"/>
          <w:sz w:val="21"/>
          <w:szCs w:val="21"/>
        </w:rPr>
        <w:t>長又は神奈川県湘南地域県政総合センター所長に意見を聞き</w:t>
      </w:r>
      <w:bookmarkEnd w:id="1"/>
      <w:r w:rsidR="00091E30">
        <w:rPr>
          <w:rFonts w:hAnsi="ＭＳ 明朝" w:cstheme="minorBidi"/>
          <w:color w:val="auto"/>
          <w:sz w:val="21"/>
          <w:szCs w:val="21"/>
        </w:rPr>
        <w:t>、</w:t>
      </w:r>
      <w:r w:rsidRPr="00537D90">
        <w:rPr>
          <w:rFonts w:hAnsi="ＭＳ 明朝" w:cstheme="minorBidi"/>
          <w:color w:val="auto"/>
          <w:sz w:val="21"/>
          <w:szCs w:val="21"/>
        </w:rPr>
        <w:t>その回答を</w:t>
      </w:r>
      <w:bookmarkStart w:id="2" w:name="_Hlk126928118"/>
      <w:r w:rsidRPr="00537D90">
        <w:rPr>
          <w:rFonts w:hAnsi="ＭＳ 明朝" w:cstheme="minorBidi"/>
          <w:color w:val="auto"/>
          <w:sz w:val="21"/>
          <w:szCs w:val="21"/>
        </w:rPr>
        <w:t>意見書（別記</w:t>
      </w:r>
    </w:p>
    <w:p w14:paraId="4A12C898" w14:textId="2BD2183C" w:rsidR="00140303" w:rsidRPr="00537D90" w:rsidRDefault="00140303" w:rsidP="007C7E49">
      <w:pPr>
        <w:pStyle w:val="Default"/>
        <w:ind w:leftChars="100" w:left="630" w:hangingChars="200" w:hanging="420"/>
        <w:rPr>
          <w:rFonts w:hAnsi="ＭＳ 明朝" w:cstheme="minorBidi"/>
          <w:color w:val="auto"/>
          <w:sz w:val="21"/>
          <w:szCs w:val="21"/>
        </w:rPr>
      </w:pPr>
      <w:r w:rsidRPr="00537D90">
        <w:rPr>
          <w:rFonts w:hAnsi="ＭＳ 明朝" w:cstheme="minorBidi"/>
          <w:color w:val="auto"/>
          <w:sz w:val="21"/>
          <w:szCs w:val="21"/>
        </w:rPr>
        <w:t>様式１）</w:t>
      </w:r>
      <w:bookmarkEnd w:id="2"/>
      <w:r w:rsidRPr="00537D90">
        <w:rPr>
          <w:rFonts w:hAnsi="ＭＳ 明朝" w:cstheme="minorBidi"/>
          <w:color w:val="auto"/>
          <w:sz w:val="21"/>
          <w:szCs w:val="21"/>
        </w:rPr>
        <w:t>により得るものとする。</w:t>
      </w:r>
    </w:p>
    <w:p w14:paraId="4DA63AAC" w14:textId="39F7FE1B" w:rsidR="00140303" w:rsidRPr="00537D90" w:rsidRDefault="00140303" w:rsidP="00DD53EE">
      <w:pPr>
        <w:pStyle w:val="Default"/>
        <w:ind w:left="210" w:hangingChars="100" w:hanging="210"/>
        <w:rPr>
          <w:rFonts w:hAnsi="ＭＳ 明朝" w:cstheme="minorBidi"/>
          <w:color w:val="auto"/>
          <w:sz w:val="21"/>
          <w:szCs w:val="21"/>
        </w:rPr>
      </w:pPr>
      <w:r w:rsidRPr="00537D90">
        <w:rPr>
          <w:rFonts w:hAnsi="ＭＳ 明朝" w:cstheme="minorBidi"/>
          <w:color w:val="auto"/>
          <w:sz w:val="21"/>
          <w:szCs w:val="21"/>
        </w:rPr>
        <w:t>２</w:t>
      </w:r>
      <w:r w:rsidR="00DD53EE" w:rsidRPr="00537D90">
        <w:rPr>
          <w:rFonts w:hAnsi="ＭＳ 明朝" w:cstheme="minorBidi" w:hint="eastAsia"/>
          <w:color w:val="auto"/>
          <w:sz w:val="21"/>
          <w:szCs w:val="21"/>
        </w:rPr>
        <w:t xml:space="preserve">　</w:t>
      </w:r>
      <w:r w:rsidRPr="00537D90">
        <w:rPr>
          <w:rFonts w:hAnsi="ＭＳ 明朝" w:cstheme="minorBidi"/>
          <w:color w:val="auto"/>
          <w:sz w:val="21"/>
          <w:szCs w:val="21"/>
        </w:rPr>
        <w:t>市長は</w:t>
      </w:r>
      <w:r w:rsidR="00091E30">
        <w:rPr>
          <w:rFonts w:hAnsi="ＭＳ 明朝" w:cstheme="minorBidi"/>
          <w:color w:val="auto"/>
          <w:sz w:val="21"/>
          <w:szCs w:val="21"/>
        </w:rPr>
        <w:t>、</w:t>
      </w:r>
      <w:r w:rsidRPr="00537D90">
        <w:rPr>
          <w:rFonts w:hAnsi="ＭＳ 明朝" w:cstheme="minorBidi"/>
          <w:color w:val="auto"/>
          <w:sz w:val="21"/>
          <w:szCs w:val="21"/>
        </w:rPr>
        <w:t>提出された青年等就農計画の認定の適否について青年等就農計画認定基準チェックリスト（別記様式２）及び前項の意見書</w:t>
      </w:r>
      <w:r w:rsidR="00DB247E" w:rsidRPr="00537D90">
        <w:rPr>
          <w:rFonts w:hAnsi="ＭＳ 明朝" w:cstheme="minorBidi" w:hint="eastAsia"/>
          <w:color w:val="auto"/>
          <w:sz w:val="21"/>
          <w:szCs w:val="21"/>
        </w:rPr>
        <w:t>（前項の規定に基づき意見を聞いた場合に限る。）</w:t>
      </w:r>
      <w:r w:rsidRPr="00537D90">
        <w:rPr>
          <w:rFonts w:hAnsi="ＭＳ 明朝" w:cstheme="minorBidi"/>
          <w:color w:val="auto"/>
          <w:sz w:val="21"/>
          <w:szCs w:val="21"/>
        </w:rPr>
        <w:t>を付して認定審査会に諮り</w:t>
      </w:r>
      <w:r w:rsidR="00091E30">
        <w:rPr>
          <w:rFonts w:hAnsi="ＭＳ 明朝" w:cstheme="minorBidi"/>
          <w:color w:val="auto"/>
          <w:sz w:val="21"/>
          <w:szCs w:val="21"/>
        </w:rPr>
        <w:t>、</w:t>
      </w:r>
      <w:r w:rsidRPr="00537D90">
        <w:rPr>
          <w:rFonts w:hAnsi="ＭＳ 明朝" w:cstheme="minorBidi"/>
          <w:color w:val="auto"/>
          <w:sz w:val="21"/>
          <w:szCs w:val="21"/>
        </w:rPr>
        <w:t>その結果をもって当該青年等就農計画の認定の適否を決定するものとする。</w:t>
      </w:r>
    </w:p>
    <w:p w14:paraId="7D25AEF3" w14:textId="303088D4" w:rsidR="00140303" w:rsidRPr="00537D90" w:rsidRDefault="00140303" w:rsidP="00DD53EE">
      <w:pPr>
        <w:pStyle w:val="Default"/>
        <w:ind w:left="210" w:hangingChars="100" w:hanging="210"/>
        <w:rPr>
          <w:rFonts w:hAnsi="ＭＳ 明朝" w:cstheme="minorBidi"/>
          <w:color w:val="auto"/>
          <w:sz w:val="21"/>
          <w:szCs w:val="21"/>
        </w:rPr>
      </w:pPr>
      <w:r w:rsidRPr="00537D90">
        <w:rPr>
          <w:rFonts w:hAnsi="ＭＳ 明朝" w:cstheme="minorBidi"/>
          <w:color w:val="auto"/>
          <w:sz w:val="21"/>
          <w:szCs w:val="21"/>
        </w:rPr>
        <w:t>３</w:t>
      </w:r>
      <w:r w:rsidR="00DD53EE" w:rsidRPr="00537D90">
        <w:rPr>
          <w:rFonts w:hAnsi="ＭＳ 明朝" w:cstheme="minorBidi" w:hint="eastAsia"/>
          <w:color w:val="auto"/>
          <w:sz w:val="21"/>
          <w:szCs w:val="21"/>
        </w:rPr>
        <w:t xml:space="preserve">　</w:t>
      </w:r>
      <w:r w:rsidRPr="00537D90">
        <w:rPr>
          <w:rFonts w:hAnsi="ＭＳ 明朝" w:cstheme="minorBidi"/>
          <w:color w:val="auto"/>
          <w:sz w:val="21"/>
          <w:szCs w:val="21"/>
        </w:rPr>
        <w:t>前項の規定にかかわらず</w:t>
      </w:r>
      <w:r w:rsidR="00091E30">
        <w:rPr>
          <w:rFonts w:hAnsi="ＭＳ 明朝" w:cstheme="minorBidi"/>
          <w:color w:val="auto"/>
          <w:sz w:val="21"/>
          <w:szCs w:val="21"/>
        </w:rPr>
        <w:t>、</w:t>
      </w:r>
      <w:r w:rsidRPr="00537D90">
        <w:rPr>
          <w:rFonts w:hAnsi="ＭＳ 明朝" w:cstheme="minorBidi"/>
          <w:color w:val="auto"/>
          <w:sz w:val="21"/>
          <w:szCs w:val="21"/>
        </w:rPr>
        <w:t>「</w:t>
      </w:r>
      <w:bookmarkStart w:id="3" w:name="_Hlk126928365"/>
      <w:r w:rsidRPr="00537D90">
        <w:rPr>
          <w:rFonts w:hAnsi="ＭＳ 明朝" w:cstheme="minorBidi"/>
          <w:color w:val="auto"/>
          <w:sz w:val="21"/>
          <w:szCs w:val="21"/>
        </w:rPr>
        <w:t>青年等の就農促進のための資金の貸付け等に関する特別措置法」に基づく認定就農者が青年等就農計画の申請を行うときは</w:t>
      </w:r>
      <w:r w:rsidR="00091E30">
        <w:rPr>
          <w:rFonts w:hAnsi="ＭＳ 明朝" w:cstheme="minorBidi"/>
          <w:color w:val="auto"/>
          <w:sz w:val="21"/>
          <w:szCs w:val="21"/>
        </w:rPr>
        <w:t>、</w:t>
      </w:r>
      <w:r w:rsidRPr="00537D90">
        <w:rPr>
          <w:rFonts w:hAnsi="ＭＳ 明朝" w:cstheme="minorBidi"/>
          <w:color w:val="auto"/>
          <w:sz w:val="21"/>
          <w:szCs w:val="21"/>
        </w:rPr>
        <w:t>認定審査会による審査を省略することができる。</w:t>
      </w:r>
    </w:p>
    <w:bookmarkEnd w:id="3"/>
    <w:p w14:paraId="29B591A5" w14:textId="4F085642" w:rsidR="00140303" w:rsidRPr="00537D90" w:rsidRDefault="00140303" w:rsidP="00DD53EE">
      <w:pPr>
        <w:pStyle w:val="Default"/>
        <w:ind w:left="210" w:hangingChars="100" w:hanging="210"/>
        <w:rPr>
          <w:rFonts w:hAnsi="ＭＳ 明朝" w:cstheme="minorBidi"/>
          <w:color w:val="auto"/>
          <w:sz w:val="21"/>
          <w:szCs w:val="21"/>
        </w:rPr>
      </w:pPr>
      <w:r w:rsidRPr="00537D90">
        <w:rPr>
          <w:rFonts w:hAnsi="ＭＳ 明朝" w:cstheme="minorBidi"/>
          <w:color w:val="auto"/>
          <w:sz w:val="21"/>
          <w:szCs w:val="21"/>
        </w:rPr>
        <w:t>４</w:t>
      </w:r>
      <w:r w:rsidR="00DD53EE" w:rsidRPr="00537D90">
        <w:rPr>
          <w:rFonts w:hAnsi="ＭＳ 明朝" w:cstheme="minorBidi" w:hint="eastAsia"/>
          <w:color w:val="auto"/>
          <w:sz w:val="21"/>
          <w:szCs w:val="21"/>
        </w:rPr>
        <w:t xml:space="preserve">　</w:t>
      </w:r>
      <w:r w:rsidRPr="00537D90">
        <w:rPr>
          <w:rFonts w:hAnsi="ＭＳ 明朝" w:cstheme="minorBidi"/>
          <w:color w:val="auto"/>
          <w:sz w:val="21"/>
          <w:szCs w:val="21"/>
        </w:rPr>
        <w:t>市長は</w:t>
      </w:r>
      <w:r w:rsidR="00091E30">
        <w:rPr>
          <w:rFonts w:hAnsi="ＭＳ 明朝" w:cstheme="minorBidi"/>
          <w:color w:val="auto"/>
          <w:sz w:val="21"/>
          <w:szCs w:val="21"/>
        </w:rPr>
        <w:t>、</w:t>
      </w:r>
      <w:r w:rsidRPr="00537D90">
        <w:rPr>
          <w:rFonts w:hAnsi="ＭＳ 明朝" w:cstheme="minorBidi"/>
          <w:color w:val="auto"/>
          <w:sz w:val="21"/>
          <w:szCs w:val="21"/>
        </w:rPr>
        <w:t>第２項の規定により提出された青年等就農計画の認定の適否を決定したときは</w:t>
      </w:r>
      <w:r w:rsidR="00091E30">
        <w:rPr>
          <w:rFonts w:hAnsi="ＭＳ 明朝" w:cstheme="minorBidi"/>
          <w:color w:val="auto"/>
          <w:sz w:val="21"/>
          <w:szCs w:val="21"/>
        </w:rPr>
        <w:t>、</w:t>
      </w:r>
      <w:r w:rsidRPr="00537D90">
        <w:rPr>
          <w:rFonts w:hAnsi="ＭＳ 明朝" w:cstheme="minorBidi"/>
          <w:color w:val="auto"/>
          <w:sz w:val="21"/>
          <w:szCs w:val="21"/>
        </w:rPr>
        <w:t>速やかに申請者に対してその結果を審査結果通知書（様式３）により当該申請者に通知するものとする。</w:t>
      </w:r>
    </w:p>
    <w:p w14:paraId="35A13A0A" w14:textId="41205FE9" w:rsidR="00140303" w:rsidRPr="00537D90" w:rsidRDefault="00140303" w:rsidP="00DD53EE">
      <w:pPr>
        <w:pStyle w:val="Default"/>
        <w:ind w:left="210" w:hangingChars="100" w:hanging="210"/>
        <w:rPr>
          <w:rFonts w:hAnsi="ＭＳ 明朝" w:cstheme="minorBidi"/>
          <w:color w:val="auto"/>
          <w:sz w:val="21"/>
          <w:szCs w:val="21"/>
        </w:rPr>
      </w:pPr>
      <w:r w:rsidRPr="00537D90">
        <w:rPr>
          <w:rFonts w:hAnsi="ＭＳ 明朝" w:cstheme="minorBidi"/>
          <w:color w:val="auto"/>
          <w:sz w:val="21"/>
          <w:szCs w:val="21"/>
        </w:rPr>
        <w:t>５</w:t>
      </w:r>
      <w:r w:rsidR="00DD53EE" w:rsidRPr="00537D90">
        <w:rPr>
          <w:rFonts w:hAnsi="ＭＳ 明朝" w:cstheme="minorBidi" w:hint="eastAsia"/>
          <w:color w:val="auto"/>
          <w:sz w:val="21"/>
          <w:szCs w:val="21"/>
        </w:rPr>
        <w:t xml:space="preserve">　</w:t>
      </w:r>
      <w:r w:rsidRPr="00537D90">
        <w:rPr>
          <w:rFonts w:hAnsi="ＭＳ 明朝" w:cstheme="minorBidi"/>
          <w:color w:val="auto"/>
          <w:sz w:val="21"/>
          <w:szCs w:val="21"/>
        </w:rPr>
        <w:t>市長は</w:t>
      </w:r>
      <w:r w:rsidR="00091E30">
        <w:rPr>
          <w:rFonts w:hAnsi="ＭＳ 明朝" w:cstheme="minorBidi"/>
          <w:color w:val="auto"/>
          <w:sz w:val="21"/>
          <w:szCs w:val="21"/>
        </w:rPr>
        <w:t>、</w:t>
      </w:r>
      <w:r w:rsidRPr="00537D90">
        <w:rPr>
          <w:rFonts w:hAnsi="ＭＳ 明朝" w:cstheme="minorBidi"/>
          <w:color w:val="auto"/>
          <w:sz w:val="21"/>
          <w:szCs w:val="21"/>
        </w:rPr>
        <w:t>青年等就農計画が認定された場合</w:t>
      </w:r>
      <w:r w:rsidR="00203813" w:rsidRPr="00537D90">
        <w:rPr>
          <w:rFonts w:hAnsi="ＭＳ 明朝" w:cstheme="minorBidi" w:hint="eastAsia"/>
          <w:color w:val="auto"/>
          <w:sz w:val="21"/>
          <w:szCs w:val="21"/>
        </w:rPr>
        <w:t>であって</w:t>
      </w:r>
      <w:r w:rsidR="00091E30">
        <w:rPr>
          <w:rFonts w:hAnsi="ＭＳ 明朝" w:cstheme="minorBidi"/>
          <w:color w:val="auto"/>
          <w:sz w:val="21"/>
          <w:szCs w:val="21"/>
        </w:rPr>
        <w:t>、</w:t>
      </w:r>
      <w:r w:rsidRPr="00537D90">
        <w:rPr>
          <w:rFonts w:hAnsi="ＭＳ 明朝" w:cstheme="minorBidi"/>
          <w:color w:val="auto"/>
          <w:sz w:val="21"/>
          <w:szCs w:val="21"/>
        </w:rPr>
        <w:t>当該認定が新規の認定であった</w:t>
      </w:r>
      <w:r w:rsidR="00203813" w:rsidRPr="00537D90">
        <w:rPr>
          <w:rFonts w:hAnsi="ＭＳ 明朝" w:cstheme="minorBidi" w:hint="eastAsia"/>
          <w:color w:val="auto"/>
          <w:sz w:val="21"/>
          <w:szCs w:val="21"/>
        </w:rPr>
        <w:t>場合</w:t>
      </w:r>
      <w:r w:rsidRPr="00537D90">
        <w:rPr>
          <w:rFonts w:hAnsi="ＭＳ 明朝" w:cstheme="minorBidi"/>
          <w:color w:val="auto"/>
          <w:sz w:val="21"/>
          <w:szCs w:val="21"/>
        </w:rPr>
        <w:t>は</w:t>
      </w:r>
      <w:r w:rsidR="00091E30">
        <w:rPr>
          <w:rFonts w:hAnsi="ＭＳ 明朝" w:cstheme="minorBidi"/>
          <w:color w:val="auto"/>
          <w:sz w:val="21"/>
          <w:szCs w:val="21"/>
        </w:rPr>
        <w:t>、</w:t>
      </w:r>
      <w:r w:rsidRPr="00537D90">
        <w:rPr>
          <w:rFonts w:hAnsi="ＭＳ 明朝" w:cstheme="minorBidi"/>
          <w:color w:val="auto"/>
          <w:sz w:val="21"/>
          <w:szCs w:val="21"/>
        </w:rPr>
        <w:t>前項の審査結果通知書とあわせて青年等就農計画認定書（様式４－１）を交付するものとする。</w:t>
      </w:r>
    </w:p>
    <w:p w14:paraId="053C55F9" w14:textId="37C78506" w:rsidR="00140303" w:rsidRPr="00537D90" w:rsidRDefault="00140303" w:rsidP="00DD53EE">
      <w:pPr>
        <w:pStyle w:val="Default"/>
        <w:ind w:left="210" w:hangingChars="100" w:hanging="210"/>
        <w:rPr>
          <w:rFonts w:hAnsi="ＭＳ 明朝" w:cstheme="minorBidi"/>
          <w:color w:val="auto"/>
          <w:sz w:val="21"/>
          <w:szCs w:val="21"/>
        </w:rPr>
      </w:pPr>
      <w:r w:rsidRPr="00537D90">
        <w:rPr>
          <w:rFonts w:hAnsi="ＭＳ 明朝" w:cstheme="minorBidi"/>
          <w:color w:val="auto"/>
          <w:sz w:val="21"/>
          <w:szCs w:val="21"/>
        </w:rPr>
        <w:t>６</w:t>
      </w:r>
      <w:r w:rsidR="00DD53EE" w:rsidRPr="00537D90">
        <w:rPr>
          <w:rFonts w:hAnsi="ＭＳ 明朝" w:cstheme="minorBidi" w:hint="eastAsia"/>
          <w:color w:val="auto"/>
          <w:sz w:val="21"/>
          <w:szCs w:val="21"/>
        </w:rPr>
        <w:t xml:space="preserve">　</w:t>
      </w:r>
      <w:r w:rsidRPr="00537D90">
        <w:rPr>
          <w:rFonts w:hAnsi="ＭＳ 明朝" w:cstheme="minorBidi"/>
          <w:color w:val="auto"/>
          <w:sz w:val="21"/>
          <w:szCs w:val="21"/>
        </w:rPr>
        <w:t>市長は</w:t>
      </w:r>
      <w:r w:rsidR="00091E30">
        <w:rPr>
          <w:rFonts w:hAnsi="ＭＳ 明朝" w:cstheme="minorBidi"/>
          <w:color w:val="auto"/>
          <w:sz w:val="21"/>
          <w:szCs w:val="21"/>
        </w:rPr>
        <w:t>、</w:t>
      </w:r>
      <w:r w:rsidRPr="00537D90">
        <w:rPr>
          <w:rFonts w:hAnsi="ＭＳ 明朝" w:cstheme="minorBidi"/>
          <w:color w:val="auto"/>
          <w:sz w:val="21"/>
          <w:szCs w:val="21"/>
        </w:rPr>
        <w:t>青年等就農計画の審査結果を</w:t>
      </w:r>
      <w:r w:rsidR="00091E30">
        <w:rPr>
          <w:rFonts w:hAnsi="ＭＳ 明朝" w:cstheme="minorBidi"/>
          <w:color w:val="auto"/>
          <w:sz w:val="21"/>
          <w:szCs w:val="21"/>
        </w:rPr>
        <w:t>、</w:t>
      </w:r>
      <w:r w:rsidRPr="00537D90">
        <w:rPr>
          <w:rFonts w:hAnsi="ＭＳ 明朝" w:cstheme="minorBidi"/>
          <w:color w:val="auto"/>
          <w:sz w:val="21"/>
          <w:szCs w:val="21"/>
        </w:rPr>
        <w:t>当該青年等就農計画申請書の写し及び当該青年等就農計画書の写しを付して神奈川県及び鎌倉市農業委員会その他の関係団体に通知するものとする。</w:t>
      </w:r>
    </w:p>
    <w:p w14:paraId="3FDD371A" w14:textId="77777777" w:rsidR="00933863" w:rsidRPr="00537D90" w:rsidRDefault="00933863" w:rsidP="00140303">
      <w:pPr>
        <w:pStyle w:val="Default"/>
        <w:rPr>
          <w:rFonts w:hAnsi="ＭＳ 明朝" w:cstheme="minorBidi"/>
          <w:color w:val="auto"/>
          <w:sz w:val="21"/>
          <w:szCs w:val="21"/>
        </w:rPr>
      </w:pPr>
    </w:p>
    <w:p w14:paraId="76BAD7BE" w14:textId="2F04164D" w:rsidR="00140303" w:rsidRPr="00537D90" w:rsidRDefault="00140303" w:rsidP="00FA3A39">
      <w:pPr>
        <w:pStyle w:val="Default"/>
        <w:ind w:firstLineChars="100" w:firstLine="210"/>
        <w:rPr>
          <w:rFonts w:hAnsi="ＭＳ 明朝" w:cstheme="minorBidi"/>
          <w:color w:val="auto"/>
          <w:sz w:val="21"/>
          <w:szCs w:val="21"/>
        </w:rPr>
      </w:pPr>
      <w:r w:rsidRPr="00537D90">
        <w:rPr>
          <w:rFonts w:hAnsi="ＭＳ 明朝" w:cstheme="minorBidi"/>
          <w:color w:val="auto"/>
          <w:sz w:val="21"/>
          <w:szCs w:val="21"/>
        </w:rPr>
        <w:t>（就農計画の変更）</w:t>
      </w:r>
    </w:p>
    <w:p w14:paraId="25617CA4" w14:textId="4AD27C1B" w:rsidR="00FA3A39" w:rsidRDefault="00C76CCF" w:rsidP="00433553">
      <w:pPr>
        <w:pStyle w:val="Default"/>
        <w:ind w:left="630" w:hangingChars="300" w:hanging="630"/>
        <w:rPr>
          <w:rFonts w:hAnsi="ＭＳ 明朝"/>
          <w:color w:val="auto"/>
          <w:sz w:val="21"/>
          <w:szCs w:val="21"/>
        </w:rPr>
      </w:pPr>
      <w:r w:rsidRPr="00537D90">
        <w:rPr>
          <w:rFonts w:hAnsi="ＭＳ 明朝"/>
          <w:color w:val="auto"/>
          <w:sz w:val="21"/>
          <w:szCs w:val="21"/>
        </w:rPr>
        <w:t>第</w:t>
      </w:r>
      <w:r w:rsidR="00C822BF" w:rsidRPr="00537D90">
        <w:rPr>
          <w:rFonts w:hAnsi="ＭＳ 明朝" w:hint="eastAsia"/>
          <w:color w:val="auto"/>
          <w:sz w:val="21"/>
          <w:szCs w:val="21"/>
        </w:rPr>
        <w:t>８</w:t>
      </w:r>
      <w:r w:rsidRPr="00537D90">
        <w:rPr>
          <w:rFonts w:hAnsi="ＭＳ 明朝"/>
          <w:color w:val="auto"/>
          <w:sz w:val="21"/>
          <w:szCs w:val="21"/>
        </w:rPr>
        <w:t>条</w:t>
      </w:r>
      <w:r w:rsidRPr="00537D90">
        <w:rPr>
          <w:rFonts w:hAnsi="ＭＳ 明朝" w:hint="eastAsia"/>
          <w:color w:val="auto"/>
          <w:sz w:val="21"/>
          <w:szCs w:val="21"/>
        </w:rPr>
        <w:t xml:space="preserve">　</w:t>
      </w:r>
      <w:r w:rsidRPr="00537D90">
        <w:rPr>
          <w:rFonts w:hAnsi="ＭＳ 明朝"/>
          <w:color w:val="auto"/>
          <w:sz w:val="21"/>
          <w:szCs w:val="21"/>
        </w:rPr>
        <w:t>青年等就農計画を認定された申請者（以下「認定新規就農者」という。）は</w:t>
      </w:r>
      <w:r w:rsidR="00091E30">
        <w:rPr>
          <w:rFonts w:hAnsi="ＭＳ 明朝"/>
          <w:color w:val="auto"/>
          <w:sz w:val="21"/>
          <w:szCs w:val="21"/>
        </w:rPr>
        <w:t>、</w:t>
      </w:r>
      <w:r w:rsidRPr="00537D90">
        <w:rPr>
          <w:rFonts w:hAnsi="ＭＳ 明朝"/>
          <w:color w:val="auto"/>
          <w:sz w:val="21"/>
          <w:szCs w:val="21"/>
        </w:rPr>
        <w:t>当</w:t>
      </w:r>
    </w:p>
    <w:p w14:paraId="56EF299C" w14:textId="18BA9A23" w:rsidR="00FA3A39" w:rsidRDefault="00C76CCF" w:rsidP="00FA3A39">
      <w:pPr>
        <w:pStyle w:val="Default"/>
        <w:ind w:leftChars="100" w:left="630" w:hangingChars="200" w:hanging="420"/>
        <w:rPr>
          <w:rFonts w:hAnsi="ＭＳ 明朝"/>
          <w:color w:val="auto"/>
          <w:sz w:val="21"/>
          <w:szCs w:val="21"/>
        </w:rPr>
      </w:pPr>
      <w:r w:rsidRPr="00537D90">
        <w:rPr>
          <w:rFonts w:hAnsi="ＭＳ 明朝"/>
          <w:color w:val="auto"/>
          <w:sz w:val="21"/>
          <w:szCs w:val="21"/>
        </w:rPr>
        <w:lastRenderedPageBreak/>
        <w:t>該青年等就農計画について次に掲げる事項に</w:t>
      </w:r>
      <w:r w:rsidR="00C4623C" w:rsidRPr="00537D90">
        <w:rPr>
          <w:rFonts w:hAnsi="ＭＳ 明朝" w:hint="eastAsia"/>
          <w:color w:val="auto"/>
          <w:sz w:val="21"/>
          <w:szCs w:val="21"/>
        </w:rPr>
        <w:t>関して</w:t>
      </w:r>
      <w:r w:rsidRPr="00537D90">
        <w:rPr>
          <w:rFonts w:hAnsi="ＭＳ 明朝"/>
          <w:color w:val="auto"/>
          <w:sz w:val="21"/>
          <w:szCs w:val="21"/>
        </w:rPr>
        <w:t>変更を行う必要が生じたときは</w:t>
      </w:r>
      <w:r w:rsidR="00091E30">
        <w:rPr>
          <w:rFonts w:hAnsi="ＭＳ 明朝"/>
          <w:color w:val="auto"/>
          <w:sz w:val="21"/>
          <w:szCs w:val="21"/>
        </w:rPr>
        <w:t>、</w:t>
      </w:r>
      <w:r w:rsidRPr="00537D90">
        <w:rPr>
          <w:rFonts w:hAnsi="ＭＳ 明朝"/>
          <w:color w:val="auto"/>
          <w:sz w:val="21"/>
          <w:szCs w:val="21"/>
        </w:rPr>
        <w:t>速</w:t>
      </w:r>
    </w:p>
    <w:p w14:paraId="433687A6" w14:textId="77777777" w:rsidR="00FA3A39" w:rsidRDefault="00C76CCF" w:rsidP="00FA3A39">
      <w:pPr>
        <w:pStyle w:val="Default"/>
        <w:ind w:leftChars="100" w:left="630" w:hangingChars="200" w:hanging="420"/>
        <w:rPr>
          <w:rFonts w:hAnsi="ＭＳ 明朝"/>
          <w:color w:val="auto"/>
          <w:sz w:val="21"/>
          <w:szCs w:val="21"/>
        </w:rPr>
      </w:pPr>
      <w:r w:rsidRPr="00537D90">
        <w:rPr>
          <w:rFonts w:hAnsi="ＭＳ 明朝"/>
          <w:color w:val="auto"/>
          <w:sz w:val="21"/>
          <w:szCs w:val="21"/>
        </w:rPr>
        <w:t>やかに青年等就農計画変更申請書（様式１－２）に市長が必要と認める書面を付して</w:t>
      </w:r>
      <w:r w:rsidR="00C4623C" w:rsidRPr="00537D90">
        <w:rPr>
          <w:rFonts w:hAnsi="ＭＳ 明朝" w:hint="eastAsia"/>
          <w:color w:val="auto"/>
          <w:sz w:val="21"/>
          <w:szCs w:val="21"/>
        </w:rPr>
        <w:t>変</w:t>
      </w:r>
    </w:p>
    <w:p w14:paraId="78F38D41" w14:textId="301C27FB" w:rsidR="00140303" w:rsidRPr="00537D90" w:rsidRDefault="00C4623C" w:rsidP="00FA3A39">
      <w:pPr>
        <w:pStyle w:val="Default"/>
        <w:ind w:leftChars="100" w:left="630" w:hangingChars="200" w:hanging="420"/>
        <w:rPr>
          <w:rFonts w:hAnsi="ＭＳ 明朝"/>
          <w:color w:val="auto"/>
          <w:sz w:val="21"/>
          <w:szCs w:val="21"/>
        </w:rPr>
      </w:pPr>
      <w:r w:rsidRPr="00537D90">
        <w:rPr>
          <w:rFonts w:hAnsi="ＭＳ 明朝" w:hint="eastAsia"/>
          <w:color w:val="auto"/>
          <w:sz w:val="21"/>
          <w:szCs w:val="21"/>
        </w:rPr>
        <w:t>更</w:t>
      </w:r>
      <w:r w:rsidR="00C76CCF" w:rsidRPr="00537D90">
        <w:rPr>
          <w:rFonts w:hAnsi="ＭＳ 明朝"/>
          <w:color w:val="auto"/>
          <w:sz w:val="21"/>
          <w:szCs w:val="21"/>
        </w:rPr>
        <w:t>申請しなければならない。</w:t>
      </w:r>
    </w:p>
    <w:p w14:paraId="4B3A0866" w14:textId="7037BDBD" w:rsidR="00140303" w:rsidRPr="00537D90" w:rsidRDefault="00140303" w:rsidP="00FA3A39">
      <w:pPr>
        <w:pStyle w:val="Default"/>
        <w:ind w:firstLineChars="100" w:firstLine="210"/>
        <w:rPr>
          <w:rFonts w:hAnsi="ＭＳ 明朝" w:cstheme="minorBidi"/>
          <w:color w:val="auto"/>
          <w:sz w:val="21"/>
          <w:szCs w:val="21"/>
        </w:rPr>
      </w:pPr>
      <w:r w:rsidRPr="00537D90">
        <w:rPr>
          <w:rFonts w:hAnsi="ＭＳ 明朝" w:cstheme="minorBidi"/>
          <w:color w:val="auto"/>
          <w:sz w:val="21"/>
          <w:szCs w:val="21"/>
        </w:rPr>
        <w:t>(</w:t>
      </w:r>
      <w:r w:rsidR="00CE4D7B" w:rsidRPr="00537D90">
        <w:rPr>
          <w:rFonts w:hAnsi="ＭＳ 明朝" w:cstheme="minorBidi" w:hint="eastAsia"/>
          <w:color w:val="auto"/>
          <w:sz w:val="21"/>
          <w:szCs w:val="21"/>
        </w:rPr>
        <w:t>１</w:t>
      </w:r>
      <w:r w:rsidRPr="00537D90">
        <w:rPr>
          <w:rFonts w:hAnsi="ＭＳ 明朝" w:cstheme="minorBidi"/>
          <w:color w:val="auto"/>
          <w:sz w:val="21"/>
          <w:szCs w:val="21"/>
        </w:rPr>
        <w:t>)</w:t>
      </w:r>
      <w:r w:rsidR="005D22C9">
        <w:rPr>
          <w:rFonts w:hAnsi="ＭＳ 明朝" w:cstheme="minorBidi" w:hint="eastAsia"/>
          <w:color w:val="auto"/>
          <w:sz w:val="21"/>
          <w:szCs w:val="21"/>
        </w:rPr>
        <w:t xml:space="preserve">　</w:t>
      </w:r>
      <w:r w:rsidRPr="00537D90">
        <w:rPr>
          <w:rFonts w:hAnsi="ＭＳ 明朝" w:cstheme="minorBidi"/>
          <w:color w:val="auto"/>
          <w:sz w:val="21"/>
          <w:szCs w:val="21"/>
        </w:rPr>
        <w:t>営農部門</w:t>
      </w:r>
    </w:p>
    <w:p w14:paraId="0C610188" w14:textId="2576E71C" w:rsidR="00140303" w:rsidRPr="00537D90" w:rsidRDefault="00140303" w:rsidP="00FA3A39">
      <w:pPr>
        <w:pStyle w:val="Default"/>
        <w:ind w:firstLineChars="100" w:firstLine="210"/>
        <w:rPr>
          <w:rFonts w:hAnsi="ＭＳ 明朝" w:cstheme="minorBidi"/>
          <w:color w:val="auto"/>
          <w:sz w:val="21"/>
          <w:szCs w:val="21"/>
        </w:rPr>
      </w:pPr>
      <w:r w:rsidRPr="00537D90">
        <w:rPr>
          <w:rFonts w:hAnsi="ＭＳ 明朝" w:cstheme="minorBidi"/>
          <w:color w:val="auto"/>
          <w:sz w:val="21"/>
          <w:szCs w:val="21"/>
        </w:rPr>
        <w:t>(</w:t>
      </w:r>
      <w:r w:rsidR="00CE4D7B" w:rsidRPr="00537D90">
        <w:rPr>
          <w:rFonts w:hAnsi="ＭＳ 明朝" w:cstheme="minorBidi" w:hint="eastAsia"/>
          <w:color w:val="auto"/>
          <w:sz w:val="21"/>
          <w:szCs w:val="21"/>
        </w:rPr>
        <w:t>２</w:t>
      </w:r>
      <w:r w:rsidRPr="00537D90">
        <w:rPr>
          <w:rFonts w:hAnsi="ＭＳ 明朝" w:cstheme="minorBidi"/>
          <w:color w:val="auto"/>
          <w:sz w:val="21"/>
          <w:szCs w:val="21"/>
        </w:rPr>
        <w:t>)</w:t>
      </w:r>
      <w:r w:rsidR="005D22C9">
        <w:rPr>
          <w:rFonts w:hAnsi="ＭＳ 明朝" w:cstheme="minorBidi" w:hint="eastAsia"/>
          <w:color w:val="auto"/>
          <w:sz w:val="21"/>
          <w:szCs w:val="21"/>
        </w:rPr>
        <w:t xml:space="preserve">　</w:t>
      </w:r>
      <w:r w:rsidRPr="00537D90">
        <w:rPr>
          <w:rFonts w:hAnsi="ＭＳ 明朝" w:cstheme="minorBidi"/>
          <w:color w:val="auto"/>
          <w:sz w:val="21"/>
          <w:szCs w:val="21"/>
        </w:rPr>
        <w:t>就農地</w:t>
      </w:r>
    </w:p>
    <w:p w14:paraId="00847508" w14:textId="5D8CE2EE" w:rsidR="00140303" w:rsidRPr="00537D90" w:rsidRDefault="00140303" w:rsidP="00FA3A39">
      <w:pPr>
        <w:pStyle w:val="Default"/>
        <w:ind w:firstLineChars="100" w:firstLine="210"/>
        <w:rPr>
          <w:rFonts w:hAnsi="ＭＳ 明朝" w:cstheme="minorBidi"/>
          <w:color w:val="auto"/>
          <w:sz w:val="21"/>
          <w:szCs w:val="21"/>
        </w:rPr>
      </w:pPr>
      <w:r w:rsidRPr="00537D90">
        <w:rPr>
          <w:rFonts w:hAnsi="ＭＳ 明朝" w:cstheme="minorBidi"/>
          <w:color w:val="auto"/>
          <w:sz w:val="21"/>
          <w:szCs w:val="21"/>
        </w:rPr>
        <w:t>(</w:t>
      </w:r>
      <w:r w:rsidR="00CE4D7B" w:rsidRPr="00537D90">
        <w:rPr>
          <w:rFonts w:hAnsi="ＭＳ 明朝" w:cstheme="minorBidi" w:hint="eastAsia"/>
          <w:color w:val="auto"/>
          <w:sz w:val="21"/>
          <w:szCs w:val="21"/>
        </w:rPr>
        <w:t>３</w:t>
      </w:r>
      <w:r w:rsidRPr="00537D90">
        <w:rPr>
          <w:rFonts w:hAnsi="ＭＳ 明朝" w:cstheme="minorBidi"/>
          <w:color w:val="auto"/>
          <w:sz w:val="21"/>
          <w:szCs w:val="21"/>
        </w:rPr>
        <w:t>)</w:t>
      </w:r>
      <w:r w:rsidR="005D22C9">
        <w:rPr>
          <w:rFonts w:hAnsi="ＭＳ 明朝" w:cstheme="minorBidi" w:hint="eastAsia"/>
          <w:color w:val="auto"/>
          <w:sz w:val="21"/>
          <w:szCs w:val="21"/>
        </w:rPr>
        <w:t xml:space="preserve">　</w:t>
      </w:r>
      <w:r w:rsidRPr="00537D90">
        <w:rPr>
          <w:rFonts w:hAnsi="ＭＳ 明朝" w:cstheme="minorBidi"/>
          <w:color w:val="auto"/>
          <w:sz w:val="21"/>
          <w:szCs w:val="21"/>
        </w:rPr>
        <w:t>所得目標又は労働時間（２割以上の増減を伴うもの）</w:t>
      </w:r>
    </w:p>
    <w:p w14:paraId="748A7757" w14:textId="31DED943" w:rsidR="00140303" w:rsidRPr="00537D90" w:rsidRDefault="00140303" w:rsidP="00FA3A39">
      <w:pPr>
        <w:pStyle w:val="Default"/>
        <w:ind w:firstLineChars="100" w:firstLine="210"/>
        <w:rPr>
          <w:rFonts w:hAnsi="ＭＳ 明朝" w:cstheme="minorBidi"/>
          <w:color w:val="auto"/>
          <w:sz w:val="21"/>
          <w:szCs w:val="21"/>
        </w:rPr>
      </w:pPr>
      <w:r w:rsidRPr="00537D90">
        <w:rPr>
          <w:rFonts w:hAnsi="ＭＳ 明朝" w:cstheme="minorBidi"/>
          <w:color w:val="auto"/>
          <w:sz w:val="21"/>
          <w:szCs w:val="21"/>
        </w:rPr>
        <w:t>(</w:t>
      </w:r>
      <w:r w:rsidR="00CE4D7B" w:rsidRPr="00537D90">
        <w:rPr>
          <w:rFonts w:hAnsi="ＭＳ 明朝" w:cstheme="minorBidi" w:hint="eastAsia"/>
          <w:color w:val="auto"/>
          <w:sz w:val="21"/>
          <w:szCs w:val="21"/>
        </w:rPr>
        <w:t>４</w:t>
      </w:r>
      <w:r w:rsidRPr="00537D90">
        <w:rPr>
          <w:rFonts w:hAnsi="ＭＳ 明朝" w:cstheme="minorBidi"/>
          <w:color w:val="auto"/>
          <w:sz w:val="21"/>
          <w:szCs w:val="21"/>
        </w:rPr>
        <w:t>)</w:t>
      </w:r>
      <w:r w:rsidR="005D22C9">
        <w:rPr>
          <w:rFonts w:hAnsi="ＭＳ 明朝" w:cstheme="minorBidi" w:hint="eastAsia"/>
          <w:color w:val="auto"/>
          <w:sz w:val="21"/>
          <w:szCs w:val="21"/>
        </w:rPr>
        <w:t xml:space="preserve">　</w:t>
      </w:r>
      <w:r w:rsidRPr="00537D90">
        <w:rPr>
          <w:rFonts w:hAnsi="ＭＳ 明朝" w:cstheme="minorBidi"/>
          <w:color w:val="auto"/>
          <w:sz w:val="21"/>
          <w:szCs w:val="21"/>
        </w:rPr>
        <w:t>その他</w:t>
      </w:r>
      <w:r w:rsidR="00091E30">
        <w:rPr>
          <w:rFonts w:hAnsi="ＭＳ 明朝" w:cstheme="minorBidi"/>
          <w:color w:val="auto"/>
          <w:sz w:val="21"/>
          <w:szCs w:val="21"/>
        </w:rPr>
        <w:t>、</w:t>
      </w:r>
      <w:r w:rsidRPr="00537D90">
        <w:rPr>
          <w:rFonts w:hAnsi="ＭＳ 明朝" w:cstheme="minorBidi"/>
          <w:color w:val="auto"/>
          <w:sz w:val="21"/>
          <w:szCs w:val="21"/>
        </w:rPr>
        <w:t>就農計画の達成に支障となる事項</w:t>
      </w:r>
    </w:p>
    <w:p w14:paraId="58638476" w14:textId="6CE5B154" w:rsidR="00FA3A39" w:rsidRDefault="00140303" w:rsidP="00DD53EE">
      <w:pPr>
        <w:pStyle w:val="Default"/>
        <w:ind w:left="210" w:hangingChars="100" w:hanging="210"/>
        <w:rPr>
          <w:rFonts w:hAnsi="ＭＳ 明朝" w:cstheme="minorBidi"/>
          <w:color w:val="auto"/>
          <w:sz w:val="21"/>
          <w:szCs w:val="21"/>
        </w:rPr>
      </w:pPr>
      <w:r w:rsidRPr="00537D90">
        <w:rPr>
          <w:rFonts w:hAnsi="ＭＳ 明朝" w:cstheme="minorBidi"/>
          <w:color w:val="auto"/>
          <w:sz w:val="21"/>
          <w:szCs w:val="21"/>
        </w:rPr>
        <w:t>２</w:t>
      </w:r>
      <w:r w:rsidR="00DD53EE" w:rsidRPr="00537D90">
        <w:rPr>
          <w:rFonts w:hAnsi="ＭＳ 明朝" w:cstheme="minorBidi" w:hint="eastAsia"/>
          <w:color w:val="auto"/>
          <w:sz w:val="21"/>
          <w:szCs w:val="21"/>
        </w:rPr>
        <w:t xml:space="preserve">　</w:t>
      </w:r>
      <w:r w:rsidRPr="00537D90">
        <w:rPr>
          <w:rFonts w:hAnsi="ＭＳ 明朝" w:cstheme="minorBidi"/>
          <w:color w:val="auto"/>
          <w:sz w:val="21"/>
          <w:szCs w:val="21"/>
        </w:rPr>
        <w:t>前条の規定は</w:t>
      </w:r>
      <w:r w:rsidR="00091E30">
        <w:rPr>
          <w:rFonts w:hAnsi="ＭＳ 明朝" w:cstheme="minorBidi"/>
          <w:color w:val="auto"/>
          <w:sz w:val="21"/>
          <w:szCs w:val="21"/>
        </w:rPr>
        <w:t>、</w:t>
      </w:r>
      <w:r w:rsidRPr="00537D90">
        <w:rPr>
          <w:rFonts w:hAnsi="ＭＳ 明朝" w:cstheme="minorBidi"/>
          <w:color w:val="auto"/>
          <w:sz w:val="21"/>
          <w:szCs w:val="21"/>
        </w:rPr>
        <w:t>前項の規定による申請があった場合の手続について準用する。この場</w:t>
      </w:r>
    </w:p>
    <w:p w14:paraId="7F1130BA" w14:textId="5300080B" w:rsidR="00140303" w:rsidRPr="00537D90" w:rsidRDefault="00140303" w:rsidP="00FA3A39">
      <w:pPr>
        <w:pStyle w:val="Default"/>
        <w:ind w:leftChars="100" w:left="210"/>
        <w:rPr>
          <w:rFonts w:hAnsi="ＭＳ 明朝" w:cstheme="minorBidi"/>
          <w:color w:val="auto"/>
          <w:sz w:val="21"/>
          <w:szCs w:val="21"/>
        </w:rPr>
      </w:pPr>
      <w:r w:rsidRPr="00537D90">
        <w:rPr>
          <w:rFonts w:hAnsi="ＭＳ 明朝" w:cstheme="minorBidi"/>
          <w:color w:val="auto"/>
          <w:sz w:val="21"/>
          <w:szCs w:val="21"/>
        </w:rPr>
        <w:t>合において</w:t>
      </w:r>
      <w:r w:rsidR="00091E30">
        <w:rPr>
          <w:rFonts w:hAnsi="ＭＳ 明朝" w:cstheme="minorBidi"/>
          <w:color w:val="auto"/>
          <w:sz w:val="21"/>
          <w:szCs w:val="21"/>
        </w:rPr>
        <w:t>、</w:t>
      </w:r>
      <w:r w:rsidRPr="00537D90">
        <w:rPr>
          <w:rFonts w:hAnsi="ＭＳ 明朝" w:cstheme="minorBidi"/>
          <w:color w:val="auto"/>
          <w:sz w:val="21"/>
          <w:szCs w:val="21"/>
        </w:rPr>
        <w:t>前条第１項中「第２条」とあるのは「第</w:t>
      </w:r>
      <w:r w:rsidR="005748F4">
        <w:rPr>
          <w:rFonts w:hAnsi="ＭＳ 明朝" w:cstheme="minorBidi" w:hint="eastAsia"/>
          <w:color w:val="auto"/>
          <w:sz w:val="21"/>
          <w:szCs w:val="21"/>
        </w:rPr>
        <w:t>８</w:t>
      </w:r>
      <w:r w:rsidRPr="00537D90">
        <w:rPr>
          <w:rFonts w:hAnsi="ＭＳ 明朝" w:cstheme="minorBidi"/>
          <w:color w:val="auto"/>
          <w:sz w:val="21"/>
          <w:szCs w:val="21"/>
        </w:rPr>
        <w:t>条第１項」と</w:t>
      </w:r>
      <w:r w:rsidR="00091E30">
        <w:rPr>
          <w:rFonts w:hAnsi="ＭＳ 明朝" w:cstheme="minorBidi"/>
          <w:color w:val="auto"/>
          <w:sz w:val="21"/>
          <w:szCs w:val="21"/>
        </w:rPr>
        <w:t>、</w:t>
      </w:r>
      <w:r w:rsidRPr="00537D90">
        <w:rPr>
          <w:rFonts w:hAnsi="ＭＳ 明朝" w:cstheme="minorBidi"/>
          <w:color w:val="auto"/>
          <w:sz w:val="21"/>
          <w:szCs w:val="21"/>
        </w:rPr>
        <w:t>同条第５項中「新規の認定」とあるのは「認定内容の変更」と</w:t>
      </w:r>
      <w:r w:rsidR="00091E30">
        <w:rPr>
          <w:rFonts w:hAnsi="ＭＳ 明朝" w:cstheme="minorBidi"/>
          <w:color w:val="auto"/>
          <w:sz w:val="21"/>
          <w:szCs w:val="21"/>
        </w:rPr>
        <w:t>、</w:t>
      </w:r>
      <w:r w:rsidRPr="00537D90">
        <w:rPr>
          <w:rFonts w:hAnsi="ＭＳ 明朝" w:cstheme="minorBidi"/>
          <w:color w:val="auto"/>
          <w:sz w:val="21"/>
          <w:szCs w:val="21"/>
        </w:rPr>
        <w:t>同項中「青年等就農計画認定書（様式４－１）」とあるのは「青年等就農計画変更認定書（様式４－２）」と</w:t>
      </w:r>
      <w:r w:rsidR="00091E30">
        <w:rPr>
          <w:rFonts w:hAnsi="ＭＳ 明朝" w:cstheme="minorBidi"/>
          <w:color w:val="auto"/>
          <w:sz w:val="21"/>
          <w:szCs w:val="21"/>
        </w:rPr>
        <w:t>、</w:t>
      </w:r>
      <w:r w:rsidRPr="00537D90">
        <w:rPr>
          <w:rFonts w:hAnsi="ＭＳ 明朝" w:cstheme="minorBidi"/>
          <w:color w:val="auto"/>
          <w:sz w:val="21"/>
          <w:szCs w:val="21"/>
        </w:rPr>
        <w:t>同条第６項中「当該青年等就農計画申請書」とあるのは「当該青年等就農計画変更申請書」と</w:t>
      </w:r>
      <w:r w:rsidR="00091E30">
        <w:rPr>
          <w:rFonts w:hAnsi="ＭＳ 明朝" w:cstheme="minorBidi"/>
          <w:color w:val="auto"/>
          <w:sz w:val="21"/>
          <w:szCs w:val="21"/>
        </w:rPr>
        <w:t>、</w:t>
      </w:r>
      <w:r w:rsidRPr="00537D90">
        <w:rPr>
          <w:rFonts w:hAnsi="ＭＳ 明朝" w:cstheme="minorBidi"/>
          <w:color w:val="auto"/>
          <w:sz w:val="21"/>
          <w:szCs w:val="21"/>
        </w:rPr>
        <w:t>それぞれ読み替えるものとする。</w:t>
      </w:r>
    </w:p>
    <w:p w14:paraId="3E407322" w14:textId="77777777" w:rsidR="00933863" w:rsidRPr="00537D90" w:rsidRDefault="00933863" w:rsidP="00140303">
      <w:pPr>
        <w:pStyle w:val="Default"/>
        <w:rPr>
          <w:rFonts w:hAnsi="ＭＳ 明朝" w:cstheme="minorBidi"/>
          <w:color w:val="auto"/>
          <w:sz w:val="21"/>
          <w:szCs w:val="21"/>
        </w:rPr>
      </w:pPr>
    </w:p>
    <w:p w14:paraId="51873925" w14:textId="77777777" w:rsidR="00140303" w:rsidRPr="00537D90" w:rsidRDefault="00140303" w:rsidP="00FA3A39">
      <w:pPr>
        <w:pStyle w:val="Default"/>
        <w:ind w:firstLineChars="100" w:firstLine="210"/>
        <w:rPr>
          <w:rFonts w:hAnsi="ＭＳ 明朝" w:cstheme="minorBidi"/>
          <w:color w:val="auto"/>
          <w:sz w:val="21"/>
          <w:szCs w:val="21"/>
        </w:rPr>
      </w:pPr>
      <w:r w:rsidRPr="00537D90">
        <w:rPr>
          <w:rFonts w:hAnsi="ＭＳ 明朝" w:cstheme="minorBidi"/>
          <w:color w:val="auto"/>
          <w:sz w:val="21"/>
          <w:szCs w:val="21"/>
        </w:rPr>
        <w:t>（報告）</w:t>
      </w:r>
    </w:p>
    <w:p w14:paraId="5A75C15C" w14:textId="35267ACB" w:rsidR="00FA3A39" w:rsidRDefault="00140303" w:rsidP="00433553">
      <w:pPr>
        <w:pStyle w:val="Default"/>
        <w:ind w:left="420" w:hangingChars="200" w:hanging="420"/>
        <w:rPr>
          <w:rFonts w:hAnsi="ＭＳ 明朝" w:cstheme="minorBidi"/>
          <w:color w:val="auto"/>
          <w:sz w:val="21"/>
          <w:szCs w:val="21"/>
        </w:rPr>
      </w:pPr>
      <w:r w:rsidRPr="00537D90">
        <w:rPr>
          <w:rFonts w:hAnsi="ＭＳ 明朝" w:cstheme="minorBidi"/>
          <w:color w:val="auto"/>
          <w:sz w:val="21"/>
          <w:szCs w:val="21"/>
        </w:rPr>
        <w:t>第</w:t>
      </w:r>
      <w:r w:rsidR="00C822BF" w:rsidRPr="00537D90">
        <w:rPr>
          <w:rFonts w:hAnsi="ＭＳ 明朝" w:cstheme="minorBidi" w:hint="eastAsia"/>
          <w:color w:val="auto"/>
          <w:sz w:val="21"/>
          <w:szCs w:val="21"/>
        </w:rPr>
        <w:t>９</w:t>
      </w:r>
      <w:r w:rsidRPr="00537D90">
        <w:rPr>
          <w:rFonts w:hAnsi="ＭＳ 明朝" w:cstheme="minorBidi"/>
          <w:color w:val="auto"/>
          <w:sz w:val="21"/>
          <w:szCs w:val="21"/>
        </w:rPr>
        <w:t>条</w:t>
      </w:r>
      <w:r w:rsidR="00DD53EE" w:rsidRPr="00537D90">
        <w:rPr>
          <w:rFonts w:hAnsi="ＭＳ 明朝" w:cstheme="minorBidi" w:hint="eastAsia"/>
          <w:color w:val="auto"/>
          <w:sz w:val="21"/>
          <w:szCs w:val="21"/>
        </w:rPr>
        <w:t xml:space="preserve">　</w:t>
      </w:r>
      <w:r w:rsidRPr="00537D90">
        <w:rPr>
          <w:rFonts w:hAnsi="ＭＳ 明朝" w:cstheme="minorBidi"/>
          <w:color w:val="auto"/>
          <w:sz w:val="21"/>
          <w:szCs w:val="21"/>
        </w:rPr>
        <w:t>認定新規就農者のうち認定後に農業経営を開始する者は</w:t>
      </w:r>
      <w:r w:rsidR="00091E30">
        <w:rPr>
          <w:rFonts w:hAnsi="ＭＳ 明朝" w:cstheme="minorBidi"/>
          <w:color w:val="auto"/>
          <w:sz w:val="21"/>
          <w:szCs w:val="21"/>
        </w:rPr>
        <w:t>、</w:t>
      </w:r>
      <w:r w:rsidRPr="00537D90">
        <w:rPr>
          <w:rFonts w:hAnsi="ＭＳ 明朝" w:cstheme="minorBidi"/>
          <w:color w:val="auto"/>
          <w:sz w:val="21"/>
          <w:szCs w:val="21"/>
        </w:rPr>
        <w:t>農業経営の開始後速や</w:t>
      </w:r>
    </w:p>
    <w:p w14:paraId="5CC44172" w14:textId="7CDD8CF6" w:rsidR="00933863" w:rsidRPr="00537D90" w:rsidRDefault="00140303" w:rsidP="00FA3A39">
      <w:pPr>
        <w:pStyle w:val="Default"/>
        <w:ind w:leftChars="100" w:left="420" w:hangingChars="100" w:hanging="210"/>
        <w:rPr>
          <w:rFonts w:hAnsi="ＭＳ 明朝" w:cstheme="minorBidi"/>
          <w:color w:val="auto"/>
          <w:sz w:val="21"/>
          <w:szCs w:val="21"/>
        </w:rPr>
      </w:pPr>
      <w:r w:rsidRPr="00537D90">
        <w:rPr>
          <w:rFonts w:hAnsi="ＭＳ 明朝" w:cstheme="minorBidi"/>
          <w:color w:val="auto"/>
          <w:sz w:val="21"/>
          <w:szCs w:val="21"/>
        </w:rPr>
        <w:t>かに農業経営開始届出書（様式５）を市長に提出しなければならない。</w:t>
      </w:r>
    </w:p>
    <w:p w14:paraId="24D8BC3F" w14:textId="77777777" w:rsidR="00C822BF" w:rsidRPr="00537D90" w:rsidRDefault="00C822BF" w:rsidP="00BE29DA">
      <w:pPr>
        <w:pStyle w:val="Default"/>
        <w:ind w:left="210" w:hangingChars="100" w:hanging="210"/>
        <w:rPr>
          <w:rFonts w:hAnsi="ＭＳ 明朝" w:cstheme="minorBidi"/>
          <w:color w:val="auto"/>
          <w:sz w:val="21"/>
          <w:szCs w:val="21"/>
        </w:rPr>
      </w:pPr>
    </w:p>
    <w:p w14:paraId="0AA3523B" w14:textId="77777777" w:rsidR="00140303" w:rsidRPr="00537D90" w:rsidRDefault="00140303" w:rsidP="00FA3A39">
      <w:pPr>
        <w:pStyle w:val="Default"/>
        <w:ind w:firstLineChars="100" w:firstLine="210"/>
        <w:rPr>
          <w:rFonts w:hAnsi="ＭＳ 明朝" w:cstheme="minorBidi"/>
          <w:color w:val="auto"/>
          <w:sz w:val="21"/>
          <w:szCs w:val="21"/>
        </w:rPr>
      </w:pPr>
      <w:r w:rsidRPr="00537D90">
        <w:rPr>
          <w:rFonts w:hAnsi="ＭＳ 明朝" w:cstheme="minorBidi"/>
          <w:color w:val="auto"/>
          <w:sz w:val="21"/>
          <w:szCs w:val="21"/>
        </w:rPr>
        <w:t>（是正指導）</w:t>
      </w:r>
    </w:p>
    <w:p w14:paraId="60CFEF01" w14:textId="0FEB20F6" w:rsidR="00FA3A39" w:rsidRDefault="00140303" w:rsidP="00433553">
      <w:pPr>
        <w:pStyle w:val="Default"/>
        <w:ind w:left="630" w:hangingChars="300" w:hanging="630"/>
        <w:rPr>
          <w:rFonts w:hAnsi="ＭＳ 明朝" w:cstheme="minorBidi"/>
          <w:color w:val="auto"/>
          <w:sz w:val="21"/>
          <w:szCs w:val="21"/>
        </w:rPr>
      </w:pPr>
      <w:r w:rsidRPr="00537D90">
        <w:rPr>
          <w:rFonts w:hAnsi="ＭＳ 明朝" w:cstheme="minorBidi"/>
          <w:color w:val="auto"/>
          <w:sz w:val="21"/>
          <w:szCs w:val="21"/>
        </w:rPr>
        <w:t>第</w:t>
      </w:r>
      <w:r w:rsidR="00C822BF" w:rsidRPr="00537D90">
        <w:rPr>
          <w:rFonts w:hAnsi="ＭＳ 明朝" w:cstheme="minorBidi" w:hint="eastAsia"/>
          <w:color w:val="auto"/>
          <w:sz w:val="21"/>
          <w:szCs w:val="21"/>
        </w:rPr>
        <w:t>10</w:t>
      </w:r>
      <w:r w:rsidRPr="00537D90">
        <w:rPr>
          <w:rFonts w:hAnsi="ＭＳ 明朝" w:cstheme="minorBidi"/>
          <w:color w:val="auto"/>
          <w:sz w:val="21"/>
          <w:szCs w:val="21"/>
        </w:rPr>
        <w:t>条</w:t>
      </w:r>
      <w:r w:rsidR="00DD53EE" w:rsidRPr="00537D90">
        <w:rPr>
          <w:rFonts w:hAnsi="ＭＳ 明朝" w:cstheme="minorBidi" w:hint="eastAsia"/>
          <w:color w:val="auto"/>
          <w:sz w:val="21"/>
          <w:szCs w:val="21"/>
        </w:rPr>
        <w:t xml:space="preserve">　</w:t>
      </w:r>
      <w:r w:rsidRPr="00537D90">
        <w:rPr>
          <w:rFonts w:hAnsi="ＭＳ 明朝" w:cstheme="minorBidi"/>
          <w:color w:val="auto"/>
          <w:sz w:val="21"/>
          <w:szCs w:val="21"/>
        </w:rPr>
        <w:t>市長は</w:t>
      </w:r>
      <w:r w:rsidR="00091E30">
        <w:rPr>
          <w:rFonts w:hAnsi="ＭＳ 明朝" w:cstheme="minorBidi"/>
          <w:color w:val="auto"/>
          <w:sz w:val="21"/>
          <w:szCs w:val="21"/>
        </w:rPr>
        <w:t>、</w:t>
      </w:r>
      <w:r w:rsidRPr="00537D90">
        <w:rPr>
          <w:rFonts w:hAnsi="ＭＳ 明朝" w:cstheme="minorBidi"/>
          <w:color w:val="auto"/>
          <w:sz w:val="21"/>
          <w:szCs w:val="21"/>
        </w:rPr>
        <w:t>認定新規就農者の就農状況が次に掲げる状況のいずれかに該当すると認</w:t>
      </w:r>
    </w:p>
    <w:p w14:paraId="38041B37" w14:textId="4CD36B43" w:rsidR="00FA3A39" w:rsidRDefault="00140303" w:rsidP="00FA3A39">
      <w:pPr>
        <w:pStyle w:val="Default"/>
        <w:ind w:leftChars="100" w:left="630" w:hangingChars="200" w:hanging="420"/>
        <w:rPr>
          <w:rFonts w:hAnsi="ＭＳ 明朝" w:cstheme="minorBidi"/>
          <w:color w:val="auto"/>
          <w:sz w:val="21"/>
          <w:szCs w:val="21"/>
        </w:rPr>
      </w:pPr>
      <w:r w:rsidRPr="00537D90">
        <w:rPr>
          <w:rFonts w:hAnsi="ＭＳ 明朝" w:cstheme="minorBidi"/>
          <w:color w:val="auto"/>
          <w:sz w:val="21"/>
          <w:szCs w:val="21"/>
        </w:rPr>
        <w:t>めるときは</w:t>
      </w:r>
      <w:r w:rsidR="00091E30">
        <w:rPr>
          <w:rFonts w:hAnsi="ＭＳ 明朝" w:cstheme="minorBidi"/>
          <w:color w:val="auto"/>
          <w:sz w:val="21"/>
          <w:szCs w:val="21"/>
        </w:rPr>
        <w:t>、</w:t>
      </w:r>
      <w:r w:rsidRPr="00537D90">
        <w:rPr>
          <w:rFonts w:hAnsi="ＭＳ 明朝" w:cstheme="minorBidi"/>
          <w:color w:val="auto"/>
          <w:sz w:val="21"/>
          <w:szCs w:val="21"/>
        </w:rPr>
        <w:t>当該認定新規就農者に対して状況を是正するよう是正依頼通知書（様式</w:t>
      </w:r>
    </w:p>
    <w:p w14:paraId="36964720" w14:textId="21095306" w:rsidR="00140303" w:rsidRPr="00537D90" w:rsidRDefault="00140303" w:rsidP="00FA3A39">
      <w:pPr>
        <w:pStyle w:val="Default"/>
        <w:ind w:leftChars="100" w:left="630" w:hangingChars="200" w:hanging="420"/>
        <w:rPr>
          <w:rFonts w:hAnsi="ＭＳ 明朝" w:cstheme="minorBidi"/>
          <w:color w:val="auto"/>
          <w:sz w:val="21"/>
          <w:szCs w:val="21"/>
        </w:rPr>
      </w:pPr>
      <w:r w:rsidRPr="00537D90">
        <w:rPr>
          <w:rFonts w:hAnsi="ＭＳ 明朝" w:cstheme="minorBidi"/>
          <w:color w:val="auto"/>
          <w:sz w:val="21"/>
          <w:szCs w:val="21"/>
        </w:rPr>
        <w:t>６）により通知し</w:t>
      </w:r>
      <w:r w:rsidR="00091E30">
        <w:rPr>
          <w:rFonts w:hAnsi="ＭＳ 明朝" w:cstheme="minorBidi"/>
          <w:color w:val="auto"/>
          <w:sz w:val="21"/>
          <w:szCs w:val="21"/>
        </w:rPr>
        <w:t>、</w:t>
      </w:r>
      <w:r w:rsidRPr="00537D90">
        <w:rPr>
          <w:rFonts w:hAnsi="ＭＳ 明朝" w:cstheme="minorBidi"/>
          <w:color w:val="auto"/>
          <w:sz w:val="21"/>
          <w:szCs w:val="21"/>
        </w:rPr>
        <w:t>あわせて</w:t>
      </w:r>
      <w:r w:rsidR="00091E30">
        <w:rPr>
          <w:rFonts w:hAnsi="ＭＳ 明朝" w:cstheme="minorBidi"/>
          <w:color w:val="auto"/>
          <w:sz w:val="21"/>
          <w:szCs w:val="21"/>
        </w:rPr>
        <w:t>、</w:t>
      </w:r>
      <w:r w:rsidRPr="00537D90">
        <w:rPr>
          <w:rFonts w:hAnsi="ＭＳ 明朝" w:cstheme="minorBidi"/>
          <w:color w:val="auto"/>
          <w:sz w:val="21"/>
          <w:szCs w:val="21"/>
        </w:rPr>
        <w:t>聴聞を行うものとする。</w:t>
      </w:r>
    </w:p>
    <w:p w14:paraId="3E33581D" w14:textId="09D98966" w:rsidR="00140303" w:rsidRPr="00537D90" w:rsidRDefault="00140303" w:rsidP="00FA3A39">
      <w:pPr>
        <w:pStyle w:val="Default"/>
        <w:ind w:firstLineChars="100" w:firstLine="210"/>
        <w:rPr>
          <w:rFonts w:hAnsi="ＭＳ 明朝" w:cstheme="minorBidi"/>
          <w:color w:val="auto"/>
          <w:sz w:val="21"/>
          <w:szCs w:val="21"/>
        </w:rPr>
      </w:pPr>
      <w:r w:rsidRPr="00537D90">
        <w:rPr>
          <w:rFonts w:hAnsi="ＭＳ 明朝" w:cstheme="minorBidi"/>
          <w:color w:val="auto"/>
          <w:sz w:val="21"/>
          <w:szCs w:val="21"/>
        </w:rPr>
        <w:t>(</w:t>
      </w:r>
      <w:r w:rsidR="00CE4D7B" w:rsidRPr="00537D90">
        <w:rPr>
          <w:rFonts w:hAnsi="ＭＳ 明朝" w:cstheme="minorBidi" w:hint="eastAsia"/>
          <w:color w:val="auto"/>
          <w:sz w:val="21"/>
          <w:szCs w:val="21"/>
        </w:rPr>
        <w:t>１</w:t>
      </w:r>
      <w:r w:rsidRPr="00537D90">
        <w:rPr>
          <w:rFonts w:hAnsi="ＭＳ 明朝" w:cstheme="minorBidi"/>
          <w:color w:val="auto"/>
          <w:sz w:val="21"/>
          <w:szCs w:val="21"/>
        </w:rPr>
        <w:t>)</w:t>
      </w:r>
      <w:r w:rsidR="00FA3A39">
        <w:rPr>
          <w:rFonts w:hAnsi="ＭＳ 明朝" w:cstheme="minorBidi" w:hint="eastAsia"/>
          <w:color w:val="auto"/>
          <w:sz w:val="21"/>
          <w:szCs w:val="21"/>
        </w:rPr>
        <w:t xml:space="preserve">　</w:t>
      </w:r>
      <w:r w:rsidRPr="00537D90">
        <w:rPr>
          <w:rFonts w:hAnsi="ＭＳ 明朝" w:cstheme="minorBidi"/>
          <w:color w:val="auto"/>
          <w:sz w:val="21"/>
          <w:szCs w:val="21"/>
        </w:rPr>
        <w:t>認定要件に該当しないものと認められるに至ったとき。</w:t>
      </w:r>
    </w:p>
    <w:p w14:paraId="52C820EF" w14:textId="334EBFBD" w:rsidR="00140303" w:rsidRPr="00537D90" w:rsidRDefault="00140303" w:rsidP="00FA3A39">
      <w:pPr>
        <w:pStyle w:val="Default"/>
        <w:ind w:leftChars="100" w:left="630" w:hangingChars="200" w:hanging="420"/>
        <w:rPr>
          <w:rFonts w:hAnsi="ＭＳ 明朝" w:cstheme="minorBidi"/>
          <w:color w:val="auto"/>
          <w:sz w:val="21"/>
          <w:szCs w:val="21"/>
        </w:rPr>
      </w:pPr>
      <w:r w:rsidRPr="00537D90">
        <w:rPr>
          <w:rFonts w:hAnsi="ＭＳ 明朝" w:cstheme="minorBidi"/>
          <w:color w:val="auto"/>
          <w:sz w:val="21"/>
          <w:szCs w:val="21"/>
        </w:rPr>
        <w:t>(</w:t>
      </w:r>
      <w:r w:rsidR="00CE4D7B" w:rsidRPr="00537D90">
        <w:rPr>
          <w:rFonts w:hAnsi="ＭＳ 明朝" w:cstheme="minorBidi" w:hint="eastAsia"/>
          <w:color w:val="auto"/>
          <w:sz w:val="21"/>
          <w:szCs w:val="21"/>
        </w:rPr>
        <w:t>２</w:t>
      </w:r>
      <w:r w:rsidRPr="00537D90">
        <w:rPr>
          <w:rFonts w:hAnsi="ＭＳ 明朝" w:cstheme="minorBidi"/>
          <w:color w:val="auto"/>
          <w:sz w:val="21"/>
          <w:szCs w:val="21"/>
        </w:rPr>
        <w:t>)</w:t>
      </w:r>
      <w:r w:rsidR="00FA3A39">
        <w:rPr>
          <w:rFonts w:hAnsi="ＭＳ 明朝" w:cstheme="minorBidi" w:hint="eastAsia"/>
          <w:color w:val="auto"/>
          <w:sz w:val="21"/>
          <w:szCs w:val="21"/>
        </w:rPr>
        <w:t xml:space="preserve">　</w:t>
      </w:r>
      <w:r w:rsidRPr="00537D90">
        <w:rPr>
          <w:rFonts w:hAnsi="ＭＳ 明朝" w:cstheme="minorBidi"/>
          <w:color w:val="auto"/>
          <w:sz w:val="21"/>
          <w:szCs w:val="21"/>
        </w:rPr>
        <w:t>認定新規就農者が</w:t>
      </w:r>
      <w:r w:rsidR="00091E30">
        <w:rPr>
          <w:rFonts w:hAnsi="ＭＳ 明朝" w:cstheme="minorBidi"/>
          <w:color w:val="auto"/>
          <w:sz w:val="21"/>
          <w:szCs w:val="21"/>
        </w:rPr>
        <w:t>、</w:t>
      </w:r>
      <w:r w:rsidRPr="00537D90">
        <w:rPr>
          <w:rFonts w:hAnsi="ＭＳ 明朝" w:cstheme="minorBidi"/>
          <w:color w:val="auto"/>
          <w:sz w:val="21"/>
          <w:szCs w:val="21"/>
        </w:rPr>
        <w:t>就農計画に従って必要な措置を講じていないと認められるとき。</w:t>
      </w:r>
    </w:p>
    <w:p w14:paraId="62A446D7" w14:textId="7C1E6618" w:rsidR="00140303" w:rsidRPr="00537D90" w:rsidRDefault="00140303" w:rsidP="00F11554">
      <w:pPr>
        <w:pStyle w:val="Default"/>
        <w:ind w:left="210" w:hangingChars="100" w:hanging="210"/>
        <w:rPr>
          <w:rFonts w:hAnsi="ＭＳ 明朝" w:cstheme="minorBidi"/>
          <w:color w:val="auto"/>
          <w:sz w:val="21"/>
          <w:szCs w:val="21"/>
        </w:rPr>
      </w:pPr>
      <w:r w:rsidRPr="00537D90">
        <w:rPr>
          <w:rFonts w:hAnsi="ＭＳ 明朝" w:cstheme="minorBidi"/>
          <w:color w:val="auto"/>
          <w:sz w:val="21"/>
          <w:szCs w:val="21"/>
        </w:rPr>
        <w:t>２</w:t>
      </w:r>
      <w:r w:rsidR="001B283E" w:rsidRPr="00537D90">
        <w:rPr>
          <w:rFonts w:hAnsi="ＭＳ 明朝" w:cstheme="minorBidi" w:hint="eastAsia"/>
          <w:color w:val="auto"/>
          <w:sz w:val="21"/>
          <w:szCs w:val="21"/>
        </w:rPr>
        <w:t xml:space="preserve">　</w:t>
      </w:r>
      <w:r w:rsidRPr="00537D90">
        <w:rPr>
          <w:rFonts w:hAnsi="ＭＳ 明朝" w:cstheme="minorBidi"/>
          <w:color w:val="auto"/>
          <w:sz w:val="21"/>
          <w:szCs w:val="21"/>
        </w:rPr>
        <w:t>市長は</w:t>
      </w:r>
      <w:r w:rsidR="00091E30">
        <w:rPr>
          <w:rFonts w:hAnsi="ＭＳ 明朝" w:cstheme="minorBidi"/>
          <w:color w:val="auto"/>
          <w:sz w:val="21"/>
          <w:szCs w:val="21"/>
        </w:rPr>
        <w:t>、</w:t>
      </w:r>
      <w:r w:rsidRPr="00537D90">
        <w:rPr>
          <w:rFonts w:hAnsi="ＭＳ 明朝" w:cstheme="minorBidi"/>
          <w:color w:val="auto"/>
          <w:sz w:val="21"/>
          <w:szCs w:val="21"/>
        </w:rPr>
        <w:t>前項各号に掲げる状況が</w:t>
      </w:r>
      <w:r w:rsidR="00091E30">
        <w:rPr>
          <w:rFonts w:hAnsi="ＭＳ 明朝" w:cstheme="minorBidi"/>
          <w:color w:val="auto"/>
          <w:sz w:val="21"/>
          <w:szCs w:val="21"/>
        </w:rPr>
        <w:t>、</w:t>
      </w:r>
      <w:r w:rsidRPr="00537D90">
        <w:rPr>
          <w:rFonts w:hAnsi="ＭＳ 明朝" w:cstheme="minorBidi"/>
          <w:color w:val="auto"/>
          <w:sz w:val="21"/>
          <w:szCs w:val="21"/>
        </w:rPr>
        <w:t>病気又は災害等のやむを得ない理由による場合であって</w:t>
      </w:r>
      <w:r w:rsidR="00091E30">
        <w:rPr>
          <w:rFonts w:hAnsi="ＭＳ 明朝" w:cstheme="minorBidi"/>
          <w:color w:val="auto"/>
          <w:sz w:val="21"/>
          <w:szCs w:val="21"/>
        </w:rPr>
        <w:t>、</w:t>
      </w:r>
      <w:r w:rsidRPr="00537D90">
        <w:rPr>
          <w:rFonts w:hAnsi="ＭＳ 明朝" w:cstheme="minorBidi"/>
          <w:color w:val="auto"/>
          <w:sz w:val="21"/>
          <w:szCs w:val="21"/>
        </w:rPr>
        <w:t>基本要綱第</w:t>
      </w:r>
      <w:r w:rsidR="00BB53C9">
        <w:rPr>
          <w:rFonts w:hAnsi="ＭＳ 明朝" w:cstheme="minorBidi" w:hint="eastAsia"/>
          <w:color w:val="auto"/>
          <w:sz w:val="21"/>
          <w:szCs w:val="21"/>
        </w:rPr>
        <w:t>７</w:t>
      </w:r>
      <w:r w:rsidRPr="00537D90">
        <w:rPr>
          <w:rFonts w:hAnsi="ＭＳ 明朝" w:cstheme="minorBidi"/>
          <w:color w:val="auto"/>
          <w:sz w:val="21"/>
          <w:szCs w:val="21"/>
        </w:rPr>
        <w:t>－４－（</w:t>
      </w:r>
      <w:r w:rsidR="009C08C1">
        <w:rPr>
          <w:rFonts w:hAnsi="ＭＳ 明朝" w:cstheme="minorBidi" w:hint="eastAsia"/>
          <w:color w:val="auto"/>
          <w:sz w:val="21"/>
          <w:szCs w:val="21"/>
        </w:rPr>
        <w:t>４</w:t>
      </w:r>
      <w:r w:rsidRPr="00537D90">
        <w:rPr>
          <w:rFonts w:hAnsi="ＭＳ 明朝" w:cstheme="minorBidi"/>
          <w:color w:val="auto"/>
          <w:sz w:val="21"/>
          <w:szCs w:val="21"/>
        </w:rPr>
        <w:t>）に定める青年等就農計画の内（以下次条において単に「認定の有効期間内」と</w:t>
      </w:r>
      <w:r w:rsidR="00C76CCF" w:rsidRPr="00537D90">
        <w:rPr>
          <w:rFonts w:hAnsi="ＭＳ 明朝" w:cstheme="minorBidi" w:hint="eastAsia"/>
          <w:color w:val="auto"/>
          <w:sz w:val="21"/>
          <w:szCs w:val="21"/>
        </w:rPr>
        <w:t>いう。）に農業経営の再開の見込みがあるときは、前項の規定による</w:t>
      </w:r>
      <w:r w:rsidR="00DD731A" w:rsidRPr="00537D90">
        <w:rPr>
          <w:rFonts w:hAnsi="ＭＳ 明朝" w:cstheme="minorBidi" w:hint="eastAsia"/>
          <w:color w:val="auto"/>
          <w:sz w:val="21"/>
          <w:szCs w:val="21"/>
        </w:rPr>
        <w:t>指導</w:t>
      </w:r>
      <w:r w:rsidR="00933863" w:rsidRPr="00537D90">
        <w:rPr>
          <w:rFonts w:hAnsi="ＭＳ 明朝" w:cstheme="minorBidi" w:hint="eastAsia"/>
          <w:color w:val="auto"/>
          <w:sz w:val="21"/>
          <w:szCs w:val="21"/>
        </w:rPr>
        <w:t>を行わな</w:t>
      </w:r>
      <w:r w:rsidR="00DD731A" w:rsidRPr="00537D90">
        <w:rPr>
          <w:rFonts w:hAnsi="ＭＳ 明朝" w:cstheme="minorBidi" w:hint="eastAsia"/>
          <w:color w:val="auto"/>
          <w:sz w:val="21"/>
          <w:szCs w:val="21"/>
        </w:rPr>
        <w:t>くてもよい。</w:t>
      </w:r>
    </w:p>
    <w:p w14:paraId="533E9406" w14:textId="77777777" w:rsidR="00140303" w:rsidRPr="00537D90" w:rsidRDefault="00140303" w:rsidP="00140303">
      <w:pPr>
        <w:pStyle w:val="Default"/>
        <w:rPr>
          <w:rFonts w:hAnsi="ＭＳ 明朝" w:cstheme="minorBidi"/>
          <w:color w:val="auto"/>
          <w:sz w:val="21"/>
          <w:szCs w:val="21"/>
        </w:rPr>
      </w:pPr>
    </w:p>
    <w:p w14:paraId="77A18694" w14:textId="77777777" w:rsidR="00140303" w:rsidRPr="00537D90" w:rsidRDefault="00140303" w:rsidP="00FA3A39">
      <w:pPr>
        <w:pStyle w:val="Default"/>
        <w:ind w:firstLineChars="100" w:firstLine="210"/>
        <w:rPr>
          <w:rFonts w:hAnsi="ＭＳ 明朝" w:cstheme="minorBidi"/>
          <w:color w:val="auto"/>
          <w:sz w:val="21"/>
          <w:szCs w:val="21"/>
        </w:rPr>
      </w:pPr>
      <w:r w:rsidRPr="00537D90">
        <w:rPr>
          <w:rFonts w:hAnsi="ＭＳ 明朝" w:cstheme="minorBidi"/>
          <w:color w:val="auto"/>
          <w:sz w:val="21"/>
          <w:szCs w:val="21"/>
        </w:rPr>
        <w:t>（農業経営の中止）</w:t>
      </w:r>
    </w:p>
    <w:p w14:paraId="289410DB" w14:textId="69C7E1C9" w:rsidR="00FA3A39" w:rsidRDefault="00140303" w:rsidP="00433553">
      <w:pPr>
        <w:pStyle w:val="Default"/>
        <w:ind w:left="630" w:hangingChars="300" w:hanging="630"/>
        <w:rPr>
          <w:rFonts w:hAnsi="ＭＳ 明朝" w:cstheme="minorBidi"/>
          <w:color w:val="auto"/>
          <w:sz w:val="21"/>
          <w:szCs w:val="21"/>
        </w:rPr>
      </w:pPr>
      <w:r w:rsidRPr="00537D90">
        <w:rPr>
          <w:rFonts w:hAnsi="ＭＳ 明朝" w:cstheme="minorBidi"/>
          <w:color w:val="auto"/>
          <w:sz w:val="21"/>
          <w:szCs w:val="21"/>
        </w:rPr>
        <w:t>第</w:t>
      </w:r>
      <w:r w:rsidR="00D8338F" w:rsidRPr="00537D90">
        <w:rPr>
          <w:rFonts w:hAnsi="ＭＳ 明朝" w:cstheme="minorBidi" w:hint="eastAsia"/>
          <w:color w:val="auto"/>
          <w:sz w:val="21"/>
          <w:szCs w:val="21"/>
        </w:rPr>
        <w:t>1</w:t>
      </w:r>
      <w:r w:rsidR="00C822BF" w:rsidRPr="00537D90">
        <w:rPr>
          <w:rFonts w:hAnsi="ＭＳ 明朝" w:cstheme="minorBidi" w:hint="eastAsia"/>
          <w:color w:val="auto"/>
          <w:sz w:val="21"/>
          <w:szCs w:val="21"/>
        </w:rPr>
        <w:t>1</w:t>
      </w:r>
      <w:r w:rsidRPr="00537D90">
        <w:rPr>
          <w:rFonts w:hAnsi="ＭＳ 明朝" w:cstheme="minorBidi"/>
          <w:color w:val="auto"/>
          <w:sz w:val="21"/>
          <w:szCs w:val="21"/>
        </w:rPr>
        <w:t>条</w:t>
      </w:r>
      <w:r w:rsidR="00DD53EE" w:rsidRPr="00537D90">
        <w:rPr>
          <w:rFonts w:hAnsi="ＭＳ 明朝" w:cstheme="minorBidi" w:hint="eastAsia"/>
          <w:color w:val="auto"/>
          <w:sz w:val="21"/>
          <w:szCs w:val="21"/>
        </w:rPr>
        <w:t xml:space="preserve">　</w:t>
      </w:r>
      <w:r w:rsidRPr="00537D90">
        <w:rPr>
          <w:rFonts w:hAnsi="ＭＳ 明朝" w:cstheme="minorBidi"/>
          <w:color w:val="auto"/>
          <w:sz w:val="21"/>
          <w:szCs w:val="21"/>
        </w:rPr>
        <w:t>認定新規就農者は</w:t>
      </w:r>
      <w:r w:rsidR="00091E30">
        <w:rPr>
          <w:rFonts w:hAnsi="ＭＳ 明朝" w:cstheme="minorBidi"/>
          <w:color w:val="auto"/>
          <w:sz w:val="21"/>
          <w:szCs w:val="21"/>
        </w:rPr>
        <w:t>、</w:t>
      </w:r>
      <w:r w:rsidRPr="00537D90">
        <w:rPr>
          <w:rFonts w:hAnsi="ＭＳ 明朝" w:cstheme="minorBidi"/>
          <w:color w:val="auto"/>
          <w:sz w:val="21"/>
          <w:szCs w:val="21"/>
        </w:rPr>
        <w:t>病気又は災害等のやむを得ない理由により認定の有効期間内</w:t>
      </w:r>
    </w:p>
    <w:p w14:paraId="5C09620A" w14:textId="0EF28BDA" w:rsidR="00FA3A39" w:rsidRDefault="00140303" w:rsidP="00FA3A39">
      <w:pPr>
        <w:pStyle w:val="Default"/>
        <w:ind w:leftChars="100" w:left="630" w:hangingChars="200" w:hanging="420"/>
        <w:rPr>
          <w:rFonts w:hAnsi="ＭＳ 明朝" w:cstheme="minorBidi"/>
          <w:color w:val="auto"/>
          <w:sz w:val="21"/>
          <w:szCs w:val="21"/>
        </w:rPr>
      </w:pPr>
      <w:r w:rsidRPr="00537D90">
        <w:rPr>
          <w:rFonts w:hAnsi="ＭＳ 明朝" w:cstheme="minorBidi"/>
          <w:color w:val="auto"/>
          <w:sz w:val="21"/>
          <w:szCs w:val="21"/>
        </w:rPr>
        <w:t>に農業経営の再開の見込みが立たず</w:t>
      </w:r>
      <w:r w:rsidR="00091E30">
        <w:rPr>
          <w:rFonts w:hAnsi="ＭＳ 明朝" w:cstheme="minorBidi"/>
          <w:color w:val="auto"/>
          <w:sz w:val="21"/>
          <w:szCs w:val="21"/>
        </w:rPr>
        <w:t>、</w:t>
      </w:r>
      <w:r w:rsidRPr="00537D90">
        <w:rPr>
          <w:rFonts w:hAnsi="ＭＳ 明朝" w:cstheme="minorBidi"/>
          <w:color w:val="auto"/>
          <w:sz w:val="21"/>
          <w:szCs w:val="21"/>
        </w:rPr>
        <w:t>農業経営を中止するときは</w:t>
      </w:r>
      <w:r w:rsidR="00091E30">
        <w:rPr>
          <w:rFonts w:hAnsi="ＭＳ 明朝" w:cstheme="minorBidi"/>
          <w:color w:val="auto"/>
          <w:sz w:val="21"/>
          <w:szCs w:val="21"/>
        </w:rPr>
        <w:t>、</w:t>
      </w:r>
      <w:bookmarkStart w:id="4" w:name="_Hlk126846698"/>
      <w:r w:rsidRPr="00537D90">
        <w:rPr>
          <w:rFonts w:hAnsi="ＭＳ 明朝" w:cstheme="minorBidi"/>
          <w:color w:val="auto"/>
          <w:sz w:val="21"/>
          <w:szCs w:val="21"/>
        </w:rPr>
        <w:t>青年等就農計画認定</w:t>
      </w:r>
    </w:p>
    <w:p w14:paraId="5E32F806" w14:textId="77777777" w:rsidR="00FA3A39" w:rsidRDefault="00140303" w:rsidP="00FA3A39">
      <w:pPr>
        <w:pStyle w:val="Default"/>
        <w:ind w:leftChars="100" w:left="630" w:hangingChars="200" w:hanging="420"/>
        <w:rPr>
          <w:rFonts w:hAnsi="ＭＳ 明朝" w:cstheme="minorBidi"/>
          <w:color w:val="auto"/>
          <w:sz w:val="21"/>
          <w:szCs w:val="21"/>
        </w:rPr>
      </w:pPr>
      <w:r w:rsidRPr="00537D90">
        <w:rPr>
          <w:rFonts w:hAnsi="ＭＳ 明朝" w:cstheme="minorBidi"/>
          <w:color w:val="auto"/>
          <w:sz w:val="21"/>
          <w:szCs w:val="21"/>
        </w:rPr>
        <w:t>辞退届出書</w:t>
      </w:r>
      <w:bookmarkEnd w:id="4"/>
      <w:r w:rsidRPr="00537D90">
        <w:rPr>
          <w:rFonts w:hAnsi="ＭＳ 明朝" w:cstheme="minorBidi"/>
          <w:color w:val="auto"/>
          <w:sz w:val="21"/>
          <w:szCs w:val="21"/>
        </w:rPr>
        <w:t>（様式７）を市長に提出</w:t>
      </w:r>
      <w:r w:rsidR="007454C4" w:rsidRPr="00537D90">
        <w:rPr>
          <w:rFonts w:hAnsi="ＭＳ 明朝" w:cstheme="minorBidi" w:hint="eastAsia"/>
          <w:color w:val="auto"/>
          <w:sz w:val="21"/>
          <w:szCs w:val="21"/>
        </w:rPr>
        <w:t>しな</w:t>
      </w:r>
      <w:r w:rsidR="001C7CF5" w:rsidRPr="00537D90">
        <w:rPr>
          <w:rFonts w:hAnsi="ＭＳ 明朝" w:cstheme="minorBidi" w:hint="eastAsia"/>
          <w:color w:val="auto"/>
          <w:sz w:val="21"/>
          <w:szCs w:val="21"/>
        </w:rPr>
        <w:t>ければならない。</w:t>
      </w:r>
    </w:p>
    <w:p w14:paraId="53769828" w14:textId="2F07ED9A" w:rsidR="00140303" w:rsidRPr="00537D90" w:rsidRDefault="00140303" w:rsidP="00FA3A39">
      <w:pPr>
        <w:pStyle w:val="Default"/>
        <w:ind w:firstLineChars="100" w:firstLine="210"/>
        <w:rPr>
          <w:rFonts w:hAnsi="ＭＳ 明朝" w:cstheme="minorBidi"/>
          <w:color w:val="auto"/>
          <w:sz w:val="21"/>
          <w:szCs w:val="21"/>
        </w:rPr>
      </w:pPr>
      <w:r w:rsidRPr="00537D90">
        <w:rPr>
          <w:rFonts w:hAnsi="ＭＳ 明朝" w:cstheme="minorBidi"/>
          <w:color w:val="auto"/>
          <w:sz w:val="21"/>
          <w:szCs w:val="21"/>
        </w:rPr>
        <w:t>（認定の取り消し等）</w:t>
      </w:r>
    </w:p>
    <w:p w14:paraId="07B82AF9" w14:textId="22D31CDE" w:rsidR="00140303" w:rsidRPr="00537D90" w:rsidRDefault="00140303" w:rsidP="00DD53EE">
      <w:pPr>
        <w:pStyle w:val="Default"/>
        <w:ind w:left="210" w:hangingChars="100" w:hanging="210"/>
        <w:rPr>
          <w:rFonts w:hAnsi="ＭＳ 明朝" w:cstheme="minorBidi"/>
          <w:color w:val="auto"/>
          <w:sz w:val="21"/>
          <w:szCs w:val="21"/>
        </w:rPr>
      </w:pPr>
      <w:r w:rsidRPr="00537D90">
        <w:rPr>
          <w:rFonts w:hAnsi="ＭＳ 明朝" w:cstheme="minorBidi"/>
          <w:color w:val="auto"/>
          <w:sz w:val="21"/>
          <w:szCs w:val="21"/>
        </w:rPr>
        <w:t>第</w:t>
      </w:r>
      <w:r w:rsidR="00D8338F" w:rsidRPr="00537D90">
        <w:rPr>
          <w:rFonts w:hAnsi="ＭＳ 明朝" w:cstheme="minorBidi" w:hint="eastAsia"/>
          <w:color w:val="auto"/>
          <w:sz w:val="21"/>
          <w:szCs w:val="21"/>
        </w:rPr>
        <w:t>1</w:t>
      </w:r>
      <w:r w:rsidR="00C822BF" w:rsidRPr="00537D90">
        <w:rPr>
          <w:rFonts w:hAnsi="ＭＳ 明朝" w:cstheme="minorBidi" w:hint="eastAsia"/>
          <w:color w:val="auto"/>
          <w:sz w:val="21"/>
          <w:szCs w:val="21"/>
        </w:rPr>
        <w:t>2</w:t>
      </w:r>
      <w:r w:rsidRPr="00537D90">
        <w:rPr>
          <w:rFonts w:hAnsi="ＭＳ 明朝" w:cstheme="minorBidi"/>
          <w:color w:val="auto"/>
          <w:sz w:val="21"/>
          <w:szCs w:val="21"/>
        </w:rPr>
        <w:t>条</w:t>
      </w:r>
      <w:r w:rsidR="00DD53EE" w:rsidRPr="00537D90">
        <w:rPr>
          <w:rFonts w:hAnsi="ＭＳ 明朝" w:cstheme="minorBidi" w:hint="eastAsia"/>
          <w:color w:val="auto"/>
          <w:sz w:val="21"/>
          <w:szCs w:val="21"/>
        </w:rPr>
        <w:t xml:space="preserve">　</w:t>
      </w:r>
      <w:r w:rsidRPr="00537D90">
        <w:rPr>
          <w:rFonts w:hAnsi="ＭＳ 明朝" w:cstheme="minorBidi"/>
          <w:color w:val="auto"/>
          <w:sz w:val="21"/>
          <w:szCs w:val="21"/>
        </w:rPr>
        <w:t>市長は</w:t>
      </w:r>
      <w:r w:rsidR="00091E30">
        <w:rPr>
          <w:rFonts w:hAnsi="ＭＳ 明朝" w:cstheme="minorBidi"/>
          <w:color w:val="auto"/>
          <w:sz w:val="21"/>
          <w:szCs w:val="21"/>
        </w:rPr>
        <w:t>、</w:t>
      </w:r>
      <w:r w:rsidRPr="00537D90">
        <w:rPr>
          <w:rFonts w:hAnsi="ＭＳ 明朝" w:cstheme="minorBidi"/>
          <w:color w:val="auto"/>
          <w:sz w:val="21"/>
          <w:szCs w:val="21"/>
        </w:rPr>
        <w:t>認定新規就農者が次に掲げる事由のいずれかに該当すると認めるとき</w:t>
      </w:r>
      <w:r w:rsidRPr="00537D90">
        <w:rPr>
          <w:rFonts w:hAnsi="ＭＳ 明朝" w:cstheme="minorBidi"/>
          <w:color w:val="auto"/>
          <w:sz w:val="21"/>
          <w:szCs w:val="21"/>
        </w:rPr>
        <w:lastRenderedPageBreak/>
        <w:t>は</w:t>
      </w:r>
      <w:r w:rsidR="00091E30">
        <w:rPr>
          <w:rFonts w:hAnsi="ＭＳ 明朝" w:cstheme="minorBidi"/>
          <w:color w:val="auto"/>
          <w:sz w:val="21"/>
          <w:szCs w:val="21"/>
        </w:rPr>
        <w:t>、</w:t>
      </w:r>
      <w:r w:rsidRPr="00537D90">
        <w:rPr>
          <w:rFonts w:hAnsi="ＭＳ 明朝" w:cstheme="minorBidi"/>
          <w:color w:val="auto"/>
          <w:sz w:val="21"/>
          <w:szCs w:val="21"/>
        </w:rPr>
        <w:t>青年等就農計画の認定を取り消すものとする。</w:t>
      </w:r>
    </w:p>
    <w:p w14:paraId="3F555046" w14:textId="74650A81" w:rsidR="00140303" w:rsidRPr="00537D90" w:rsidRDefault="00140303" w:rsidP="00FA3A39">
      <w:pPr>
        <w:pStyle w:val="Default"/>
        <w:ind w:leftChars="100" w:left="630" w:hangingChars="200" w:hanging="420"/>
        <w:rPr>
          <w:rFonts w:hAnsi="ＭＳ 明朝" w:cstheme="minorBidi"/>
          <w:color w:val="auto"/>
          <w:sz w:val="21"/>
          <w:szCs w:val="21"/>
        </w:rPr>
      </w:pPr>
      <w:r w:rsidRPr="00537D90">
        <w:rPr>
          <w:rFonts w:hAnsi="ＭＳ 明朝" w:cstheme="minorBidi"/>
          <w:color w:val="auto"/>
          <w:sz w:val="21"/>
          <w:szCs w:val="21"/>
        </w:rPr>
        <w:t>(</w:t>
      </w:r>
      <w:r w:rsidR="00CE4D7B" w:rsidRPr="00537D90">
        <w:rPr>
          <w:rFonts w:hAnsi="ＭＳ 明朝" w:cstheme="minorBidi" w:hint="eastAsia"/>
          <w:color w:val="auto"/>
          <w:sz w:val="21"/>
          <w:szCs w:val="21"/>
        </w:rPr>
        <w:t>１</w:t>
      </w:r>
      <w:r w:rsidRPr="00537D90">
        <w:rPr>
          <w:rFonts w:hAnsi="ＭＳ 明朝" w:cstheme="minorBidi"/>
          <w:color w:val="auto"/>
          <w:sz w:val="21"/>
          <w:szCs w:val="21"/>
        </w:rPr>
        <w:t>)</w:t>
      </w:r>
      <w:r w:rsidR="00495BF5">
        <w:rPr>
          <w:rFonts w:hAnsi="ＭＳ 明朝" w:cstheme="minorBidi" w:hint="eastAsia"/>
          <w:color w:val="auto"/>
          <w:sz w:val="21"/>
          <w:szCs w:val="21"/>
        </w:rPr>
        <w:t xml:space="preserve">　</w:t>
      </w:r>
      <w:r w:rsidR="001C7CF5" w:rsidRPr="00537D90">
        <w:rPr>
          <w:rFonts w:hAnsi="ＭＳ 明朝" w:cstheme="minorBidi" w:hint="eastAsia"/>
          <w:color w:val="auto"/>
          <w:sz w:val="21"/>
          <w:szCs w:val="21"/>
        </w:rPr>
        <w:t>前</w:t>
      </w:r>
      <w:r w:rsidR="006765CC">
        <w:rPr>
          <w:rFonts w:hAnsi="ＭＳ 明朝" w:cstheme="minorBidi" w:hint="eastAsia"/>
          <w:color w:val="auto"/>
          <w:sz w:val="21"/>
          <w:szCs w:val="21"/>
        </w:rPr>
        <w:t>条</w:t>
      </w:r>
      <w:r w:rsidR="001C7CF5" w:rsidRPr="00537D90">
        <w:rPr>
          <w:rFonts w:hAnsi="ＭＳ 明朝" w:cstheme="minorBidi" w:hint="eastAsia"/>
          <w:color w:val="auto"/>
          <w:sz w:val="21"/>
          <w:szCs w:val="21"/>
        </w:rPr>
        <w:t>の</w:t>
      </w:r>
      <w:r w:rsidR="00DD731A" w:rsidRPr="00537D90">
        <w:rPr>
          <w:rFonts w:hAnsi="ＭＳ 明朝" w:cstheme="minorBidi" w:hint="eastAsia"/>
          <w:color w:val="auto"/>
          <w:sz w:val="21"/>
          <w:szCs w:val="21"/>
        </w:rPr>
        <w:t>規定に基づき、</w:t>
      </w:r>
      <w:r w:rsidR="00DD731A" w:rsidRPr="00537D90">
        <w:rPr>
          <w:rFonts w:hAnsi="ＭＳ 明朝" w:cstheme="minorBidi"/>
          <w:color w:val="auto"/>
          <w:sz w:val="21"/>
          <w:szCs w:val="21"/>
        </w:rPr>
        <w:t>青年等就農計画認定辞退届出書</w:t>
      </w:r>
      <w:r w:rsidR="00DD731A" w:rsidRPr="00537D90">
        <w:rPr>
          <w:rFonts w:hAnsi="ＭＳ 明朝" w:cstheme="minorBidi" w:hint="eastAsia"/>
          <w:color w:val="auto"/>
          <w:sz w:val="21"/>
          <w:szCs w:val="21"/>
        </w:rPr>
        <w:t>（様式７）を提出したとき。</w:t>
      </w:r>
    </w:p>
    <w:p w14:paraId="46F561A6" w14:textId="67CD7118" w:rsidR="00140303" w:rsidRPr="00537D90" w:rsidRDefault="00140303" w:rsidP="00FA3A39">
      <w:pPr>
        <w:pStyle w:val="Default"/>
        <w:ind w:leftChars="100" w:left="630" w:hangingChars="200" w:hanging="420"/>
        <w:rPr>
          <w:rFonts w:hAnsi="ＭＳ 明朝" w:cstheme="minorBidi"/>
          <w:color w:val="auto"/>
          <w:sz w:val="21"/>
          <w:szCs w:val="21"/>
        </w:rPr>
      </w:pPr>
      <w:r w:rsidRPr="00537D90">
        <w:rPr>
          <w:rFonts w:hAnsi="ＭＳ 明朝" w:cstheme="minorBidi"/>
          <w:color w:val="auto"/>
          <w:sz w:val="21"/>
          <w:szCs w:val="21"/>
        </w:rPr>
        <w:t>(</w:t>
      </w:r>
      <w:r w:rsidR="00CE4D7B" w:rsidRPr="00537D90">
        <w:rPr>
          <w:rFonts w:hAnsi="ＭＳ 明朝" w:cstheme="minorBidi" w:hint="eastAsia"/>
          <w:color w:val="auto"/>
          <w:sz w:val="21"/>
          <w:szCs w:val="21"/>
        </w:rPr>
        <w:t>２</w:t>
      </w:r>
      <w:r w:rsidRPr="00537D90">
        <w:rPr>
          <w:rFonts w:hAnsi="ＭＳ 明朝" w:cstheme="minorBidi"/>
          <w:color w:val="auto"/>
          <w:sz w:val="21"/>
          <w:szCs w:val="21"/>
        </w:rPr>
        <w:t>)</w:t>
      </w:r>
      <w:r w:rsidR="00FA3A39">
        <w:rPr>
          <w:rFonts w:hAnsi="ＭＳ 明朝" w:cstheme="minorBidi" w:hint="eastAsia"/>
          <w:color w:val="auto"/>
          <w:sz w:val="21"/>
          <w:szCs w:val="21"/>
        </w:rPr>
        <w:t xml:space="preserve">　</w:t>
      </w:r>
      <w:r w:rsidRPr="00537D90">
        <w:rPr>
          <w:rFonts w:hAnsi="ＭＳ 明朝" w:cstheme="minorBidi"/>
          <w:color w:val="auto"/>
          <w:sz w:val="21"/>
          <w:szCs w:val="21"/>
        </w:rPr>
        <w:t>第</w:t>
      </w:r>
      <w:r w:rsidR="007E5BF5">
        <w:rPr>
          <w:rFonts w:hAnsi="ＭＳ 明朝" w:cstheme="minorBidi" w:hint="eastAsia"/>
          <w:color w:val="auto"/>
          <w:sz w:val="21"/>
          <w:szCs w:val="21"/>
        </w:rPr>
        <w:t>10</w:t>
      </w:r>
      <w:r w:rsidRPr="00537D90">
        <w:rPr>
          <w:rFonts w:hAnsi="ＭＳ 明朝" w:cstheme="minorBidi"/>
          <w:color w:val="auto"/>
          <w:sz w:val="21"/>
          <w:szCs w:val="21"/>
        </w:rPr>
        <w:t>条第１項各号に掲げる状況が長期にわたって続き</w:t>
      </w:r>
      <w:r w:rsidR="00091E30">
        <w:rPr>
          <w:rFonts w:hAnsi="ＭＳ 明朝" w:cstheme="minorBidi"/>
          <w:color w:val="auto"/>
          <w:sz w:val="21"/>
          <w:szCs w:val="21"/>
        </w:rPr>
        <w:t>、</w:t>
      </w:r>
      <w:r w:rsidRPr="00537D90">
        <w:rPr>
          <w:rFonts w:hAnsi="ＭＳ 明朝" w:cstheme="minorBidi"/>
          <w:color w:val="auto"/>
          <w:sz w:val="21"/>
          <w:szCs w:val="21"/>
        </w:rPr>
        <w:t>その改善が見込まれないとき。</w:t>
      </w:r>
    </w:p>
    <w:p w14:paraId="4EAFFD70" w14:textId="0D3055E8" w:rsidR="00140303" w:rsidRPr="00537D90" w:rsidRDefault="00140303" w:rsidP="00FA3A39">
      <w:pPr>
        <w:pStyle w:val="Default"/>
        <w:ind w:firstLineChars="100" w:firstLine="210"/>
        <w:rPr>
          <w:rFonts w:hAnsi="ＭＳ 明朝" w:cstheme="minorBidi"/>
          <w:color w:val="auto"/>
          <w:sz w:val="21"/>
          <w:szCs w:val="21"/>
        </w:rPr>
      </w:pPr>
      <w:r w:rsidRPr="00537D90">
        <w:rPr>
          <w:rFonts w:hAnsi="ＭＳ 明朝" w:cstheme="minorBidi"/>
          <w:color w:val="auto"/>
          <w:sz w:val="21"/>
          <w:szCs w:val="21"/>
        </w:rPr>
        <w:t>(</w:t>
      </w:r>
      <w:r w:rsidR="00CE4D7B" w:rsidRPr="00537D90">
        <w:rPr>
          <w:rFonts w:hAnsi="ＭＳ 明朝" w:cstheme="minorBidi" w:hint="eastAsia"/>
          <w:color w:val="auto"/>
          <w:sz w:val="21"/>
          <w:szCs w:val="21"/>
        </w:rPr>
        <w:t>３</w:t>
      </w:r>
      <w:r w:rsidRPr="00537D90">
        <w:rPr>
          <w:rFonts w:hAnsi="ＭＳ 明朝" w:cstheme="minorBidi"/>
          <w:color w:val="auto"/>
          <w:sz w:val="21"/>
          <w:szCs w:val="21"/>
        </w:rPr>
        <w:t>)</w:t>
      </w:r>
      <w:r w:rsidR="00FA3A39">
        <w:rPr>
          <w:rFonts w:hAnsi="ＭＳ 明朝" w:cstheme="minorBidi" w:hint="eastAsia"/>
          <w:color w:val="auto"/>
          <w:sz w:val="21"/>
          <w:szCs w:val="21"/>
        </w:rPr>
        <w:t xml:space="preserve">　</w:t>
      </w:r>
      <w:r w:rsidRPr="00537D90">
        <w:rPr>
          <w:rFonts w:hAnsi="ＭＳ 明朝" w:cstheme="minorBidi"/>
          <w:color w:val="auto"/>
          <w:sz w:val="21"/>
          <w:szCs w:val="21"/>
        </w:rPr>
        <w:t>第</w:t>
      </w:r>
      <w:r w:rsidR="007E5BF5">
        <w:rPr>
          <w:rFonts w:hAnsi="ＭＳ 明朝" w:cstheme="minorBidi" w:hint="eastAsia"/>
          <w:color w:val="auto"/>
          <w:sz w:val="21"/>
          <w:szCs w:val="21"/>
        </w:rPr>
        <w:t>10</w:t>
      </w:r>
      <w:r w:rsidRPr="00537D90">
        <w:rPr>
          <w:rFonts w:hAnsi="ＭＳ 明朝" w:cstheme="minorBidi"/>
          <w:color w:val="auto"/>
          <w:sz w:val="21"/>
          <w:szCs w:val="21"/>
        </w:rPr>
        <w:t>条第１項に規定する聴聞に正当な理由なく出頭しなかったとき。</w:t>
      </w:r>
    </w:p>
    <w:p w14:paraId="509A8D40" w14:textId="5E23F2B6" w:rsidR="00140303" w:rsidRPr="00537D90" w:rsidRDefault="00140303" w:rsidP="00FA3A39">
      <w:pPr>
        <w:pStyle w:val="Default"/>
        <w:ind w:firstLineChars="100" w:firstLine="210"/>
        <w:rPr>
          <w:rFonts w:hAnsi="ＭＳ 明朝" w:cstheme="minorBidi"/>
          <w:color w:val="auto"/>
          <w:sz w:val="21"/>
          <w:szCs w:val="21"/>
        </w:rPr>
      </w:pPr>
      <w:r w:rsidRPr="00537D90">
        <w:rPr>
          <w:rFonts w:hAnsi="ＭＳ 明朝" w:cstheme="minorBidi"/>
          <w:color w:val="auto"/>
          <w:sz w:val="21"/>
          <w:szCs w:val="21"/>
        </w:rPr>
        <w:t>(</w:t>
      </w:r>
      <w:r w:rsidR="00CE4D7B" w:rsidRPr="00537D90">
        <w:rPr>
          <w:rFonts w:hAnsi="ＭＳ 明朝" w:cstheme="minorBidi" w:hint="eastAsia"/>
          <w:color w:val="auto"/>
          <w:sz w:val="21"/>
          <w:szCs w:val="21"/>
        </w:rPr>
        <w:t>４</w:t>
      </w:r>
      <w:r w:rsidRPr="00537D90">
        <w:rPr>
          <w:rFonts w:hAnsi="ＭＳ 明朝" w:cstheme="minorBidi"/>
          <w:color w:val="auto"/>
          <w:sz w:val="21"/>
          <w:szCs w:val="21"/>
        </w:rPr>
        <w:t>)</w:t>
      </w:r>
      <w:r w:rsidR="00FA3A39">
        <w:rPr>
          <w:rFonts w:hAnsi="ＭＳ 明朝" w:cstheme="minorBidi" w:hint="eastAsia"/>
          <w:color w:val="auto"/>
          <w:sz w:val="21"/>
          <w:szCs w:val="21"/>
        </w:rPr>
        <w:t xml:space="preserve">　</w:t>
      </w:r>
      <w:r w:rsidRPr="00537D90">
        <w:rPr>
          <w:rFonts w:hAnsi="ＭＳ 明朝" w:cstheme="minorBidi"/>
          <w:color w:val="auto"/>
          <w:sz w:val="21"/>
          <w:szCs w:val="21"/>
        </w:rPr>
        <w:t>第</w:t>
      </w:r>
      <w:r w:rsidR="007E5BF5">
        <w:rPr>
          <w:rFonts w:hAnsi="ＭＳ 明朝" w:cstheme="minorBidi" w:hint="eastAsia"/>
          <w:color w:val="auto"/>
          <w:sz w:val="21"/>
          <w:szCs w:val="21"/>
        </w:rPr>
        <w:t>10</w:t>
      </w:r>
      <w:r w:rsidRPr="00537D90">
        <w:rPr>
          <w:rFonts w:hAnsi="ＭＳ 明朝" w:cstheme="minorBidi"/>
          <w:color w:val="auto"/>
          <w:sz w:val="21"/>
          <w:szCs w:val="21"/>
        </w:rPr>
        <w:t>条第１項に規定する聴聞の結果</w:t>
      </w:r>
      <w:r w:rsidR="00091E30">
        <w:rPr>
          <w:rFonts w:hAnsi="ＭＳ 明朝" w:cstheme="minorBidi"/>
          <w:color w:val="auto"/>
          <w:sz w:val="21"/>
          <w:szCs w:val="21"/>
        </w:rPr>
        <w:t>、</w:t>
      </w:r>
      <w:r w:rsidRPr="00537D90">
        <w:rPr>
          <w:rFonts w:hAnsi="ＭＳ 明朝" w:cstheme="minorBidi"/>
          <w:color w:val="auto"/>
          <w:sz w:val="21"/>
          <w:szCs w:val="21"/>
        </w:rPr>
        <w:t>認定の取消しが相当と判断したとき。</w:t>
      </w:r>
    </w:p>
    <w:p w14:paraId="5429A8BD" w14:textId="29C4AE76" w:rsidR="00140303" w:rsidRPr="00537D90" w:rsidRDefault="00140303" w:rsidP="00FA3A39">
      <w:pPr>
        <w:pStyle w:val="Default"/>
        <w:ind w:left="210" w:hangingChars="100" w:hanging="210"/>
        <w:rPr>
          <w:rFonts w:hAnsi="ＭＳ 明朝" w:cstheme="minorBidi"/>
          <w:color w:val="auto"/>
          <w:sz w:val="21"/>
          <w:szCs w:val="21"/>
        </w:rPr>
      </w:pPr>
      <w:r w:rsidRPr="00537D90">
        <w:rPr>
          <w:rFonts w:hAnsi="ＭＳ 明朝" w:cstheme="minorBidi"/>
          <w:color w:val="auto"/>
          <w:sz w:val="21"/>
          <w:szCs w:val="21"/>
        </w:rPr>
        <w:t>２</w:t>
      </w:r>
      <w:r w:rsidR="00DD53EE" w:rsidRPr="00537D90">
        <w:rPr>
          <w:rFonts w:hAnsi="ＭＳ 明朝" w:cstheme="minorBidi" w:hint="eastAsia"/>
          <w:color w:val="auto"/>
          <w:sz w:val="21"/>
          <w:szCs w:val="21"/>
        </w:rPr>
        <w:t xml:space="preserve">　</w:t>
      </w:r>
      <w:r w:rsidRPr="00537D90">
        <w:rPr>
          <w:rFonts w:hAnsi="ＭＳ 明朝" w:cstheme="minorBidi"/>
          <w:color w:val="auto"/>
          <w:sz w:val="21"/>
          <w:szCs w:val="21"/>
        </w:rPr>
        <w:t>市長は</w:t>
      </w:r>
      <w:r w:rsidR="00091E30">
        <w:rPr>
          <w:rFonts w:hAnsi="ＭＳ 明朝" w:cstheme="minorBidi"/>
          <w:color w:val="auto"/>
          <w:sz w:val="21"/>
          <w:szCs w:val="21"/>
        </w:rPr>
        <w:t>、</w:t>
      </w:r>
      <w:r w:rsidRPr="00537D90">
        <w:rPr>
          <w:rFonts w:hAnsi="ＭＳ 明朝" w:cstheme="minorBidi"/>
          <w:color w:val="auto"/>
          <w:sz w:val="21"/>
          <w:szCs w:val="21"/>
        </w:rPr>
        <w:t>前項の規定により青年等就農計画の認定を取り消したときは</w:t>
      </w:r>
      <w:r w:rsidR="00091E30">
        <w:rPr>
          <w:rFonts w:hAnsi="ＭＳ 明朝" w:cstheme="minorBidi"/>
          <w:color w:val="auto"/>
          <w:sz w:val="21"/>
          <w:szCs w:val="21"/>
        </w:rPr>
        <w:t>、</w:t>
      </w:r>
      <w:r w:rsidRPr="00537D90">
        <w:rPr>
          <w:rFonts w:hAnsi="ＭＳ 明朝" w:cstheme="minorBidi"/>
          <w:color w:val="auto"/>
          <w:sz w:val="21"/>
          <w:szCs w:val="21"/>
        </w:rPr>
        <w:t>当該認定新規就農者に対し</w:t>
      </w:r>
      <w:r w:rsidR="00091E30">
        <w:rPr>
          <w:rFonts w:hAnsi="ＭＳ 明朝" w:cstheme="minorBidi"/>
          <w:color w:val="auto"/>
          <w:sz w:val="21"/>
          <w:szCs w:val="21"/>
        </w:rPr>
        <w:t>、</w:t>
      </w:r>
      <w:r w:rsidRPr="00537D90">
        <w:rPr>
          <w:rFonts w:hAnsi="ＭＳ 明朝" w:cstheme="minorBidi"/>
          <w:color w:val="auto"/>
          <w:sz w:val="21"/>
          <w:szCs w:val="21"/>
        </w:rPr>
        <w:t>青年等就農計画取消通知書（様式８）により通知するものとする。</w:t>
      </w:r>
    </w:p>
    <w:p w14:paraId="5D3B485B" w14:textId="25732239" w:rsidR="00140303" w:rsidRPr="00537D90" w:rsidRDefault="00140303" w:rsidP="00DD53EE">
      <w:pPr>
        <w:pStyle w:val="Default"/>
        <w:ind w:left="210" w:hangingChars="100" w:hanging="210"/>
        <w:rPr>
          <w:rFonts w:hAnsi="ＭＳ 明朝" w:cstheme="minorBidi"/>
          <w:color w:val="auto"/>
          <w:sz w:val="21"/>
          <w:szCs w:val="21"/>
        </w:rPr>
      </w:pPr>
      <w:r w:rsidRPr="00537D90">
        <w:rPr>
          <w:rFonts w:hAnsi="ＭＳ 明朝" w:cstheme="minorBidi"/>
          <w:color w:val="auto"/>
          <w:sz w:val="21"/>
          <w:szCs w:val="21"/>
        </w:rPr>
        <w:t>３</w:t>
      </w:r>
      <w:r w:rsidR="00DD53EE" w:rsidRPr="00537D90">
        <w:rPr>
          <w:rFonts w:hAnsi="ＭＳ 明朝" w:cstheme="minorBidi" w:hint="eastAsia"/>
          <w:color w:val="auto"/>
          <w:sz w:val="21"/>
          <w:szCs w:val="21"/>
        </w:rPr>
        <w:t xml:space="preserve">　</w:t>
      </w:r>
      <w:r w:rsidRPr="00537D90">
        <w:rPr>
          <w:rFonts w:hAnsi="ＭＳ 明朝" w:cstheme="minorBidi"/>
          <w:color w:val="auto"/>
          <w:sz w:val="21"/>
          <w:szCs w:val="21"/>
        </w:rPr>
        <w:t>市長は</w:t>
      </w:r>
      <w:r w:rsidR="00091E30">
        <w:rPr>
          <w:rFonts w:hAnsi="ＭＳ 明朝" w:cstheme="minorBidi"/>
          <w:color w:val="auto"/>
          <w:sz w:val="21"/>
          <w:szCs w:val="21"/>
        </w:rPr>
        <w:t>、</w:t>
      </w:r>
      <w:r w:rsidRPr="00537D90">
        <w:rPr>
          <w:rFonts w:hAnsi="ＭＳ 明朝" w:cstheme="minorBidi"/>
          <w:color w:val="auto"/>
          <w:sz w:val="21"/>
          <w:szCs w:val="21"/>
        </w:rPr>
        <w:t>第１項の規定により青年等就農計画の認定を取り消したときは</w:t>
      </w:r>
      <w:r w:rsidR="00091E30">
        <w:rPr>
          <w:rFonts w:hAnsi="ＭＳ 明朝" w:cstheme="minorBidi"/>
          <w:color w:val="auto"/>
          <w:sz w:val="21"/>
          <w:szCs w:val="21"/>
        </w:rPr>
        <w:t>、</w:t>
      </w:r>
      <w:r w:rsidRPr="00537D90">
        <w:rPr>
          <w:rFonts w:hAnsi="ＭＳ 明朝" w:cstheme="minorBidi"/>
          <w:color w:val="auto"/>
          <w:sz w:val="21"/>
          <w:szCs w:val="21"/>
        </w:rPr>
        <w:t>当該青年等就農計画取消通知書の写し及び当該青年等就農計画書の写しを付して神奈川県及び鎌倉市農業委員会その他の関係団体に通知するものとする。</w:t>
      </w:r>
    </w:p>
    <w:p w14:paraId="58B14064" w14:textId="77777777" w:rsidR="00933863" w:rsidRPr="00537D90" w:rsidRDefault="00933863" w:rsidP="00140303">
      <w:pPr>
        <w:pStyle w:val="Default"/>
        <w:rPr>
          <w:rFonts w:hAnsi="ＭＳ 明朝" w:cstheme="minorBidi"/>
          <w:color w:val="auto"/>
          <w:sz w:val="21"/>
          <w:szCs w:val="21"/>
        </w:rPr>
      </w:pPr>
    </w:p>
    <w:p w14:paraId="4653A1E7" w14:textId="77777777" w:rsidR="00140303" w:rsidRPr="00537D90" w:rsidRDefault="00140303" w:rsidP="00FA3A39">
      <w:pPr>
        <w:pStyle w:val="Default"/>
        <w:ind w:firstLineChars="100" w:firstLine="210"/>
        <w:rPr>
          <w:rFonts w:hAnsi="ＭＳ 明朝" w:cstheme="minorBidi"/>
          <w:color w:val="auto"/>
          <w:sz w:val="21"/>
          <w:szCs w:val="21"/>
        </w:rPr>
      </w:pPr>
      <w:r w:rsidRPr="00537D90">
        <w:rPr>
          <w:rFonts w:hAnsi="ＭＳ 明朝" w:cstheme="minorBidi"/>
          <w:color w:val="auto"/>
          <w:sz w:val="21"/>
          <w:szCs w:val="21"/>
        </w:rPr>
        <w:t>（その他）</w:t>
      </w:r>
    </w:p>
    <w:p w14:paraId="1176E267" w14:textId="63A39983" w:rsidR="00140303" w:rsidRPr="00537D90" w:rsidRDefault="00140303" w:rsidP="00DD53EE">
      <w:pPr>
        <w:pStyle w:val="Default"/>
        <w:ind w:left="210" w:hangingChars="100" w:hanging="210"/>
        <w:rPr>
          <w:rFonts w:hAnsi="ＭＳ 明朝" w:cstheme="minorBidi"/>
          <w:color w:val="auto"/>
          <w:sz w:val="21"/>
          <w:szCs w:val="21"/>
        </w:rPr>
      </w:pPr>
      <w:r w:rsidRPr="00537D90">
        <w:rPr>
          <w:rFonts w:hAnsi="ＭＳ 明朝" w:cstheme="minorBidi"/>
          <w:color w:val="auto"/>
          <w:sz w:val="21"/>
          <w:szCs w:val="21"/>
        </w:rPr>
        <w:t>第</w:t>
      </w:r>
      <w:r w:rsidR="00D8338F" w:rsidRPr="00537D90">
        <w:rPr>
          <w:rFonts w:hAnsi="ＭＳ 明朝" w:cstheme="minorBidi" w:hint="eastAsia"/>
          <w:color w:val="auto"/>
          <w:sz w:val="21"/>
          <w:szCs w:val="21"/>
        </w:rPr>
        <w:t>1</w:t>
      </w:r>
      <w:r w:rsidR="00C822BF" w:rsidRPr="00537D90">
        <w:rPr>
          <w:rFonts w:hAnsi="ＭＳ 明朝" w:cstheme="minorBidi" w:hint="eastAsia"/>
          <w:color w:val="auto"/>
          <w:sz w:val="21"/>
          <w:szCs w:val="21"/>
        </w:rPr>
        <w:t>3</w:t>
      </w:r>
      <w:r w:rsidRPr="00537D90">
        <w:rPr>
          <w:rFonts w:hAnsi="ＭＳ 明朝" w:cstheme="minorBidi"/>
          <w:color w:val="auto"/>
          <w:sz w:val="21"/>
          <w:szCs w:val="21"/>
        </w:rPr>
        <w:t>条</w:t>
      </w:r>
      <w:r w:rsidR="00FA3A39">
        <w:rPr>
          <w:rFonts w:hAnsi="ＭＳ 明朝" w:cstheme="minorBidi" w:hint="eastAsia"/>
          <w:color w:val="auto"/>
          <w:sz w:val="21"/>
          <w:szCs w:val="21"/>
        </w:rPr>
        <w:t xml:space="preserve">　</w:t>
      </w:r>
      <w:r w:rsidRPr="00537D90">
        <w:rPr>
          <w:rFonts w:hAnsi="ＭＳ 明朝" w:cstheme="minorBidi"/>
          <w:color w:val="auto"/>
          <w:sz w:val="21"/>
          <w:szCs w:val="21"/>
        </w:rPr>
        <w:t>この要領に定めるもののほか</w:t>
      </w:r>
      <w:r w:rsidR="00091E30">
        <w:rPr>
          <w:rFonts w:hAnsi="ＭＳ 明朝" w:cstheme="minorBidi"/>
          <w:color w:val="auto"/>
          <w:sz w:val="21"/>
          <w:szCs w:val="21"/>
        </w:rPr>
        <w:t>、</w:t>
      </w:r>
      <w:r w:rsidRPr="00537D90">
        <w:rPr>
          <w:rFonts w:hAnsi="ＭＳ 明朝" w:cstheme="minorBidi"/>
          <w:color w:val="auto"/>
          <w:sz w:val="21"/>
          <w:szCs w:val="21"/>
        </w:rPr>
        <w:t>就農計画の認定に関し必要な事項は別に定める。</w:t>
      </w:r>
    </w:p>
    <w:p w14:paraId="07DF1224" w14:textId="77777777" w:rsidR="00933863" w:rsidRPr="00537D90" w:rsidRDefault="00933863" w:rsidP="00140303">
      <w:pPr>
        <w:pStyle w:val="Default"/>
        <w:rPr>
          <w:rFonts w:hAnsi="ＭＳ 明朝" w:cstheme="minorBidi"/>
          <w:color w:val="auto"/>
          <w:sz w:val="21"/>
          <w:szCs w:val="21"/>
        </w:rPr>
      </w:pPr>
    </w:p>
    <w:p w14:paraId="3838FC87" w14:textId="76A0F647" w:rsidR="00140303" w:rsidRDefault="00140303" w:rsidP="00FA3A39">
      <w:pPr>
        <w:pStyle w:val="Default"/>
        <w:ind w:leftChars="100" w:left="210" w:firstLineChars="200" w:firstLine="420"/>
        <w:rPr>
          <w:rFonts w:hAnsi="ＭＳ 明朝" w:cstheme="minorBidi"/>
          <w:color w:val="auto"/>
          <w:sz w:val="21"/>
          <w:szCs w:val="21"/>
        </w:rPr>
      </w:pPr>
      <w:r w:rsidRPr="00537D90">
        <w:rPr>
          <w:rFonts w:hAnsi="ＭＳ 明朝" w:cstheme="minorBidi"/>
          <w:color w:val="auto"/>
          <w:sz w:val="21"/>
          <w:szCs w:val="21"/>
        </w:rPr>
        <w:t>附則</w:t>
      </w:r>
      <w:r w:rsidR="00AC5B80" w:rsidRPr="00537D90">
        <w:rPr>
          <w:rFonts w:hAnsi="ＭＳ 明朝" w:cstheme="minorBidi" w:hint="eastAsia"/>
          <w:color w:val="auto"/>
          <w:sz w:val="21"/>
          <w:szCs w:val="21"/>
        </w:rPr>
        <w:t xml:space="preserve">　</w:t>
      </w:r>
      <w:r w:rsidR="00FA3A39">
        <w:rPr>
          <w:rFonts w:hAnsi="ＭＳ 明朝" w:cstheme="minorBidi" w:hint="eastAsia"/>
          <w:color w:val="auto"/>
          <w:sz w:val="21"/>
          <w:szCs w:val="21"/>
        </w:rPr>
        <w:t xml:space="preserve">　　　　　　　　　　　　　　　　　　　　　　　　　　　　　　　　　　</w:t>
      </w:r>
      <w:r w:rsidRPr="00537D90">
        <w:rPr>
          <w:rFonts w:hAnsi="ＭＳ 明朝" w:cstheme="minorBidi"/>
          <w:color w:val="auto"/>
          <w:sz w:val="21"/>
          <w:szCs w:val="21"/>
        </w:rPr>
        <w:t>この要領は</w:t>
      </w:r>
      <w:r w:rsidR="00091E30">
        <w:rPr>
          <w:rFonts w:hAnsi="ＭＳ 明朝" w:cstheme="minorBidi"/>
          <w:color w:val="auto"/>
          <w:sz w:val="21"/>
          <w:szCs w:val="21"/>
        </w:rPr>
        <w:t>、</w:t>
      </w:r>
      <w:r w:rsidR="00933863" w:rsidRPr="00537D90">
        <w:rPr>
          <w:rFonts w:hAnsi="ＭＳ 明朝" w:cstheme="minorBidi" w:hint="eastAsia"/>
          <w:color w:val="auto"/>
          <w:sz w:val="21"/>
          <w:szCs w:val="21"/>
        </w:rPr>
        <w:t>令和</w:t>
      </w:r>
      <w:r w:rsidR="00CF78B0">
        <w:rPr>
          <w:rFonts w:hAnsi="ＭＳ 明朝" w:cstheme="minorBidi" w:hint="eastAsia"/>
          <w:color w:val="auto"/>
          <w:sz w:val="21"/>
          <w:szCs w:val="21"/>
        </w:rPr>
        <w:t>５</w:t>
      </w:r>
      <w:r w:rsidRPr="00537D90">
        <w:rPr>
          <w:rFonts w:hAnsi="ＭＳ 明朝" w:cstheme="minorBidi"/>
          <w:color w:val="auto"/>
          <w:sz w:val="21"/>
          <w:szCs w:val="21"/>
        </w:rPr>
        <w:t>年</w:t>
      </w:r>
      <w:r w:rsidR="00CF78B0">
        <w:rPr>
          <w:rFonts w:hAnsi="ＭＳ 明朝" w:cstheme="minorBidi" w:hint="eastAsia"/>
          <w:color w:val="auto"/>
          <w:sz w:val="21"/>
          <w:szCs w:val="21"/>
        </w:rPr>
        <w:t>４</w:t>
      </w:r>
      <w:r w:rsidRPr="00537D90">
        <w:rPr>
          <w:rFonts w:hAnsi="ＭＳ 明朝" w:cstheme="minorBidi"/>
          <w:color w:val="auto"/>
          <w:sz w:val="21"/>
          <w:szCs w:val="21"/>
        </w:rPr>
        <w:t>月</w:t>
      </w:r>
      <w:r w:rsidR="00CF78B0">
        <w:rPr>
          <w:rFonts w:hAnsi="ＭＳ 明朝" w:cstheme="minorBidi" w:hint="eastAsia"/>
          <w:color w:val="auto"/>
          <w:sz w:val="21"/>
          <w:szCs w:val="21"/>
        </w:rPr>
        <w:t>１</w:t>
      </w:r>
      <w:r w:rsidRPr="00537D90">
        <w:rPr>
          <w:rFonts w:hAnsi="ＭＳ 明朝" w:cstheme="minorBidi"/>
          <w:color w:val="auto"/>
          <w:sz w:val="21"/>
          <w:szCs w:val="21"/>
        </w:rPr>
        <w:t>日から施行する。</w:t>
      </w:r>
    </w:p>
    <w:p w14:paraId="1814F27D" w14:textId="3D7B2C2E" w:rsidR="00BB53C9" w:rsidRPr="00537D90" w:rsidRDefault="00BB53C9" w:rsidP="00BB53C9">
      <w:pPr>
        <w:pStyle w:val="Default"/>
        <w:rPr>
          <w:rFonts w:hAnsi="ＭＳ 明朝" w:cstheme="minorBidi"/>
          <w:color w:val="auto"/>
          <w:sz w:val="21"/>
          <w:szCs w:val="21"/>
        </w:rPr>
      </w:pPr>
      <w:r>
        <w:rPr>
          <w:rFonts w:hAnsi="ＭＳ 明朝" w:cstheme="minorBidi" w:hint="eastAsia"/>
          <w:color w:val="auto"/>
          <w:sz w:val="21"/>
          <w:szCs w:val="21"/>
        </w:rPr>
        <w:t xml:space="preserve">　</w:t>
      </w:r>
      <w:r w:rsidRPr="00537D90">
        <w:rPr>
          <w:rFonts w:hAnsi="ＭＳ 明朝" w:cstheme="minorBidi"/>
          <w:color w:val="auto"/>
          <w:sz w:val="21"/>
          <w:szCs w:val="21"/>
        </w:rPr>
        <w:t>この要領は</w:t>
      </w:r>
      <w:r>
        <w:rPr>
          <w:rFonts w:hAnsi="ＭＳ 明朝" w:cstheme="minorBidi"/>
          <w:color w:val="auto"/>
          <w:sz w:val="21"/>
          <w:szCs w:val="21"/>
        </w:rPr>
        <w:t>、</w:t>
      </w:r>
      <w:r w:rsidRPr="00537D90">
        <w:rPr>
          <w:rFonts w:hAnsi="ＭＳ 明朝" w:cstheme="minorBidi" w:hint="eastAsia"/>
          <w:color w:val="auto"/>
          <w:sz w:val="21"/>
          <w:szCs w:val="21"/>
        </w:rPr>
        <w:t>令和</w:t>
      </w:r>
      <w:r>
        <w:rPr>
          <w:rFonts w:hAnsi="ＭＳ 明朝" w:cstheme="minorBidi" w:hint="eastAsia"/>
          <w:color w:val="auto"/>
          <w:sz w:val="21"/>
          <w:szCs w:val="21"/>
        </w:rPr>
        <w:t>５</w:t>
      </w:r>
      <w:r w:rsidRPr="00537D90">
        <w:rPr>
          <w:rFonts w:hAnsi="ＭＳ 明朝" w:cstheme="minorBidi"/>
          <w:color w:val="auto"/>
          <w:sz w:val="21"/>
          <w:szCs w:val="21"/>
        </w:rPr>
        <w:t>年</w:t>
      </w:r>
      <w:r w:rsidR="00544854" w:rsidRPr="00544854">
        <w:rPr>
          <w:rFonts w:hAnsi="ＭＳ 明朝" w:cstheme="minorBidi" w:hint="eastAsia"/>
          <w:color w:val="auto"/>
          <w:sz w:val="21"/>
          <w:szCs w:val="21"/>
        </w:rPr>
        <w:t>11</w:t>
      </w:r>
      <w:r w:rsidRPr="00544854">
        <w:rPr>
          <w:rFonts w:hAnsi="ＭＳ 明朝" w:cstheme="minorBidi"/>
          <w:color w:val="auto"/>
          <w:sz w:val="21"/>
          <w:szCs w:val="21"/>
        </w:rPr>
        <w:t>月</w:t>
      </w:r>
      <w:r w:rsidR="00544854" w:rsidRPr="00544854">
        <w:rPr>
          <w:rFonts w:hAnsi="ＭＳ 明朝" w:cstheme="minorBidi" w:hint="eastAsia"/>
          <w:color w:val="auto"/>
          <w:sz w:val="21"/>
          <w:szCs w:val="21"/>
        </w:rPr>
        <w:t>10</w:t>
      </w:r>
      <w:r w:rsidRPr="00544854">
        <w:rPr>
          <w:rFonts w:hAnsi="ＭＳ 明朝" w:cstheme="minorBidi"/>
          <w:color w:val="auto"/>
          <w:sz w:val="21"/>
          <w:szCs w:val="21"/>
        </w:rPr>
        <w:t>日か</w:t>
      </w:r>
      <w:bookmarkStart w:id="5" w:name="_GoBack"/>
      <w:bookmarkEnd w:id="5"/>
      <w:r w:rsidRPr="00544854">
        <w:rPr>
          <w:rFonts w:hAnsi="ＭＳ 明朝" w:cstheme="minorBidi"/>
          <w:color w:val="auto"/>
          <w:sz w:val="21"/>
          <w:szCs w:val="21"/>
        </w:rPr>
        <w:t>ら</w:t>
      </w:r>
      <w:r w:rsidRPr="00537D90">
        <w:rPr>
          <w:rFonts w:hAnsi="ＭＳ 明朝" w:cstheme="minorBidi"/>
          <w:color w:val="auto"/>
          <w:sz w:val="21"/>
          <w:szCs w:val="21"/>
        </w:rPr>
        <w:t>施行する。</w:t>
      </w:r>
    </w:p>
    <w:sectPr w:rsidR="00BB53C9" w:rsidRPr="00537D90">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7A58F" w14:textId="77777777" w:rsidR="00140303" w:rsidRDefault="00140303" w:rsidP="00140303">
      <w:r>
        <w:separator/>
      </w:r>
    </w:p>
  </w:endnote>
  <w:endnote w:type="continuationSeparator" w:id="0">
    <w:p w14:paraId="202B6049" w14:textId="77777777" w:rsidR="00140303" w:rsidRDefault="00140303" w:rsidP="00140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Arial Unicode MS"/>
    <w:panose1 w:val="00000000000000000000"/>
    <w:charset w:val="80"/>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817F9" w14:textId="77777777" w:rsidR="00140303" w:rsidRDefault="00140303" w:rsidP="00140303">
      <w:r>
        <w:separator/>
      </w:r>
    </w:p>
  </w:footnote>
  <w:footnote w:type="continuationSeparator" w:id="0">
    <w:p w14:paraId="613EB94A" w14:textId="77777777" w:rsidR="00140303" w:rsidRDefault="00140303" w:rsidP="00140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674F1" w14:textId="4F64A534" w:rsidR="00D926B6" w:rsidRPr="00D926B6" w:rsidRDefault="00D926B6" w:rsidP="00D926B6">
    <w:pPr>
      <w:pStyle w:val="Default"/>
      <w:ind w:firstLineChars="300" w:firstLine="660"/>
      <w:jc w:val="center"/>
      <w:rPr>
        <w:rFonts w:hAnsi="ＭＳ 明朝"/>
        <w:color w:val="FF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82F"/>
    <w:rsid w:val="000301BB"/>
    <w:rsid w:val="00091E30"/>
    <w:rsid w:val="00140303"/>
    <w:rsid w:val="0015477B"/>
    <w:rsid w:val="001B283E"/>
    <w:rsid w:val="001C7CF5"/>
    <w:rsid w:val="00203813"/>
    <w:rsid w:val="00221FA6"/>
    <w:rsid w:val="00232A49"/>
    <w:rsid w:val="002641AA"/>
    <w:rsid w:val="00291B6B"/>
    <w:rsid w:val="002D6CCE"/>
    <w:rsid w:val="002E0763"/>
    <w:rsid w:val="00335C3A"/>
    <w:rsid w:val="003D3F89"/>
    <w:rsid w:val="003F4C16"/>
    <w:rsid w:val="0043108F"/>
    <w:rsid w:val="00433553"/>
    <w:rsid w:val="00456464"/>
    <w:rsid w:val="00495BF5"/>
    <w:rsid w:val="004A4093"/>
    <w:rsid w:val="004D471B"/>
    <w:rsid w:val="004E24EB"/>
    <w:rsid w:val="00537D90"/>
    <w:rsid w:val="00544854"/>
    <w:rsid w:val="005748F4"/>
    <w:rsid w:val="005D15D6"/>
    <w:rsid w:val="005D22C9"/>
    <w:rsid w:val="005F67FC"/>
    <w:rsid w:val="00632F54"/>
    <w:rsid w:val="006408A1"/>
    <w:rsid w:val="006765CC"/>
    <w:rsid w:val="006E0763"/>
    <w:rsid w:val="007454C4"/>
    <w:rsid w:val="007C7E49"/>
    <w:rsid w:val="007E5BF5"/>
    <w:rsid w:val="008437A4"/>
    <w:rsid w:val="00884113"/>
    <w:rsid w:val="00933863"/>
    <w:rsid w:val="009C08C1"/>
    <w:rsid w:val="00A2589B"/>
    <w:rsid w:val="00A31427"/>
    <w:rsid w:val="00AA3838"/>
    <w:rsid w:val="00AC5B80"/>
    <w:rsid w:val="00B04ABF"/>
    <w:rsid w:val="00B34B0F"/>
    <w:rsid w:val="00B84E5C"/>
    <w:rsid w:val="00BA782F"/>
    <w:rsid w:val="00BB53C9"/>
    <w:rsid w:val="00BE29DA"/>
    <w:rsid w:val="00C4623C"/>
    <w:rsid w:val="00C65A3C"/>
    <w:rsid w:val="00C76CCF"/>
    <w:rsid w:val="00C822BF"/>
    <w:rsid w:val="00CE4D7B"/>
    <w:rsid w:val="00CF78B0"/>
    <w:rsid w:val="00D8338F"/>
    <w:rsid w:val="00D926B6"/>
    <w:rsid w:val="00DB247E"/>
    <w:rsid w:val="00DB4D17"/>
    <w:rsid w:val="00DD53EE"/>
    <w:rsid w:val="00DD731A"/>
    <w:rsid w:val="00E92205"/>
    <w:rsid w:val="00EF7D8F"/>
    <w:rsid w:val="00F11554"/>
    <w:rsid w:val="00FA3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2AD3B1"/>
  <w15:chartTrackingRefBased/>
  <w15:docId w15:val="{9BCC5839-AD68-4B40-A3EF-9684D8B4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0303"/>
    <w:pPr>
      <w:tabs>
        <w:tab w:val="center" w:pos="4252"/>
        <w:tab w:val="right" w:pos="8504"/>
      </w:tabs>
      <w:snapToGrid w:val="0"/>
    </w:pPr>
  </w:style>
  <w:style w:type="character" w:customStyle="1" w:styleId="a4">
    <w:name w:val="ヘッダー (文字)"/>
    <w:basedOn w:val="a0"/>
    <w:link w:val="a3"/>
    <w:uiPriority w:val="99"/>
    <w:rsid w:val="00140303"/>
  </w:style>
  <w:style w:type="paragraph" w:styleId="a5">
    <w:name w:val="footer"/>
    <w:basedOn w:val="a"/>
    <w:link w:val="a6"/>
    <w:uiPriority w:val="99"/>
    <w:unhideWhenUsed/>
    <w:rsid w:val="00140303"/>
    <w:pPr>
      <w:tabs>
        <w:tab w:val="center" w:pos="4252"/>
        <w:tab w:val="right" w:pos="8504"/>
      </w:tabs>
      <w:snapToGrid w:val="0"/>
    </w:pPr>
  </w:style>
  <w:style w:type="character" w:customStyle="1" w:styleId="a6">
    <w:name w:val="フッター (文字)"/>
    <w:basedOn w:val="a0"/>
    <w:link w:val="a5"/>
    <w:uiPriority w:val="99"/>
    <w:rsid w:val="00140303"/>
  </w:style>
  <w:style w:type="paragraph" w:customStyle="1" w:styleId="Default">
    <w:name w:val="Default"/>
    <w:rsid w:val="00140303"/>
    <w:pPr>
      <w:widowControl w:val="0"/>
      <w:autoSpaceDE w:val="0"/>
      <w:autoSpaceDN w:val="0"/>
      <w:adjustRightInd w:val="0"/>
    </w:pPr>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6408A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408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420</TotalTime>
  <Pages>5</Pages>
  <Words>652</Words>
  <Characters>3719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鎌倉市</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A07P028</dc:creator>
  <cp:keywords/>
  <dc:description/>
  <cp:lastModifiedBy>K94WS34</cp:lastModifiedBy>
  <cp:revision>49</cp:revision>
  <cp:lastPrinted>2023-10-30T03:19:00Z</cp:lastPrinted>
  <dcterms:created xsi:type="dcterms:W3CDTF">2023-01-19T05:07:00Z</dcterms:created>
  <dcterms:modified xsi:type="dcterms:W3CDTF">2023-11-13T02:25:00Z</dcterms:modified>
</cp:coreProperties>
</file>