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　</w:t>
      </w:r>
      <w:r w:rsidR="00FC26E8" w:rsidRPr="00C864F2">
        <w:rPr>
          <w:rFonts w:ascii="ＭＳ 明朝" w:hAnsi="ＭＳ 明朝" w:hint="eastAsia"/>
        </w:rPr>
        <w:t>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FC26E8" w:rsidRPr="00C864F2" w:rsidRDefault="00FC26E8" w:rsidP="00FC26E8">
      <w:pPr>
        <w:rPr>
          <w:rFonts w:ascii="ＭＳ 明朝" w:hAnsi="ＭＳ 明朝"/>
        </w:rPr>
      </w:pPr>
    </w:p>
    <w:p w:rsidR="004473D7" w:rsidRPr="00CE25EE" w:rsidRDefault="004473D7" w:rsidP="004473D7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4473D7" w:rsidRPr="00CE25EE" w:rsidRDefault="004473D7" w:rsidP="004473D7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4473D7" w:rsidRPr="00CE25EE" w:rsidRDefault="004473D7" w:rsidP="004473D7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E55F31" w:rsidRDefault="00E55F31" w:rsidP="00FC26E8">
      <w:pPr>
        <w:ind w:right="840"/>
        <w:rPr>
          <w:rFonts w:ascii="ＭＳ 明朝" w:eastAsia="PMingLiU" w:hAnsi="ＭＳ 明朝"/>
          <w:lang w:eastAsia="zh-TW"/>
        </w:rPr>
      </w:pPr>
    </w:p>
    <w:p w:rsidR="004473D7" w:rsidRPr="004473D7" w:rsidRDefault="004473D7" w:rsidP="00FC26E8">
      <w:pPr>
        <w:ind w:right="840"/>
        <w:rPr>
          <w:rFonts w:ascii="ＭＳ 明朝" w:eastAsia="PMingLiU" w:hAnsi="ＭＳ 明朝"/>
          <w:lang w:eastAsia="zh-TW"/>
        </w:rPr>
      </w:pPr>
    </w:p>
    <w:p w:rsidR="00E55F31" w:rsidRPr="00C864F2" w:rsidRDefault="00346B7E" w:rsidP="00346B7E">
      <w:pPr>
        <w:jc w:val="center"/>
        <w:rPr>
          <w:rFonts w:ascii="ＭＳ 明朝" w:hAnsi="ＭＳ 明朝"/>
        </w:rPr>
      </w:pPr>
      <w:bookmarkStart w:id="0" w:name="調査職員に関する措置請求について"/>
      <w:r w:rsidRPr="00C864F2">
        <w:rPr>
          <w:rFonts w:ascii="ＭＳ 明朝" w:hAnsi="ＭＳ 明朝" w:hint="eastAsia"/>
        </w:rPr>
        <w:t>調査職員</w:t>
      </w:r>
      <w:r w:rsidR="00E55F31" w:rsidRPr="00C864F2">
        <w:rPr>
          <w:rFonts w:ascii="ＭＳ 明朝" w:hAnsi="ＭＳ 明朝" w:hint="eastAsia"/>
        </w:rPr>
        <w:t>に関する措置請求について</w:t>
      </w:r>
      <w:bookmarkEnd w:id="0"/>
    </w:p>
    <w:p w:rsidR="00E55F31" w:rsidRPr="00C864F2" w:rsidRDefault="00E55F31" w:rsidP="00E55F31">
      <w:pPr>
        <w:rPr>
          <w:rFonts w:ascii="ＭＳ 明朝" w:hAnsi="ＭＳ 明朝"/>
        </w:rPr>
      </w:pPr>
    </w:p>
    <w:p w:rsidR="00E55F31" w:rsidRPr="00C864F2" w:rsidRDefault="00E55F31" w:rsidP="00E55F31">
      <w:pPr>
        <w:rPr>
          <w:rFonts w:ascii="ＭＳ 明朝" w:hAnsi="ＭＳ 明朝"/>
        </w:rPr>
      </w:pPr>
      <w:r w:rsidRPr="00C864F2">
        <w:rPr>
          <w:rFonts w:ascii="ＭＳ 明朝" w:hAnsi="ＭＳ 明朝" w:hint="eastAsia"/>
        </w:rPr>
        <w:t xml:space="preserve">　次の</w:t>
      </w:r>
      <w:r w:rsidR="00346B7E" w:rsidRPr="00C864F2">
        <w:rPr>
          <w:rFonts w:ascii="ＭＳ 明朝" w:hAnsi="ＭＳ 明朝" w:hint="eastAsia"/>
        </w:rPr>
        <w:t>業務</w:t>
      </w:r>
      <w:r w:rsidRPr="00C864F2">
        <w:rPr>
          <w:rFonts w:ascii="ＭＳ 明朝" w:hAnsi="ＭＳ 明朝" w:hint="eastAsia"/>
        </w:rPr>
        <w:t>について、必要な措置をとるよう</w:t>
      </w:r>
      <w:r w:rsidR="00346B7E" w:rsidRPr="00C864F2">
        <w:rPr>
          <w:rFonts w:ascii="ＭＳ 明朝" w:hAnsi="ＭＳ 明朝" w:hint="eastAsia"/>
        </w:rPr>
        <w:t>鎌倉市建築設計業務委託契約約款第１４条第３項（鎌倉市建築工事監理業務委託契約約款第１０条第３項・鎌倉市土木設計業務委託契約約款第１４条第３項）</w:t>
      </w:r>
      <w:r w:rsidRPr="00C864F2">
        <w:rPr>
          <w:rFonts w:ascii="ＭＳ 明朝" w:hAnsi="ＭＳ 明朝" w:hint="eastAsia"/>
        </w:rPr>
        <w:t>の規定により請求します。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85"/>
      </w:tblGrid>
      <w:tr w:rsidR="000E5C24" w:rsidRPr="00C864F2" w:rsidTr="00631227">
        <w:trPr>
          <w:cantSplit/>
          <w:trHeight w:val="567"/>
        </w:trPr>
        <w:tc>
          <w:tcPr>
            <w:tcW w:w="1719" w:type="dxa"/>
            <w:vAlign w:val="center"/>
          </w:tcPr>
          <w:p w:rsidR="000E5C24" w:rsidRPr="00C864F2" w:rsidRDefault="000E5C24" w:rsidP="0063122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473D7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6990" w:type="dxa"/>
            <w:gridSpan w:val="2"/>
            <w:vAlign w:val="center"/>
          </w:tcPr>
          <w:p w:rsidR="000E5C24" w:rsidRPr="00C864F2" w:rsidRDefault="000E5C24" w:rsidP="00631227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346B7E" w:rsidRPr="00C864F2" w:rsidTr="009F61C5">
        <w:trPr>
          <w:cantSplit/>
          <w:trHeight w:val="567"/>
        </w:trPr>
        <w:tc>
          <w:tcPr>
            <w:tcW w:w="1719" w:type="dxa"/>
            <w:vAlign w:val="center"/>
          </w:tcPr>
          <w:p w:rsidR="00346B7E" w:rsidRPr="00C864F2" w:rsidRDefault="00346B7E" w:rsidP="004473D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473D7">
              <w:rPr>
                <w:rFonts w:ascii="ＭＳ 明朝" w:hAnsi="ＭＳ 明朝" w:hint="eastAsia"/>
                <w:kern w:val="0"/>
              </w:rPr>
              <w:t>業務場所</w:t>
            </w:r>
          </w:p>
        </w:tc>
        <w:tc>
          <w:tcPr>
            <w:tcW w:w="6990" w:type="dxa"/>
            <w:gridSpan w:val="2"/>
            <w:vAlign w:val="center"/>
          </w:tcPr>
          <w:p w:rsidR="00346B7E" w:rsidRPr="00C864F2" w:rsidRDefault="00346B7E" w:rsidP="008B567F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346B7E" w:rsidRPr="00C864F2" w:rsidTr="009F61C5">
        <w:trPr>
          <w:cantSplit/>
          <w:trHeight w:val="397"/>
        </w:trPr>
        <w:tc>
          <w:tcPr>
            <w:tcW w:w="1719" w:type="dxa"/>
            <w:vMerge w:val="restart"/>
            <w:vAlign w:val="center"/>
          </w:tcPr>
          <w:p w:rsidR="00346B7E" w:rsidRPr="00C864F2" w:rsidRDefault="00346B7E" w:rsidP="004473D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4473D7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346B7E" w:rsidRPr="00C864F2" w:rsidRDefault="00346B7E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85" w:type="dxa"/>
            <w:vAlign w:val="center"/>
          </w:tcPr>
          <w:p w:rsidR="00346B7E" w:rsidRPr="00C864F2" w:rsidRDefault="00767E01" w:rsidP="0030723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55F31" w:rsidRPr="00C864F2" w:rsidTr="009F61C5">
        <w:trPr>
          <w:cantSplit/>
          <w:trHeight w:val="397"/>
        </w:trPr>
        <w:tc>
          <w:tcPr>
            <w:tcW w:w="1719" w:type="dxa"/>
            <w:vMerge/>
            <w:vAlign w:val="center"/>
          </w:tcPr>
          <w:p w:rsidR="00E55F31" w:rsidRPr="00C864F2" w:rsidRDefault="00E55F31" w:rsidP="004473D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E55F31" w:rsidRPr="00C864F2" w:rsidRDefault="00346B7E" w:rsidP="00E55F31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</w:t>
            </w:r>
            <w:r w:rsidR="00E55F31" w:rsidRPr="00C864F2">
              <w:rPr>
                <w:rFonts w:ascii="ＭＳ 明朝" w:hAnsi="ＭＳ 明朝" w:hint="eastAsia"/>
              </w:rPr>
              <w:t>期限</w:t>
            </w:r>
          </w:p>
        </w:tc>
        <w:tc>
          <w:tcPr>
            <w:tcW w:w="5385" w:type="dxa"/>
            <w:vAlign w:val="center"/>
          </w:tcPr>
          <w:p w:rsidR="00E55F31" w:rsidRPr="00C864F2" w:rsidRDefault="00767E01" w:rsidP="0030723E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E55F31" w:rsidRPr="00C864F2" w:rsidTr="00E55F31">
        <w:trPr>
          <w:trHeight w:val="1044"/>
        </w:trPr>
        <w:tc>
          <w:tcPr>
            <w:tcW w:w="1719" w:type="dxa"/>
            <w:vAlign w:val="center"/>
          </w:tcPr>
          <w:p w:rsidR="00E55F31" w:rsidRPr="00C864F2" w:rsidRDefault="004473D7" w:rsidP="004473D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請求事項</w:t>
            </w:r>
          </w:p>
        </w:tc>
        <w:tc>
          <w:tcPr>
            <w:tcW w:w="6990" w:type="dxa"/>
            <w:gridSpan w:val="2"/>
            <w:vAlign w:val="center"/>
          </w:tcPr>
          <w:p w:rsidR="00E55F31" w:rsidRPr="00C864F2" w:rsidRDefault="00E55F31" w:rsidP="00E55F31">
            <w:pPr>
              <w:rPr>
                <w:rFonts w:ascii="ＭＳ 明朝" w:hAnsi="ＭＳ 明朝"/>
              </w:rPr>
            </w:pPr>
          </w:p>
        </w:tc>
      </w:tr>
      <w:tr w:rsidR="00E55F31" w:rsidRPr="00C864F2" w:rsidTr="00E55F31">
        <w:trPr>
          <w:trHeight w:val="2682"/>
        </w:trPr>
        <w:tc>
          <w:tcPr>
            <w:tcW w:w="1719" w:type="dxa"/>
            <w:vAlign w:val="center"/>
          </w:tcPr>
          <w:p w:rsidR="00E55F31" w:rsidRPr="00C864F2" w:rsidRDefault="00E55F31" w:rsidP="004473D7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6990" w:type="dxa"/>
            <w:gridSpan w:val="2"/>
            <w:vAlign w:val="center"/>
          </w:tcPr>
          <w:p w:rsidR="00E55F31" w:rsidRPr="00C864F2" w:rsidRDefault="00E55F31" w:rsidP="00E55F31">
            <w:pPr>
              <w:rPr>
                <w:rFonts w:ascii="ＭＳ 明朝" w:hAnsi="ＭＳ 明朝"/>
              </w:rPr>
            </w:pPr>
          </w:p>
        </w:tc>
      </w:tr>
    </w:tbl>
    <w:p w:rsidR="00E55F31" w:rsidRPr="00C864F2" w:rsidRDefault="00E55F31" w:rsidP="00E55F31">
      <w:pPr>
        <w:rPr>
          <w:rFonts w:ascii="ＭＳ 明朝" w:hAnsi="ＭＳ 明朝"/>
        </w:rPr>
      </w:pPr>
    </w:p>
    <w:p w:rsidR="00B029E3" w:rsidRPr="00C864F2" w:rsidRDefault="00B029E3" w:rsidP="004473D7">
      <w:pPr>
        <w:jc w:val="right"/>
      </w:pPr>
    </w:p>
    <w:sectPr w:rsidR="00B029E3" w:rsidRPr="00C864F2" w:rsidSect="00797089">
      <w:pgSz w:w="11906" w:h="16838" w:code="9"/>
      <w:pgMar w:top="1701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3B" w:rsidRDefault="00AB783B" w:rsidP="009E71DA">
      <w:r>
        <w:separator/>
      </w:r>
    </w:p>
  </w:endnote>
  <w:endnote w:type="continuationSeparator" w:id="0">
    <w:p w:rsidR="00AB783B" w:rsidRDefault="00AB783B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3B" w:rsidRDefault="00AB783B" w:rsidP="009E71DA">
      <w:r>
        <w:separator/>
      </w:r>
    </w:p>
  </w:footnote>
  <w:footnote w:type="continuationSeparator" w:id="0">
    <w:p w:rsidR="00AB783B" w:rsidRDefault="00AB783B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B434B"/>
    <w:rsid w:val="000C3017"/>
    <w:rsid w:val="000C4F62"/>
    <w:rsid w:val="000D4D72"/>
    <w:rsid w:val="000E5C24"/>
    <w:rsid w:val="00182ECF"/>
    <w:rsid w:val="001869D3"/>
    <w:rsid w:val="002148B9"/>
    <w:rsid w:val="002522DD"/>
    <w:rsid w:val="00290F49"/>
    <w:rsid w:val="002B2C16"/>
    <w:rsid w:val="0030723E"/>
    <w:rsid w:val="003100A8"/>
    <w:rsid w:val="00323B6C"/>
    <w:rsid w:val="00326F08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473D7"/>
    <w:rsid w:val="0045067E"/>
    <w:rsid w:val="00462C10"/>
    <w:rsid w:val="0047172A"/>
    <w:rsid w:val="004C1B93"/>
    <w:rsid w:val="004D27E5"/>
    <w:rsid w:val="004D5540"/>
    <w:rsid w:val="005727BD"/>
    <w:rsid w:val="005A10B4"/>
    <w:rsid w:val="005A4AAF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66D63"/>
    <w:rsid w:val="00891924"/>
    <w:rsid w:val="008B567F"/>
    <w:rsid w:val="008E26BE"/>
    <w:rsid w:val="00931ACC"/>
    <w:rsid w:val="00936F0B"/>
    <w:rsid w:val="00957B11"/>
    <w:rsid w:val="00980833"/>
    <w:rsid w:val="009816CC"/>
    <w:rsid w:val="009918E1"/>
    <w:rsid w:val="009B03B1"/>
    <w:rsid w:val="009E71DA"/>
    <w:rsid w:val="009F61C5"/>
    <w:rsid w:val="00A34323"/>
    <w:rsid w:val="00A34918"/>
    <w:rsid w:val="00A436E9"/>
    <w:rsid w:val="00A727B1"/>
    <w:rsid w:val="00A85642"/>
    <w:rsid w:val="00A90F6C"/>
    <w:rsid w:val="00A96FE6"/>
    <w:rsid w:val="00A97660"/>
    <w:rsid w:val="00AB783B"/>
    <w:rsid w:val="00AC65E6"/>
    <w:rsid w:val="00AF1E50"/>
    <w:rsid w:val="00AF3387"/>
    <w:rsid w:val="00B029E3"/>
    <w:rsid w:val="00B65639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E14E66"/>
    <w:rsid w:val="00E50F35"/>
    <w:rsid w:val="00E55F31"/>
    <w:rsid w:val="00E7183D"/>
    <w:rsid w:val="00E943FC"/>
    <w:rsid w:val="00EA0365"/>
    <w:rsid w:val="00EA1536"/>
    <w:rsid w:val="00EA3C13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DE4CF5-27A3-4ADB-9294-793C88A6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4BD99-E8A2-4940-A05B-27DC5EB1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2022-08-10T02:04:00Z</dcterms:created>
  <dcterms:modified xsi:type="dcterms:W3CDTF">2022-09-06T00:05:00Z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