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7E2ED" w14:textId="77777777" w:rsidR="006A118F" w:rsidRPr="005279A5" w:rsidRDefault="008653A3" w:rsidP="006A118F">
      <w:pPr>
        <w:spacing w:line="240" w:lineRule="auto"/>
        <w:jc w:val="left"/>
        <w:rPr>
          <w:rFonts w:asciiTheme="minorEastAsia" w:eastAsiaTheme="minorEastAsia" w:hAnsiTheme="minorEastAsia"/>
          <w:sz w:val="21"/>
          <w:szCs w:val="21"/>
        </w:rPr>
      </w:pPr>
      <w:bookmarkStart w:id="0" w:name="_Hlk201592483"/>
      <w:r>
        <w:rPr>
          <w:rFonts w:asciiTheme="minorEastAsia" w:eastAsiaTheme="minorEastAsia" w:hAnsiTheme="minorEastAsia" w:hint="eastAsia"/>
          <w:sz w:val="21"/>
          <w:szCs w:val="21"/>
        </w:rPr>
        <w:t>別記様式１</w:t>
      </w:r>
    </w:p>
    <w:p w14:paraId="10094FDB" w14:textId="70142908" w:rsidR="00FF1DDF" w:rsidRDefault="00625CA4" w:rsidP="008653A3">
      <w:pPr>
        <w:spacing w:line="60" w:lineRule="auto"/>
        <w:ind w:rightChars="-225" w:right="-567"/>
        <w:jc w:val="center"/>
        <w:rPr>
          <w:rFonts w:asciiTheme="minorEastAsia" w:eastAsiaTheme="minorEastAsia" w:hAnsiTheme="minorEastAsia"/>
          <w:spacing w:val="0"/>
          <w:kern w:val="0"/>
          <w:sz w:val="40"/>
          <w:szCs w:val="40"/>
        </w:rPr>
      </w:pPr>
      <w:r>
        <w:rPr>
          <w:rFonts w:asciiTheme="minorEastAsia" w:eastAsiaTheme="minorEastAsia" w:hAnsiTheme="minorEastAsia" w:hint="eastAsia"/>
          <w:spacing w:val="0"/>
          <w:kern w:val="0"/>
          <w:sz w:val="40"/>
          <w:szCs w:val="40"/>
        </w:rPr>
        <w:t>救命</w:t>
      </w:r>
      <w:r w:rsidR="00FE4F31" w:rsidRPr="001D69C7">
        <w:rPr>
          <w:rFonts w:asciiTheme="minorEastAsia" w:eastAsiaTheme="minorEastAsia" w:hAnsiTheme="minorEastAsia" w:hint="eastAsia"/>
          <w:spacing w:val="0"/>
          <w:kern w:val="0"/>
          <w:sz w:val="40"/>
          <w:szCs w:val="40"/>
        </w:rPr>
        <w:t>講習会等</w:t>
      </w:r>
      <w:r w:rsidR="00FF1DDF" w:rsidRPr="001D69C7">
        <w:rPr>
          <w:rFonts w:asciiTheme="minorEastAsia" w:eastAsiaTheme="minorEastAsia" w:hAnsiTheme="minorEastAsia" w:hint="eastAsia"/>
          <w:spacing w:val="0"/>
          <w:kern w:val="0"/>
          <w:sz w:val="40"/>
          <w:szCs w:val="40"/>
        </w:rPr>
        <w:t>申込書</w:t>
      </w:r>
    </w:p>
    <w:tbl>
      <w:tblPr>
        <w:tblpPr w:leftFromText="142" w:rightFromText="142" w:vertAnchor="text" w:horzAnchor="margin" w:tblpY="65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898"/>
        <w:gridCol w:w="70"/>
        <w:gridCol w:w="1937"/>
        <w:gridCol w:w="2687"/>
        <w:gridCol w:w="1308"/>
        <w:gridCol w:w="1913"/>
      </w:tblGrid>
      <w:tr w:rsidR="00F44242" w:rsidRPr="007332A7" w14:paraId="261E438E" w14:textId="77777777" w:rsidTr="00F44242">
        <w:trPr>
          <w:cantSplit/>
          <w:trHeight w:val="3368"/>
        </w:trPr>
        <w:tc>
          <w:tcPr>
            <w:tcW w:w="931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77FCBA" w14:textId="77777777" w:rsidR="00F44242" w:rsidRPr="005279A5" w:rsidRDefault="00F44242" w:rsidP="00F44242">
            <w:pPr>
              <w:wordWrap w:val="0"/>
              <w:spacing w:before="242" w:line="240" w:lineRule="auto"/>
              <w:jc w:val="righ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Pr="005279A5">
              <w:rPr>
                <w:rFonts w:hint="eastAsia"/>
                <w:spacing w:val="0"/>
                <w:sz w:val="21"/>
                <w:szCs w:val="21"/>
              </w:rPr>
              <w:t xml:space="preserve">年　　月　　日　</w:t>
            </w:r>
          </w:p>
          <w:p w14:paraId="43273453" w14:textId="77777777" w:rsidR="00F44242" w:rsidRPr="005279A5" w:rsidRDefault="00F44242" w:rsidP="00F44242">
            <w:pPr>
              <w:spacing w:line="240" w:lineRule="auto"/>
              <w:rPr>
                <w:spacing w:val="0"/>
                <w:sz w:val="21"/>
                <w:szCs w:val="21"/>
              </w:rPr>
            </w:pPr>
          </w:p>
          <w:p w14:paraId="520F3C4D" w14:textId="77777777" w:rsidR="00F44242" w:rsidRDefault="00F44242" w:rsidP="00F44242">
            <w:pPr>
              <w:spacing w:line="240" w:lineRule="auto"/>
              <w:ind w:firstLine="21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（あて先）消防署</w:t>
            </w:r>
            <w:r w:rsidRPr="005279A5">
              <w:rPr>
                <w:rFonts w:hint="eastAsia"/>
                <w:spacing w:val="0"/>
                <w:sz w:val="21"/>
                <w:szCs w:val="21"/>
              </w:rPr>
              <w:t>長</w:t>
            </w:r>
          </w:p>
          <w:p w14:paraId="2D89423F" w14:textId="77777777" w:rsidR="00F44242" w:rsidRPr="005279A5" w:rsidRDefault="00F44242" w:rsidP="00F44242">
            <w:pPr>
              <w:spacing w:line="240" w:lineRule="auto"/>
              <w:ind w:firstLine="210"/>
              <w:rPr>
                <w:spacing w:val="0"/>
                <w:sz w:val="21"/>
                <w:szCs w:val="21"/>
              </w:rPr>
            </w:pPr>
          </w:p>
          <w:p w14:paraId="05BF306D" w14:textId="77777777" w:rsidR="00F44242" w:rsidRPr="005279A5" w:rsidRDefault="00F44242" w:rsidP="00F44242">
            <w:pPr>
              <w:wordWrap w:val="0"/>
              <w:spacing w:before="449" w:after="34" w:line="240" w:lineRule="auto"/>
              <w:jc w:val="right"/>
              <w:rPr>
                <w:spacing w:val="0"/>
                <w:sz w:val="21"/>
                <w:szCs w:val="21"/>
              </w:rPr>
            </w:pPr>
            <w:r w:rsidRPr="005279A5">
              <w:rPr>
                <w:rFonts w:hint="eastAsia"/>
                <w:spacing w:val="0"/>
                <w:sz w:val="21"/>
                <w:szCs w:val="21"/>
              </w:rPr>
              <w:t xml:space="preserve">申請者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　</w:t>
            </w:r>
            <w:r w:rsidRPr="005279A5">
              <w:rPr>
                <w:rFonts w:hint="eastAsia"/>
                <w:spacing w:val="0"/>
                <w:sz w:val="21"/>
                <w:szCs w:val="21"/>
              </w:rPr>
              <w:t xml:space="preserve">　　　　　　　　　　　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　　</w:t>
            </w:r>
          </w:p>
          <w:p w14:paraId="12B1684B" w14:textId="77777777" w:rsidR="00F44242" w:rsidRPr="005279A5" w:rsidRDefault="00F44242" w:rsidP="00F44242">
            <w:pPr>
              <w:wordWrap w:val="0"/>
              <w:spacing w:before="34" w:after="34" w:line="240" w:lineRule="auto"/>
              <w:jc w:val="right"/>
              <w:rPr>
                <w:spacing w:val="0"/>
                <w:sz w:val="21"/>
                <w:szCs w:val="21"/>
              </w:rPr>
            </w:pPr>
            <w:r w:rsidRPr="009E193D">
              <w:rPr>
                <w:rFonts w:hint="eastAsia"/>
                <w:spacing w:val="0"/>
                <w:sz w:val="21"/>
                <w:szCs w:val="21"/>
              </w:rPr>
              <w:t>住所</w:t>
            </w:r>
            <w:r w:rsidRPr="00564B49">
              <w:rPr>
                <w:rFonts w:hint="eastAsia"/>
                <w:spacing w:val="0"/>
                <w:sz w:val="21"/>
                <w:szCs w:val="21"/>
                <w:u w:val="single"/>
              </w:rPr>
              <w:t xml:space="preserve">　　　　　　　　　　　　　　　　　　　　　</w:t>
            </w:r>
          </w:p>
          <w:p w14:paraId="3AFABC8B" w14:textId="77777777" w:rsidR="00F44242" w:rsidRPr="00564B49" w:rsidRDefault="00F44242" w:rsidP="00F44242">
            <w:pPr>
              <w:wordWrap w:val="0"/>
              <w:spacing w:before="34" w:after="34" w:line="240" w:lineRule="auto"/>
              <w:jc w:val="right"/>
              <w:rPr>
                <w:spacing w:val="0"/>
                <w:sz w:val="21"/>
                <w:szCs w:val="21"/>
              </w:rPr>
            </w:pPr>
            <w:r w:rsidRPr="00564B49">
              <w:rPr>
                <w:rFonts w:hint="eastAsia"/>
                <w:spacing w:val="0"/>
                <w:sz w:val="21"/>
                <w:szCs w:val="21"/>
              </w:rPr>
              <w:t>氏名</w:t>
            </w:r>
            <w:r w:rsidRPr="00564B49">
              <w:rPr>
                <w:rFonts w:hint="eastAsia"/>
                <w:spacing w:val="0"/>
                <w:sz w:val="21"/>
                <w:szCs w:val="21"/>
                <w:u w:val="single"/>
              </w:rPr>
              <w:t xml:space="preserve">　　　　　　　　　　　　　　　　　　　　　</w:t>
            </w:r>
          </w:p>
          <w:p w14:paraId="401FFC49" w14:textId="77777777" w:rsidR="00F44242" w:rsidRPr="00564B49" w:rsidRDefault="00F44242" w:rsidP="00F44242">
            <w:pPr>
              <w:wordWrap w:val="0"/>
              <w:spacing w:line="240" w:lineRule="auto"/>
              <w:jc w:val="right"/>
              <w:rPr>
                <w:rFonts w:asciiTheme="minorEastAsia" w:eastAsiaTheme="minorEastAsia" w:hAnsiTheme="minorEastAsia"/>
                <w:w w:val="200"/>
                <w:sz w:val="21"/>
                <w:szCs w:val="21"/>
              </w:rPr>
            </w:pPr>
            <w:r w:rsidRPr="00564B49">
              <w:rPr>
                <w:rFonts w:hint="eastAsia"/>
                <w:spacing w:val="0"/>
                <w:sz w:val="21"/>
                <w:szCs w:val="21"/>
              </w:rPr>
              <w:t>電話</w:t>
            </w:r>
            <w:r w:rsidRPr="00564B49">
              <w:rPr>
                <w:rFonts w:hint="eastAsia"/>
                <w:spacing w:val="0"/>
                <w:sz w:val="21"/>
                <w:szCs w:val="21"/>
                <w:u w:val="single"/>
              </w:rPr>
              <w:t xml:space="preserve">　　　　　　　　　　　　　　　　　　　　　</w:t>
            </w:r>
          </w:p>
        </w:tc>
      </w:tr>
      <w:tr w:rsidR="00F44242" w:rsidRPr="007332A7" w14:paraId="0A3E28A8" w14:textId="77777777" w:rsidTr="00F44242">
        <w:trPr>
          <w:trHeight w:val="567"/>
        </w:trPr>
        <w:tc>
          <w:tcPr>
            <w:tcW w:w="1468" w:type="dxa"/>
            <w:gridSpan w:val="3"/>
            <w:tcBorders>
              <w:left w:val="single" w:sz="12" w:space="0" w:color="auto"/>
            </w:tcBorders>
            <w:vAlign w:val="center"/>
          </w:tcPr>
          <w:p w14:paraId="7212598D" w14:textId="5892DD06" w:rsidR="00F44242" w:rsidRPr="007332A7" w:rsidRDefault="00F44242" w:rsidP="005314F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332A7">
              <w:rPr>
                <w:rFonts w:asciiTheme="minorEastAsia" w:eastAsiaTheme="minorEastAsia" w:hAnsiTheme="minorEastAsia" w:hint="eastAsia"/>
                <w:sz w:val="21"/>
                <w:szCs w:val="21"/>
              </w:rPr>
              <w:t>実</w:t>
            </w:r>
            <w:r w:rsidR="005314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332A7">
              <w:rPr>
                <w:rFonts w:asciiTheme="minorEastAsia" w:eastAsiaTheme="minorEastAsia" w:hAnsiTheme="minorEastAsia" w:hint="eastAsia"/>
                <w:sz w:val="21"/>
                <w:szCs w:val="21"/>
              </w:rPr>
              <w:t>施</w:t>
            </w:r>
            <w:r w:rsidR="005314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332A7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  <w:r w:rsidR="005314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332A7">
              <w:rPr>
                <w:rFonts w:asciiTheme="minorEastAsia" w:eastAsiaTheme="minorEastAsia" w:hAnsiTheme="minorEastAsia" w:hint="eastAsia"/>
                <w:sz w:val="21"/>
                <w:szCs w:val="21"/>
              </w:rPr>
              <w:t>時</w:t>
            </w:r>
          </w:p>
        </w:tc>
        <w:tc>
          <w:tcPr>
            <w:tcW w:w="7845" w:type="dxa"/>
            <w:gridSpan w:val="4"/>
            <w:tcBorders>
              <w:right w:val="single" w:sz="12" w:space="0" w:color="auto"/>
            </w:tcBorders>
            <w:vAlign w:val="center"/>
          </w:tcPr>
          <w:p w14:paraId="4502748D" w14:textId="77777777" w:rsidR="00F44242" w:rsidRPr="007332A7" w:rsidRDefault="00F44242" w:rsidP="00F442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332A7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令和　　</w:t>
            </w:r>
            <w:r w:rsidRPr="007332A7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7332A7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7332A7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Pr="007332A7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7332A7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分～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7332A7">
              <w:rPr>
                <w:rFonts w:asciiTheme="minorEastAsia" w:eastAsiaTheme="minorEastAsia" w:hAnsiTheme="minorEastAsia" w:hint="eastAsia"/>
                <w:sz w:val="21"/>
                <w:szCs w:val="21"/>
              </w:rPr>
              <w:t>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7332A7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 xml:space="preserve">分　</w:t>
            </w:r>
            <w:r w:rsidRPr="005279A5">
              <w:rPr>
                <w:rFonts w:asciiTheme="minorEastAsia" w:eastAsiaTheme="minorEastAsia" w:hAnsiTheme="minorEastAsia" w:hint="eastAsia"/>
                <w:sz w:val="16"/>
                <w:szCs w:val="16"/>
              </w:rPr>
              <w:t>（24時間表記）</w:t>
            </w:r>
          </w:p>
        </w:tc>
      </w:tr>
      <w:tr w:rsidR="00F44242" w:rsidRPr="007332A7" w14:paraId="120070DF" w14:textId="77777777" w:rsidTr="00F44242">
        <w:trPr>
          <w:trHeight w:val="567"/>
        </w:trPr>
        <w:tc>
          <w:tcPr>
            <w:tcW w:w="1468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DAA69EF" w14:textId="11E69777" w:rsidR="00F44242" w:rsidRPr="007332A7" w:rsidRDefault="00F44242" w:rsidP="00C450F9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332A7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団</w:t>
            </w:r>
            <w:r w:rsidR="005314FA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 </w:t>
            </w:r>
            <w:r w:rsidR="00C450F9"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  <w:t xml:space="preserve"> </w:t>
            </w:r>
            <w:r w:rsidRPr="007332A7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体</w:t>
            </w:r>
            <w:r w:rsidR="00C450F9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 </w:t>
            </w:r>
            <w:r w:rsidR="005314FA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 </w:t>
            </w:r>
            <w:r w:rsidRPr="007332A7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名</w:t>
            </w:r>
          </w:p>
        </w:tc>
        <w:tc>
          <w:tcPr>
            <w:tcW w:w="784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AEB271" w14:textId="77777777" w:rsidR="00F44242" w:rsidRPr="007332A7" w:rsidRDefault="00F44242" w:rsidP="00F442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332A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F44242" w:rsidRPr="007332A7" w14:paraId="307B3C6B" w14:textId="77777777" w:rsidTr="00F44242">
        <w:trPr>
          <w:trHeight w:val="567"/>
        </w:trPr>
        <w:tc>
          <w:tcPr>
            <w:tcW w:w="1468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5F6C9FE" w14:textId="44E4399E" w:rsidR="00F44242" w:rsidRPr="007332A7" w:rsidRDefault="00F44242" w:rsidP="005314F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332A7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実</w:t>
            </w:r>
            <w:r w:rsidR="005314FA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 </w:t>
            </w:r>
            <w:r w:rsidRPr="007332A7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施</w:t>
            </w:r>
            <w:r w:rsidR="005314FA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 </w:t>
            </w:r>
            <w:r w:rsidRPr="007332A7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場</w:t>
            </w:r>
            <w:r w:rsidR="005314FA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 </w:t>
            </w:r>
            <w:r w:rsidRPr="007332A7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所</w:t>
            </w:r>
          </w:p>
        </w:tc>
        <w:tc>
          <w:tcPr>
            <w:tcW w:w="462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AFEAD7" w14:textId="77777777" w:rsidR="00F44242" w:rsidRPr="007332A7" w:rsidRDefault="00F44242" w:rsidP="00F442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332A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2495" w14:textId="77777777" w:rsidR="00F44242" w:rsidRDefault="00F44242" w:rsidP="00F44242">
            <w:pPr>
              <w:spacing w:line="60" w:lineRule="auto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kern w:val="0"/>
                <w:sz w:val="18"/>
                <w:szCs w:val="18"/>
              </w:rPr>
            </w:pPr>
            <w:r w:rsidRPr="004C2B50">
              <w:rPr>
                <w:rFonts w:asciiTheme="minorEastAsia" w:eastAsiaTheme="minorEastAsia" w:hAnsiTheme="minorEastAsia" w:hint="eastAsia"/>
                <w:snapToGrid w:val="0"/>
                <w:spacing w:val="0"/>
                <w:kern w:val="0"/>
                <w:sz w:val="18"/>
                <w:szCs w:val="18"/>
              </w:rPr>
              <w:t>参加予定人数</w:t>
            </w:r>
          </w:p>
          <w:p w14:paraId="7C751FDF" w14:textId="77777777" w:rsidR="00F44242" w:rsidRPr="004C2B50" w:rsidRDefault="00F44242" w:rsidP="00F44242">
            <w:pPr>
              <w:spacing w:line="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pacing w:val="0"/>
                <w:kern w:val="0"/>
                <w:sz w:val="18"/>
                <w:szCs w:val="18"/>
              </w:rPr>
              <w:t>及び対象者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54B39C" w14:textId="77777777" w:rsidR="00F44242" w:rsidRPr="004C2B50" w:rsidRDefault="00F44242" w:rsidP="00F44242">
            <w:pPr>
              <w:wordWrap w:val="0"/>
              <w:jc w:val="right"/>
              <w:rPr>
                <w:rFonts w:asciiTheme="minorEastAsia" w:eastAsia="PMingLiU" w:hAnsiTheme="minorEastAsia"/>
                <w:sz w:val="21"/>
                <w:szCs w:val="21"/>
              </w:rPr>
            </w:pPr>
            <w:r w:rsidRPr="007332A7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・　　　</w:t>
            </w:r>
          </w:p>
        </w:tc>
      </w:tr>
      <w:tr w:rsidR="00F44242" w:rsidRPr="007332A7" w14:paraId="55E625EE" w14:textId="77777777" w:rsidTr="00F44242">
        <w:trPr>
          <w:cantSplit/>
          <w:trHeight w:val="662"/>
        </w:trPr>
        <w:tc>
          <w:tcPr>
            <w:tcW w:w="500" w:type="dxa"/>
            <w:vMerge w:val="restart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02C9990F" w14:textId="17BCAC4D" w:rsidR="00F44242" w:rsidRPr="004C2B50" w:rsidRDefault="00F44242" w:rsidP="00C450F9">
            <w:pPr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w w:val="80"/>
                <w:sz w:val="16"/>
                <w:szCs w:val="16"/>
              </w:rPr>
            </w:pPr>
            <w:r w:rsidRPr="00F44242">
              <w:rPr>
                <w:rFonts w:asciiTheme="minorEastAsia" w:eastAsiaTheme="minorEastAsia" w:hAnsiTheme="minorEastAsia" w:hint="eastAsia"/>
                <w:spacing w:val="0"/>
                <w:kern w:val="0"/>
                <w:sz w:val="16"/>
                <w:szCs w:val="16"/>
              </w:rPr>
              <w:t>講</w:t>
            </w:r>
            <w:r w:rsidR="009D6AF4">
              <w:rPr>
                <w:rFonts w:asciiTheme="minorEastAsia" w:eastAsiaTheme="minorEastAsia" w:hAnsiTheme="minorEastAsia" w:hint="eastAsia"/>
                <w:spacing w:val="0"/>
                <w:kern w:val="0"/>
                <w:sz w:val="16"/>
                <w:szCs w:val="16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pacing w:val="0"/>
                <w:kern w:val="0"/>
                <w:sz w:val="16"/>
                <w:szCs w:val="16"/>
              </w:rPr>
              <w:t xml:space="preserve">　</w:t>
            </w:r>
            <w:r w:rsidRPr="00F44242">
              <w:rPr>
                <w:rFonts w:asciiTheme="minorEastAsia" w:eastAsiaTheme="minorEastAsia" w:hAnsiTheme="minorEastAsia" w:hint="eastAsia"/>
                <w:spacing w:val="0"/>
                <w:kern w:val="0"/>
                <w:sz w:val="16"/>
                <w:szCs w:val="16"/>
              </w:rPr>
              <w:t>習</w:t>
            </w:r>
            <w:r>
              <w:rPr>
                <w:rFonts w:asciiTheme="minorEastAsia" w:eastAsiaTheme="minorEastAsia" w:hAnsiTheme="minorEastAsia" w:hint="eastAsia"/>
                <w:spacing w:val="0"/>
                <w:kern w:val="0"/>
                <w:sz w:val="16"/>
                <w:szCs w:val="16"/>
              </w:rPr>
              <w:t xml:space="preserve">　</w:t>
            </w:r>
            <w:r w:rsidR="009D6AF4">
              <w:rPr>
                <w:rFonts w:asciiTheme="minorEastAsia" w:eastAsiaTheme="minorEastAsia" w:hAnsiTheme="minorEastAsia" w:hint="eastAsia"/>
                <w:spacing w:val="0"/>
                <w:kern w:val="0"/>
                <w:sz w:val="16"/>
                <w:szCs w:val="16"/>
              </w:rPr>
              <w:t xml:space="preserve">　　</w:t>
            </w:r>
            <w:r w:rsidRPr="00F44242">
              <w:rPr>
                <w:rFonts w:asciiTheme="minorEastAsia" w:eastAsiaTheme="minorEastAsia" w:hAnsiTheme="minorEastAsia" w:hint="eastAsia"/>
                <w:spacing w:val="0"/>
                <w:kern w:val="0"/>
                <w:sz w:val="16"/>
                <w:szCs w:val="16"/>
              </w:rPr>
              <w:t>内</w:t>
            </w:r>
            <w:r>
              <w:rPr>
                <w:rFonts w:asciiTheme="minorEastAsia" w:eastAsiaTheme="minorEastAsia" w:hAnsiTheme="minorEastAsia" w:hint="eastAsia"/>
                <w:spacing w:val="0"/>
                <w:kern w:val="0"/>
                <w:sz w:val="16"/>
                <w:szCs w:val="16"/>
              </w:rPr>
              <w:t xml:space="preserve">　</w:t>
            </w:r>
            <w:r w:rsidR="009D6AF4">
              <w:rPr>
                <w:rFonts w:asciiTheme="minorEastAsia" w:eastAsiaTheme="minorEastAsia" w:hAnsiTheme="minorEastAsia" w:hint="eastAsia"/>
                <w:spacing w:val="0"/>
                <w:kern w:val="0"/>
                <w:sz w:val="16"/>
                <w:szCs w:val="16"/>
              </w:rPr>
              <w:t xml:space="preserve">　　</w:t>
            </w:r>
            <w:r w:rsidRPr="00F44242">
              <w:rPr>
                <w:rFonts w:asciiTheme="minorEastAsia" w:eastAsiaTheme="minorEastAsia" w:hAnsiTheme="minorEastAsia" w:hint="eastAsia"/>
                <w:spacing w:val="0"/>
                <w:kern w:val="0"/>
                <w:sz w:val="16"/>
                <w:szCs w:val="16"/>
              </w:rPr>
              <w:t>容</w:t>
            </w:r>
          </w:p>
        </w:tc>
        <w:tc>
          <w:tcPr>
            <w:tcW w:w="2905" w:type="dxa"/>
            <w:gridSpan w:val="3"/>
            <w:tcBorders>
              <w:bottom w:val="single" w:sz="4" w:space="0" w:color="auto"/>
              <w:right w:val="dashed" w:sz="4" w:space="0" w:color="auto"/>
            </w:tcBorders>
          </w:tcPr>
          <w:p w14:paraId="0B01932B" w14:textId="77777777" w:rsidR="00F44242" w:rsidRPr="004C2B50" w:rsidRDefault="00F44242" w:rsidP="00F44242">
            <w:pPr>
              <w:spacing w:line="60" w:lineRule="auto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FF1DDF">
              <w:rPr>
                <w:rFonts w:asciiTheme="minorEastAsia" w:eastAsiaTheme="minorEastAsia" w:hAnsiTheme="minorEastAsia" w:hint="eastAsia"/>
                <w:b/>
                <w:sz w:val="16"/>
                <w:szCs w:val="16"/>
                <w:lang w:eastAsia="zh-TW"/>
              </w:rPr>
              <w:t>上級救命講習</w:t>
            </w:r>
          </w:p>
          <w:p w14:paraId="56778D5F" w14:textId="77777777" w:rsidR="00F44242" w:rsidRPr="001213AF" w:rsidRDefault="00F44242" w:rsidP="00F44242">
            <w:pPr>
              <w:spacing w:line="60" w:lineRule="auto"/>
              <w:rPr>
                <w:rFonts w:asciiTheme="minorEastAsia" w:eastAsia="SimSun" w:hAnsiTheme="minorEastAsia"/>
                <w:sz w:val="16"/>
                <w:szCs w:val="16"/>
                <w:lang w:eastAsia="zh-CN"/>
              </w:rPr>
            </w:pPr>
            <w:r w:rsidRPr="004C2B50">
              <w:rPr>
                <w:rFonts w:asciiTheme="minorEastAsia" w:eastAsiaTheme="minorEastAsia" w:hAnsiTheme="minorEastAsia" w:hint="eastAsia"/>
                <w:sz w:val="16"/>
                <w:szCs w:val="16"/>
                <w:lang w:eastAsia="zh-CN"/>
              </w:rPr>
              <w:t>（中学生以上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・８時間</w:t>
            </w:r>
            <w:r w:rsidRPr="004C2B50">
              <w:rPr>
                <w:rFonts w:asciiTheme="minorEastAsia" w:eastAsiaTheme="minorEastAsia" w:hAnsiTheme="minorEastAsia" w:hint="eastAsia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5908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7618D" w14:textId="77777777" w:rsidR="00F44242" w:rsidRPr="004C2B50" w:rsidRDefault="00F44242" w:rsidP="00F44242">
            <w:pPr>
              <w:spacing w:line="60" w:lineRule="auto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C2B50">
              <w:rPr>
                <w:rFonts w:asciiTheme="minorEastAsia" w:eastAsiaTheme="minorEastAsia" w:hAnsiTheme="minorEastAsia" w:hint="eastAsia"/>
                <w:sz w:val="16"/>
                <w:szCs w:val="16"/>
              </w:rPr>
              <w:t>心肺蘇生法（成人・小児・幼児・新生児）・止血法・傷病者管理法・搬送法・心肺蘇生法に関する知識の確認（筆記試験・実技試験）・外傷の手当要領</w:t>
            </w:r>
          </w:p>
        </w:tc>
      </w:tr>
      <w:tr w:rsidR="00F44242" w:rsidRPr="007332A7" w14:paraId="1D24C65A" w14:textId="77777777" w:rsidTr="00F44242">
        <w:trPr>
          <w:cantSplit/>
          <w:trHeight w:val="477"/>
        </w:trPr>
        <w:tc>
          <w:tcPr>
            <w:tcW w:w="500" w:type="dxa"/>
            <w:vMerge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7949EEC7" w14:textId="77777777" w:rsidR="00F44242" w:rsidRPr="007332A7" w:rsidRDefault="00F44242" w:rsidP="00F44242">
            <w:pPr>
              <w:ind w:left="113" w:right="113"/>
              <w:jc w:val="center"/>
              <w:rPr>
                <w:rFonts w:asciiTheme="minorEastAsia" w:eastAsiaTheme="minorEastAsia" w:hAnsiTheme="minorEastAsia"/>
                <w:w w:val="80"/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right w:val="dashed" w:sz="4" w:space="0" w:color="auto"/>
            </w:tcBorders>
          </w:tcPr>
          <w:p w14:paraId="245A47E6" w14:textId="77777777" w:rsidR="00F44242" w:rsidRPr="00FF1DDF" w:rsidRDefault="00F44242" w:rsidP="00F44242">
            <w:pPr>
              <w:spacing w:line="60" w:lineRule="auto"/>
              <w:rPr>
                <w:rFonts w:asciiTheme="minorEastAsia" w:eastAsiaTheme="minorEastAsia" w:hAnsiTheme="minorEastAsia"/>
                <w:b/>
                <w:sz w:val="16"/>
                <w:szCs w:val="16"/>
                <w:lang w:eastAsia="zh-TW"/>
              </w:rPr>
            </w:pPr>
            <w:r w:rsidRPr="00FF1DDF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FF1DDF">
              <w:rPr>
                <w:rFonts w:asciiTheme="minorEastAsia" w:eastAsiaTheme="minorEastAsia" w:hAnsiTheme="minorEastAsia" w:hint="eastAsia"/>
                <w:b/>
                <w:sz w:val="16"/>
                <w:szCs w:val="16"/>
                <w:lang w:eastAsia="zh-TW"/>
              </w:rPr>
              <w:t>普通救命講習</w:t>
            </w:r>
            <w:r w:rsidRPr="00FF1DDF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Ⅰ</w:t>
            </w:r>
          </w:p>
          <w:p w14:paraId="368502EB" w14:textId="77777777" w:rsidR="00F44242" w:rsidRPr="001213AF" w:rsidRDefault="00F44242" w:rsidP="00F44242">
            <w:pPr>
              <w:spacing w:line="60" w:lineRule="auto"/>
              <w:ind w:firstLineChars="100" w:firstLine="172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C2B50">
              <w:rPr>
                <w:rFonts w:asciiTheme="minorEastAsia" w:eastAsiaTheme="minorEastAsia" w:hAnsiTheme="minorEastAsia" w:hint="eastAsia"/>
                <w:sz w:val="16"/>
                <w:szCs w:val="16"/>
              </w:rPr>
              <w:t>（中学生以上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・３時間</w:t>
            </w:r>
            <w:r w:rsidRPr="004C2B50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5908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7CDCC56" w14:textId="77777777" w:rsidR="00F44242" w:rsidRPr="007E68FC" w:rsidRDefault="00F44242" w:rsidP="00F44242">
            <w:pPr>
              <w:spacing w:line="60" w:lineRule="auto"/>
              <w:rPr>
                <w:rFonts w:asciiTheme="minorEastAsia" w:eastAsiaTheme="minorEastAsia" w:hAnsiTheme="minorEastAsia"/>
                <w:strike/>
                <w:sz w:val="21"/>
                <w:szCs w:val="21"/>
              </w:rPr>
            </w:pPr>
            <w:r w:rsidRPr="004C2B50">
              <w:rPr>
                <w:rFonts w:asciiTheme="minorEastAsia" w:eastAsiaTheme="minorEastAsia" w:hAnsiTheme="minorEastAsia" w:hint="eastAsia"/>
                <w:sz w:val="16"/>
                <w:szCs w:val="16"/>
                <w:lang w:eastAsia="zh-TW"/>
              </w:rPr>
              <w:t>心肺蘇生法（</w:t>
            </w:r>
            <w:r w:rsidRPr="004C2B50">
              <w:rPr>
                <w:rFonts w:asciiTheme="minorEastAsia" w:eastAsiaTheme="minorEastAsia" w:hAnsiTheme="minorEastAsia" w:hint="eastAsia"/>
                <w:sz w:val="16"/>
                <w:szCs w:val="16"/>
              </w:rPr>
              <w:t>主に</w:t>
            </w:r>
            <w:r w:rsidRPr="004C2B50">
              <w:rPr>
                <w:rFonts w:asciiTheme="minorEastAsia" w:eastAsiaTheme="minorEastAsia" w:hAnsiTheme="minorEastAsia" w:hint="eastAsia"/>
                <w:sz w:val="16"/>
                <w:szCs w:val="16"/>
                <w:lang w:eastAsia="zh-TW"/>
              </w:rPr>
              <w:t>成人）</w:t>
            </w:r>
            <w:r w:rsidRPr="004C2B50">
              <w:rPr>
                <w:rFonts w:asciiTheme="minorEastAsia" w:eastAsiaTheme="minorEastAsia" w:hAnsiTheme="minorEastAsia" w:hint="eastAsia"/>
                <w:sz w:val="16"/>
                <w:szCs w:val="16"/>
              </w:rPr>
              <w:t>・</w:t>
            </w:r>
            <w:r w:rsidRPr="004C2B50">
              <w:rPr>
                <w:rFonts w:asciiTheme="minorEastAsia" w:eastAsiaTheme="minorEastAsia" w:hAnsiTheme="minorEastAsia" w:hint="eastAsia"/>
                <w:sz w:val="16"/>
                <w:szCs w:val="16"/>
                <w:lang w:eastAsia="zh-TW"/>
              </w:rPr>
              <w:t>止血法</w:t>
            </w:r>
          </w:p>
        </w:tc>
      </w:tr>
      <w:tr w:rsidR="00F44242" w:rsidRPr="007332A7" w14:paraId="4672A4AF" w14:textId="77777777" w:rsidTr="00F44242">
        <w:trPr>
          <w:cantSplit/>
          <w:trHeight w:val="532"/>
        </w:trPr>
        <w:tc>
          <w:tcPr>
            <w:tcW w:w="500" w:type="dxa"/>
            <w:vMerge/>
            <w:tcBorders>
              <w:left w:val="single" w:sz="12" w:space="0" w:color="auto"/>
              <w:bottom w:val="nil"/>
            </w:tcBorders>
            <w:textDirection w:val="tbRlV"/>
          </w:tcPr>
          <w:p w14:paraId="26DA2CA2" w14:textId="77777777" w:rsidR="00F44242" w:rsidRPr="007332A7" w:rsidRDefault="00F44242" w:rsidP="00F44242">
            <w:pPr>
              <w:ind w:left="113" w:right="113"/>
              <w:rPr>
                <w:rFonts w:asciiTheme="minorEastAsia" w:eastAsiaTheme="minorEastAsia" w:hAnsiTheme="minorEastAsia"/>
                <w:w w:val="80"/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bottom w:val="single" w:sz="4" w:space="0" w:color="auto"/>
              <w:right w:val="dashed" w:sz="4" w:space="0" w:color="auto"/>
            </w:tcBorders>
          </w:tcPr>
          <w:p w14:paraId="1AEF16B3" w14:textId="77777777" w:rsidR="00F44242" w:rsidRPr="00FF1DDF" w:rsidRDefault="00F44242" w:rsidP="00F44242">
            <w:pPr>
              <w:spacing w:line="60" w:lineRule="auto"/>
              <w:rPr>
                <w:rFonts w:asciiTheme="minorEastAsia" w:eastAsiaTheme="minorEastAsia" w:hAnsiTheme="minorEastAsia"/>
                <w:b/>
                <w:sz w:val="16"/>
                <w:szCs w:val="16"/>
                <w:lang w:eastAsia="zh-TW"/>
              </w:rPr>
            </w:pPr>
            <w:r w:rsidRPr="00FF1DDF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FF1DDF">
              <w:rPr>
                <w:rFonts w:asciiTheme="minorEastAsia" w:eastAsiaTheme="minorEastAsia" w:hAnsiTheme="minorEastAsia" w:hint="eastAsia"/>
                <w:b/>
                <w:sz w:val="16"/>
                <w:szCs w:val="16"/>
                <w:lang w:eastAsia="zh-TW"/>
              </w:rPr>
              <w:t>普通救命講習</w:t>
            </w:r>
            <w:r w:rsidRPr="00FF1DDF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Ⅱ</w:t>
            </w:r>
            <w:r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【一定頻度者】</w:t>
            </w:r>
          </w:p>
          <w:p w14:paraId="61468E51" w14:textId="77777777" w:rsidR="00F44242" w:rsidRPr="001213AF" w:rsidRDefault="00F44242" w:rsidP="00F44242">
            <w:pPr>
              <w:spacing w:line="60" w:lineRule="auto"/>
              <w:ind w:firstLineChars="100" w:firstLine="172"/>
              <w:rPr>
                <w:rFonts w:asciiTheme="minorEastAsia" w:eastAsia="SimSun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  <w:lang w:eastAsia="zh-CN"/>
              </w:rPr>
              <w:t>中学生以上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・４時間)</w:t>
            </w:r>
          </w:p>
        </w:tc>
        <w:tc>
          <w:tcPr>
            <w:tcW w:w="5908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EA997" w14:textId="77777777" w:rsidR="00F44242" w:rsidRDefault="00F44242" w:rsidP="00F44242">
            <w:pPr>
              <w:spacing w:line="60" w:lineRule="auto"/>
              <w:rPr>
                <w:rFonts w:asciiTheme="minorEastAsia" w:eastAsia="PMingLiU" w:hAnsiTheme="minorEastAsia"/>
                <w:sz w:val="16"/>
                <w:szCs w:val="16"/>
                <w:lang w:eastAsia="zh-TW"/>
              </w:rPr>
            </w:pPr>
            <w:r w:rsidRPr="00FF1DDF">
              <w:rPr>
                <w:rFonts w:asciiTheme="minorEastAsia" w:eastAsiaTheme="minorEastAsia" w:hAnsiTheme="minorEastAsia" w:hint="eastAsia"/>
                <w:sz w:val="16"/>
                <w:szCs w:val="16"/>
                <w:lang w:eastAsia="zh-TW"/>
              </w:rPr>
              <w:t>心肺蘇生法（成人）</w:t>
            </w:r>
            <w:r w:rsidRPr="00FF1DDF">
              <w:rPr>
                <w:rFonts w:asciiTheme="minorEastAsia" w:eastAsiaTheme="minorEastAsia" w:hAnsiTheme="minorEastAsia" w:hint="eastAsia"/>
                <w:sz w:val="16"/>
                <w:szCs w:val="16"/>
              </w:rPr>
              <w:t>・</w:t>
            </w:r>
            <w:r w:rsidRPr="00FF1DDF">
              <w:rPr>
                <w:rFonts w:asciiTheme="minorEastAsia" w:eastAsiaTheme="minorEastAsia" w:hAnsiTheme="minorEastAsia" w:hint="eastAsia"/>
                <w:sz w:val="16"/>
                <w:szCs w:val="16"/>
                <w:lang w:eastAsia="zh-TW"/>
              </w:rPr>
              <w:t>止血法</w:t>
            </w:r>
          </w:p>
          <w:p w14:paraId="154D02D7" w14:textId="77777777" w:rsidR="00F44242" w:rsidRPr="002B07EC" w:rsidRDefault="00F44242" w:rsidP="00F44242">
            <w:pPr>
              <w:spacing w:line="60" w:lineRule="auto"/>
              <w:rPr>
                <w:rFonts w:asciiTheme="minorEastAsia" w:eastAsiaTheme="minorEastAsia" w:hAnsiTheme="minorEastAsia"/>
              </w:rPr>
            </w:pPr>
            <w:r w:rsidRPr="00FF1DDF">
              <w:rPr>
                <w:rFonts w:asciiTheme="minorEastAsia" w:eastAsiaTheme="minorEastAsia" w:hAnsiTheme="minorEastAsia" w:hint="eastAsia"/>
                <w:sz w:val="16"/>
                <w:szCs w:val="16"/>
              </w:rPr>
              <w:t>心肺蘇生法に関する知識の確認（筆記試験・実技試験）</w:t>
            </w:r>
          </w:p>
        </w:tc>
      </w:tr>
      <w:tr w:rsidR="00F44242" w:rsidRPr="007332A7" w14:paraId="42938912" w14:textId="77777777" w:rsidTr="00F44242">
        <w:trPr>
          <w:cantSplit/>
          <w:trHeight w:val="529"/>
        </w:trPr>
        <w:tc>
          <w:tcPr>
            <w:tcW w:w="500" w:type="dxa"/>
            <w:vMerge/>
            <w:tcBorders>
              <w:left w:val="single" w:sz="12" w:space="0" w:color="auto"/>
              <w:bottom w:val="nil"/>
            </w:tcBorders>
            <w:textDirection w:val="tbRlV"/>
          </w:tcPr>
          <w:p w14:paraId="3724985B" w14:textId="77777777" w:rsidR="00F44242" w:rsidRPr="007332A7" w:rsidRDefault="00F44242" w:rsidP="00F44242">
            <w:pPr>
              <w:ind w:left="113" w:right="113"/>
              <w:rPr>
                <w:rFonts w:asciiTheme="minorEastAsia" w:eastAsiaTheme="minorEastAsia" w:hAnsiTheme="minorEastAsia"/>
                <w:w w:val="80"/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bottom w:val="single" w:sz="4" w:space="0" w:color="auto"/>
              <w:right w:val="dashed" w:sz="4" w:space="0" w:color="auto"/>
            </w:tcBorders>
          </w:tcPr>
          <w:p w14:paraId="11F5992D" w14:textId="77777777" w:rsidR="00F44242" w:rsidRPr="00FF1DDF" w:rsidRDefault="00F44242" w:rsidP="00F44242">
            <w:pPr>
              <w:spacing w:line="60" w:lineRule="auto"/>
              <w:rPr>
                <w:rFonts w:asciiTheme="minorEastAsia" w:eastAsiaTheme="minorEastAsia" w:hAnsiTheme="minorEastAsia"/>
                <w:b/>
                <w:sz w:val="16"/>
                <w:szCs w:val="16"/>
                <w:lang w:eastAsia="zh-TW"/>
              </w:rPr>
            </w:pPr>
            <w:r w:rsidRPr="00FF1DDF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FF1DDF">
              <w:rPr>
                <w:rFonts w:asciiTheme="minorEastAsia" w:eastAsiaTheme="minorEastAsia" w:hAnsiTheme="minorEastAsia" w:hint="eastAsia"/>
                <w:b/>
                <w:sz w:val="16"/>
                <w:szCs w:val="16"/>
                <w:lang w:eastAsia="zh-TW"/>
              </w:rPr>
              <w:t>普通救命講習</w:t>
            </w:r>
            <w:r w:rsidRPr="00FF1DDF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Ⅲ</w:t>
            </w:r>
          </w:p>
          <w:p w14:paraId="16021D14" w14:textId="77777777" w:rsidR="00F44242" w:rsidRPr="001213AF" w:rsidRDefault="00F44242" w:rsidP="00F44242">
            <w:pPr>
              <w:spacing w:line="60" w:lineRule="auto"/>
              <w:ind w:firstLineChars="100" w:firstLine="172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F1DDF">
              <w:rPr>
                <w:rFonts w:asciiTheme="minorEastAsia" w:eastAsiaTheme="minorEastAsia" w:hAnsiTheme="minorEastAsia" w:hint="eastAsia"/>
                <w:sz w:val="16"/>
                <w:szCs w:val="16"/>
              </w:rPr>
              <w:t>（中学生以上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・３時間</w:t>
            </w:r>
            <w:r w:rsidRPr="00FF1DDF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5908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2257EA" w14:textId="77777777" w:rsidR="00F44242" w:rsidRPr="007E68FC" w:rsidRDefault="00F44242" w:rsidP="00F44242">
            <w:pPr>
              <w:spacing w:line="60" w:lineRule="auto"/>
              <w:ind w:left="430" w:hangingChars="250" w:hanging="43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F1DDF">
              <w:rPr>
                <w:rFonts w:asciiTheme="minorEastAsia" w:eastAsiaTheme="minorEastAsia" w:hAnsiTheme="minorEastAsia" w:hint="eastAsia"/>
                <w:sz w:val="16"/>
                <w:szCs w:val="16"/>
                <w:lang w:eastAsia="zh-TW"/>
              </w:rPr>
              <w:t>心肺蘇生法（</w:t>
            </w:r>
            <w:r w:rsidRPr="00FF1DDF">
              <w:rPr>
                <w:rFonts w:asciiTheme="minorEastAsia" w:eastAsiaTheme="minorEastAsia" w:hAnsiTheme="minorEastAsia" w:hint="eastAsia"/>
                <w:sz w:val="16"/>
                <w:szCs w:val="16"/>
              </w:rPr>
              <w:t>主に小児・乳児・新生児</w:t>
            </w:r>
            <w:r w:rsidRPr="00FF1DDF">
              <w:rPr>
                <w:rFonts w:asciiTheme="minorEastAsia" w:eastAsiaTheme="minorEastAsia" w:hAnsiTheme="minorEastAsia" w:hint="eastAsia"/>
                <w:sz w:val="16"/>
                <w:szCs w:val="16"/>
                <w:lang w:eastAsia="zh-TW"/>
              </w:rPr>
              <w:t>）</w:t>
            </w:r>
            <w:r w:rsidRPr="00FF1DDF">
              <w:rPr>
                <w:rFonts w:asciiTheme="minorEastAsia" w:eastAsiaTheme="minorEastAsia" w:hAnsiTheme="minorEastAsia" w:hint="eastAsia"/>
                <w:sz w:val="16"/>
                <w:szCs w:val="16"/>
              </w:rPr>
              <w:t>・</w:t>
            </w:r>
            <w:r w:rsidRPr="00FF1DDF">
              <w:rPr>
                <w:rFonts w:asciiTheme="minorEastAsia" w:eastAsiaTheme="minorEastAsia" w:hAnsiTheme="minorEastAsia" w:hint="eastAsia"/>
                <w:sz w:val="16"/>
                <w:szCs w:val="16"/>
                <w:lang w:eastAsia="zh-TW"/>
              </w:rPr>
              <w:t>止血法</w:t>
            </w:r>
          </w:p>
        </w:tc>
      </w:tr>
      <w:tr w:rsidR="00F44242" w:rsidRPr="007332A7" w14:paraId="11E57807" w14:textId="77777777" w:rsidTr="00F44242">
        <w:trPr>
          <w:cantSplit/>
          <w:trHeight w:val="529"/>
        </w:trPr>
        <w:tc>
          <w:tcPr>
            <w:tcW w:w="500" w:type="dxa"/>
            <w:vMerge/>
            <w:tcBorders>
              <w:left w:val="single" w:sz="12" w:space="0" w:color="auto"/>
              <w:bottom w:val="nil"/>
            </w:tcBorders>
            <w:textDirection w:val="tbRlV"/>
          </w:tcPr>
          <w:p w14:paraId="30FE41F2" w14:textId="77777777" w:rsidR="00F44242" w:rsidRPr="007332A7" w:rsidRDefault="00F44242" w:rsidP="00F44242">
            <w:pPr>
              <w:ind w:left="113" w:right="113"/>
              <w:rPr>
                <w:rFonts w:asciiTheme="minorEastAsia" w:eastAsiaTheme="minorEastAsia" w:hAnsiTheme="minorEastAsia"/>
                <w:w w:val="80"/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bottom w:val="single" w:sz="4" w:space="0" w:color="auto"/>
              <w:right w:val="dashed" w:sz="4" w:space="0" w:color="auto"/>
            </w:tcBorders>
          </w:tcPr>
          <w:p w14:paraId="2534A28E" w14:textId="77777777" w:rsidR="00F44242" w:rsidRPr="00B933A3" w:rsidRDefault="00F44242" w:rsidP="00F44242">
            <w:pPr>
              <w:spacing w:line="60" w:lineRule="auto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B933A3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※WEB講習併用</w:t>
            </w:r>
          </w:p>
          <w:p w14:paraId="6F4CD98E" w14:textId="77777777" w:rsidR="00F44242" w:rsidRPr="00B933A3" w:rsidRDefault="00F44242" w:rsidP="00F44242">
            <w:pPr>
              <w:spacing w:line="60" w:lineRule="auto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933A3">
              <w:rPr>
                <w:rFonts w:asciiTheme="minorEastAsia" w:eastAsiaTheme="minorEastAsia" w:hAnsiTheme="minorEastAsia" w:hint="eastAsia"/>
                <w:sz w:val="16"/>
                <w:szCs w:val="16"/>
              </w:rPr>
              <w:t>（上級・普通救命講習時間短縮）</w:t>
            </w:r>
          </w:p>
        </w:tc>
        <w:tc>
          <w:tcPr>
            <w:tcW w:w="5908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4310B9" w14:textId="77777777" w:rsidR="00F44242" w:rsidRPr="002A3362" w:rsidRDefault="00F44242" w:rsidP="00F44242">
            <w:pPr>
              <w:spacing w:line="60" w:lineRule="auto"/>
              <w:ind w:left="402" w:hangingChars="181" w:hanging="402"/>
              <w:rPr>
                <w:rFonts w:asciiTheme="minorEastAsia" w:eastAsiaTheme="minorEastAsia" w:hAnsiTheme="minorEastAsia"/>
                <w:color w:val="FF0000"/>
                <w:sz w:val="16"/>
                <w:szCs w:val="16"/>
                <w:lang w:eastAsia="zh-TW"/>
              </w:rPr>
            </w:pPr>
            <w:r w:rsidRPr="00625CA4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625CA4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Pr="00625CA4">
              <w:rPr>
                <w:rFonts w:asciiTheme="minorEastAsia" w:eastAsiaTheme="minorEastAsia" w:hAnsiTheme="minorEastAsia" w:hint="eastAsia"/>
                <w:sz w:val="16"/>
                <w:szCs w:val="16"/>
                <w:u w:val="wave"/>
              </w:rPr>
              <w:t>応急手当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  <w:u w:val="wave"/>
              </w:rPr>
              <w:t>WEB</w:t>
            </w:r>
            <w:r w:rsidRPr="00625CA4">
              <w:rPr>
                <w:rFonts w:asciiTheme="minorEastAsia" w:eastAsiaTheme="minorEastAsia" w:hAnsiTheme="minorEastAsia" w:hint="eastAsia"/>
                <w:sz w:val="16"/>
                <w:szCs w:val="16"/>
                <w:u w:val="wave"/>
              </w:rPr>
              <w:t>講習（講習実施日の1ヵ月前から受講し、受講証明書を当日までに準備して提示すること。</w:t>
            </w:r>
            <w:r w:rsidRPr="00625CA4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</w:p>
        </w:tc>
      </w:tr>
      <w:tr w:rsidR="00F44242" w:rsidRPr="007332A7" w14:paraId="781A5C27" w14:textId="77777777" w:rsidTr="00F44242">
        <w:trPr>
          <w:cantSplit/>
          <w:trHeight w:val="355"/>
        </w:trPr>
        <w:tc>
          <w:tcPr>
            <w:tcW w:w="500" w:type="dxa"/>
            <w:vMerge/>
            <w:tcBorders>
              <w:left w:val="single" w:sz="12" w:space="0" w:color="auto"/>
              <w:bottom w:val="nil"/>
            </w:tcBorders>
            <w:textDirection w:val="tbRlV"/>
          </w:tcPr>
          <w:p w14:paraId="2B3A70E6" w14:textId="77777777" w:rsidR="00F44242" w:rsidRPr="007332A7" w:rsidRDefault="00F44242" w:rsidP="00F44242">
            <w:pPr>
              <w:ind w:left="113" w:right="113"/>
              <w:rPr>
                <w:rFonts w:asciiTheme="minorEastAsia" w:eastAsiaTheme="minorEastAsia" w:hAnsiTheme="minorEastAsia"/>
                <w:w w:val="80"/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right w:val="dashed" w:sz="4" w:space="0" w:color="auto"/>
            </w:tcBorders>
          </w:tcPr>
          <w:p w14:paraId="7C09DE8C" w14:textId="77777777" w:rsidR="00F44242" w:rsidRPr="00FF1DDF" w:rsidRDefault="00F44242" w:rsidP="00F44242">
            <w:pPr>
              <w:spacing w:line="60" w:lineRule="auto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  <w:r w:rsidRPr="00FF1DDF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FF1DDF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救命入門コース</w:t>
            </w:r>
          </w:p>
          <w:p w14:paraId="21ABAD81" w14:textId="77777777" w:rsidR="00F44242" w:rsidRPr="007332A7" w:rsidRDefault="00F44242" w:rsidP="00F44242">
            <w:pPr>
              <w:spacing w:line="60" w:lineRule="auto"/>
              <w:ind w:firstLineChars="100" w:firstLine="172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1DDF">
              <w:rPr>
                <w:rFonts w:asciiTheme="minorEastAsia" w:eastAsiaTheme="minorEastAsia" w:hAnsiTheme="minorEastAsia" w:hint="eastAsia"/>
                <w:sz w:val="16"/>
                <w:szCs w:val="16"/>
              </w:rPr>
              <w:t>（小学校４年生以上）</w:t>
            </w:r>
          </w:p>
        </w:tc>
        <w:tc>
          <w:tcPr>
            <w:tcW w:w="5908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2BDF17" w14:textId="77777777" w:rsidR="00F44242" w:rsidRPr="007332A7" w:rsidRDefault="00F44242" w:rsidP="00F44242">
            <w:pPr>
              <w:spacing w:line="60" w:lineRule="auto"/>
              <w:rPr>
                <w:rFonts w:asciiTheme="minorEastAsia" w:eastAsiaTheme="minorEastAsia" w:hAnsiTheme="minorEastAsia"/>
              </w:rPr>
            </w:pPr>
            <w:r w:rsidRPr="00FF1DDF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FF1DDF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90分コース　</w:t>
            </w:r>
            <w:r w:rsidRPr="00FF1DDF">
              <w:rPr>
                <w:rFonts w:asciiTheme="minorEastAsia" w:eastAsiaTheme="minorEastAsia" w:hAnsiTheme="minorEastAsia" w:hint="eastAsia"/>
                <w:sz w:val="16"/>
                <w:szCs w:val="16"/>
                <w:lang w:eastAsia="zh-TW"/>
              </w:rPr>
              <w:t>心肺蘇生法（</w:t>
            </w:r>
            <w:r w:rsidRPr="00FF1DDF">
              <w:rPr>
                <w:rFonts w:asciiTheme="minorEastAsia" w:eastAsiaTheme="minorEastAsia" w:hAnsiTheme="minorEastAsia" w:hint="eastAsia"/>
                <w:sz w:val="16"/>
                <w:szCs w:val="16"/>
              </w:rPr>
              <w:t>主に</w:t>
            </w:r>
            <w:r w:rsidRPr="00FF1DDF">
              <w:rPr>
                <w:rFonts w:asciiTheme="minorEastAsia" w:eastAsiaTheme="minorEastAsia" w:hAnsiTheme="minorEastAsia" w:hint="eastAsia"/>
                <w:sz w:val="16"/>
                <w:szCs w:val="16"/>
                <w:lang w:eastAsia="zh-TW"/>
              </w:rPr>
              <w:t>成人）</w:t>
            </w:r>
          </w:p>
        </w:tc>
      </w:tr>
      <w:tr w:rsidR="00F44242" w:rsidRPr="007332A7" w14:paraId="5BE4093E" w14:textId="77777777" w:rsidTr="00F44242">
        <w:trPr>
          <w:cantSplit/>
          <w:trHeight w:val="417"/>
        </w:trPr>
        <w:tc>
          <w:tcPr>
            <w:tcW w:w="500" w:type="dxa"/>
            <w:vMerge/>
            <w:tcBorders>
              <w:left w:val="single" w:sz="12" w:space="0" w:color="auto"/>
              <w:bottom w:val="nil"/>
            </w:tcBorders>
            <w:textDirection w:val="tbRlV"/>
          </w:tcPr>
          <w:p w14:paraId="264E4C77" w14:textId="77777777" w:rsidR="00F44242" w:rsidRPr="007332A7" w:rsidRDefault="00F44242" w:rsidP="00F44242">
            <w:pPr>
              <w:ind w:left="113" w:right="113"/>
              <w:rPr>
                <w:rFonts w:asciiTheme="minorEastAsia" w:eastAsiaTheme="minorEastAsia" w:hAnsiTheme="minorEastAsia"/>
                <w:w w:val="80"/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bottom w:val="single" w:sz="4" w:space="0" w:color="auto"/>
              <w:right w:val="dashed" w:sz="4" w:space="0" w:color="auto"/>
            </w:tcBorders>
          </w:tcPr>
          <w:p w14:paraId="24D8344B" w14:textId="77777777" w:rsidR="00F44242" w:rsidRPr="007332A7" w:rsidRDefault="00F44242" w:rsidP="00F44242">
            <w:pPr>
              <w:ind w:firstLineChars="100" w:firstLine="192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</w:p>
        </w:tc>
        <w:tc>
          <w:tcPr>
            <w:tcW w:w="5908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AEA87" w14:textId="77777777" w:rsidR="00F44242" w:rsidRPr="007332A7" w:rsidRDefault="00F44242" w:rsidP="00F44242">
            <w:pPr>
              <w:spacing w:line="60" w:lineRule="auto"/>
              <w:rPr>
                <w:rFonts w:asciiTheme="minorEastAsia" w:eastAsiaTheme="minorEastAsia" w:hAnsiTheme="minorEastAsia"/>
              </w:rPr>
            </w:pPr>
            <w:r w:rsidRPr="00FF1DDF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FF1DDF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45分コース　</w:t>
            </w:r>
            <w:r w:rsidRPr="00FF1DDF">
              <w:rPr>
                <w:rFonts w:asciiTheme="minorEastAsia" w:eastAsiaTheme="minorEastAsia" w:hAnsiTheme="minorEastAsia" w:hint="eastAsia"/>
                <w:sz w:val="16"/>
                <w:szCs w:val="16"/>
                <w:lang w:eastAsia="zh-TW"/>
              </w:rPr>
              <w:t>心肺蘇生法（</w:t>
            </w:r>
            <w:r w:rsidRPr="00FF1DDF">
              <w:rPr>
                <w:rFonts w:asciiTheme="minorEastAsia" w:eastAsiaTheme="minorEastAsia" w:hAnsiTheme="minorEastAsia" w:hint="eastAsia"/>
                <w:sz w:val="16"/>
                <w:szCs w:val="16"/>
              </w:rPr>
              <w:t>主に</w:t>
            </w:r>
            <w:r w:rsidRPr="00FF1DDF">
              <w:rPr>
                <w:rFonts w:asciiTheme="minorEastAsia" w:eastAsiaTheme="minorEastAsia" w:hAnsiTheme="minorEastAsia" w:hint="eastAsia"/>
                <w:sz w:val="16"/>
                <w:szCs w:val="16"/>
                <w:lang w:eastAsia="zh-TW"/>
              </w:rPr>
              <w:t>成人）</w:t>
            </w:r>
          </w:p>
        </w:tc>
      </w:tr>
      <w:tr w:rsidR="00F44242" w:rsidRPr="007332A7" w14:paraId="31A6CE33" w14:textId="77777777" w:rsidTr="00F44242">
        <w:trPr>
          <w:cantSplit/>
          <w:trHeight w:val="374"/>
        </w:trPr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5643854F" w14:textId="77777777" w:rsidR="00F44242" w:rsidRPr="007332A7" w:rsidRDefault="00F44242" w:rsidP="00F44242">
            <w:pPr>
              <w:ind w:left="113" w:right="113"/>
              <w:rPr>
                <w:rFonts w:asciiTheme="minorEastAsia" w:eastAsiaTheme="minorEastAsia" w:hAnsiTheme="minorEastAsia"/>
                <w:w w:val="80"/>
                <w:sz w:val="21"/>
                <w:szCs w:val="21"/>
              </w:rPr>
            </w:pPr>
          </w:p>
        </w:tc>
        <w:tc>
          <w:tcPr>
            <w:tcW w:w="8813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5E1637" w14:textId="77777777" w:rsidR="00F44242" w:rsidRDefault="00F44242" w:rsidP="00F44242">
            <w:pPr>
              <w:spacing w:line="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□</w:t>
            </w:r>
            <w:r w:rsidRPr="001213AF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その他</w:t>
            </w:r>
            <w:r w:rsidRPr="001213AF">
              <w:rPr>
                <w:rFonts w:asciiTheme="minorEastAsia" w:eastAsiaTheme="minorEastAsia" w:hAnsiTheme="minorEastAsia" w:hint="eastAsia"/>
                <w:b/>
                <w:sz w:val="16"/>
                <w:szCs w:val="16"/>
                <w:lang w:eastAsia="zh-TW"/>
              </w:rPr>
              <w:t>講習</w:t>
            </w:r>
            <w:r w:rsidRPr="007332A7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　　　　　　　　　　　　　　</w:t>
            </w:r>
            <w:r w:rsidRPr="007332A7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  <w:p w14:paraId="6F87391C" w14:textId="77777777" w:rsidR="00F44242" w:rsidRPr="007332A7" w:rsidRDefault="00F44242" w:rsidP="00F44242">
            <w:pPr>
              <w:spacing w:line="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44242" w:rsidRPr="007332A7" w14:paraId="1327BB19" w14:textId="77777777" w:rsidTr="00F44242">
        <w:trPr>
          <w:trHeight w:val="1225"/>
        </w:trPr>
        <w:tc>
          <w:tcPr>
            <w:tcW w:w="1398" w:type="dxa"/>
            <w:gridSpan w:val="2"/>
            <w:vAlign w:val="center"/>
          </w:tcPr>
          <w:p w14:paraId="67414B13" w14:textId="4B3DD327" w:rsidR="00F44242" w:rsidRPr="006A118F" w:rsidRDefault="00F44242" w:rsidP="00C450F9">
            <w:pPr>
              <w:spacing w:line="60" w:lineRule="auto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A118F">
              <w:rPr>
                <w:rFonts w:asciiTheme="minorEastAsia" w:eastAsiaTheme="minorEastAsia" w:hAnsiTheme="minorEastAsia" w:hint="eastAsia"/>
                <w:sz w:val="16"/>
                <w:szCs w:val="16"/>
              </w:rPr>
              <w:t>そ</w:t>
            </w:r>
            <w:r w:rsidR="00C450F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Pr="006A118F">
              <w:rPr>
                <w:rFonts w:asciiTheme="minorEastAsia" w:eastAsiaTheme="minorEastAsia" w:hAnsiTheme="minorEastAsia" w:hint="eastAsia"/>
                <w:sz w:val="16"/>
                <w:szCs w:val="16"/>
              </w:rPr>
              <w:t>の</w:t>
            </w:r>
            <w:r w:rsidR="00C450F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Pr="006A118F">
              <w:rPr>
                <w:rFonts w:asciiTheme="minorEastAsia" w:eastAsiaTheme="minorEastAsia" w:hAnsiTheme="minorEastAsia" w:hint="eastAsia"/>
                <w:sz w:val="16"/>
                <w:szCs w:val="16"/>
              </w:rPr>
              <w:t>他</w:t>
            </w:r>
          </w:p>
          <w:p w14:paraId="4EE9FBDB" w14:textId="232F3884" w:rsidR="00F44242" w:rsidRPr="007332A7" w:rsidRDefault="00F44242" w:rsidP="00C450F9">
            <w:pPr>
              <w:spacing w:line="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A118F">
              <w:rPr>
                <w:rFonts w:asciiTheme="minorEastAsia" w:eastAsiaTheme="minorEastAsia" w:hAnsiTheme="minorEastAsia" w:hint="eastAsia"/>
                <w:sz w:val="16"/>
                <w:szCs w:val="16"/>
              </w:rPr>
              <w:t>必</w:t>
            </w:r>
            <w:r w:rsidR="00C450F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Pr="006A118F">
              <w:rPr>
                <w:rFonts w:asciiTheme="minorEastAsia" w:eastAsiaTheme="minorEastAsia" w:hAnsiTheme="minorEastAsia" w:hint="eastAsia"/>
                <w:sz w:val="16"/>
                <w:szCs w:val="16"/>
              </w:rPr>
              <w:t>要</w:t>
            </w:r>
            <w:r w:rsidR="00C450F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Pr="006A118F">
              <w:rPr>
                <w:rFonts w:asciiTheme="minorEastAsia" w:eastAsiaTheme="minorEastAsia" w:hAnsiTheme="minorEastAsia" w:hint="eastAsia"/>
                <w:sz w:val="16"/>
                <w:szCs w:val="16"/>
              </w:rPr>
              <w:t>事</w:t>
            </w:r>
            <w:r w:rsidR="00C450F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Pr="006A118F">
              <w:rPr>
                <w:rFonts w:asciiTheme="minorEastAsia" w:eastAsiaTheme="minorEastAsia" w:hAnsiTheme="minorEastAsia" w:hint="eastAsia"/>
                <w:sz w:val="16"/>
                <w:szCs w:val="16"/>
              </w:rPr>
              <w:t>項</w:t>
            </w:r>
          </w:p>
        </w:tc>
        <w:tc>
          <w:tcPr>
            <w:tcW w:w="7915" w:type="dxa"/>
            <w:gridSpan w:val="5"/>
          </w:tcPr>
          <w:p w14:paraId="016FE63E" w14:textId="77777777" w:rsidR="00F44242" w:rsidRDefault="00F44242" w:rsidP="00F44242">
            <w:pPr>
              <w:spacing w:line="60" w:lineRule="auto"/>
              <w:rPr>
                <w:rFonts w:asciiTheme="minorEastAsia" w:eastAsiaTheme="minorEastAsia" w:hAnsiTheme="minorEastAsia"/>
                <w:w w:val="200"/>
                <w:sz w:val="18"/>
                <w:szCs w:val="18"/>
              </w:rPr>
            </w:pPr>
          </w:p>
          <w:p w14:paraId="3CE0784B" w14:textId="77777777" w:rsidR="00F44242" w:rsidRDefault="00F44242" w:rsidP="00F44242">
            <w:pPr>
              <w:spacing w:line="60" w:lineRule="auto"/>
              <w:rPr>
                <w:rFonts w:asciiTheme="minorEastAsia" w:eastAsiaTheme="minorEastAsia" w:hAnsiTheme="minorEastAsia"/>
                <w:w w:val="200"/>
                <w:sz w:val="18"/>
                <w:szCs w:val="18"/>
              </w:rPr>
            </w:pPr>
          </w:p>
          <w:p w14:paraId="0A73AFB0" w14:textId="77777777" w:rsidR="00F44242" w:rsidRPr="007332A7" w:rsidRDefault="00F44242" w:rsidP="00F44242">
            <w:pPr>
              <w:spacing w:line="60" w:lineRule="auto"/>
              <w:rPr>
                <w:rFonts w:asciiTheme="minorEastAsia" w:eastAsiaTheme="minorEastAsia" w:hAnsiTheme="minorEastAsia"/>
                <w:w w:val="200"/>
                <w:sz w:val="18"/>
                <w:szCs w:val="18"/>
              </w:rPr>
            </w:pPr>
          </w:p>
        </w:tc>
      </w:tr>
    </w:tbl>
    <w:p w14:paraId="503DFF0A" w14:textId="6D3A999B" w:rsidR="00802A54" w:rsidRPr="00802A54" w:rsidRDefault="00802A54" w:rsidP="005279A5">
      <w:pPr>
        <w:spacing w:line="240" w:lineRule="auto"/>
        <w:ind w:left="344" w:rightChars="-338" w:right="-852" w:hangingChars="200" w:hanging="344"/>
        <w:jc w:val="left"/>
        <w:rPr>
          <w:rFonts w:asciiTheme="minorEastAsia" w:eastAsiaTheme="minorEastAsia" w:hAnsiTheme="minorEastAsia"/>
          <w:sz w:val="16"/>
          <w:szCs w:val="16"/>
        </w:rPr>
      </w:pPr>
      <w:r w:rsidRPr="00802A54">
        <w:rPr>
          <w:rFonts w:asciiTheme="minorEastAsia" w:eastAsiaTheme="minorEastAsia" w:hAnsiTheme="minorEastAsia" w:hint="eastAsia"/>
          <w:sz w:val="16"/>
          <w:szCs w:val="16"/>
        </w:rPr>
        <w:t>※講習受講者は、市内に在住、在勤又は在学の方に限ります。</w:t>
      </w:r>
    </w:p>
    <w:p w14:paraId="756DFD4B" w14:textId="77777777" w:rsidR="005279A5" w:rsidRDefault="005279A5" w:rsidP="005279A5">
      <w:pPr>
        <w:spacing w:line="240" w:lineRule="auto"/>
        <w:ind w:left="344" w:rightChars="-338" w:right="-852" w:hangingChars="200" w:hanging="344"/>
        <w:jc w:val="left"/>
        <w:rPr>
          <w:rFonts w:asciiTheme="minorEastAsia" w:eastAsiaTheme="minorEastAsia" w:hAnsiTheme="minorEastAsia"/>
          <w:sz w:val="16"/>
          <w:szCs w:val="16"/>
          <w:u w:val="single"/>
        </w:rPr>
      </w:pPr>
      <w:r w:rsidRPr="005279A5">
        <w:rPr>
          <w:rFonts w:asciiTheme="minorEastAsia" w:eastAsiaTheme="minorEastAsia" w:hAnsiTheme="minorEastAsia" w:hint="eastAsia"/>
          <w:sz w:val="16"/>
          <w:szCs w:val="16"/>
          <w:u w:val="single"/>
        </w:rPr>
        <w:t>※受講者名簿を併せてご提出ください。修了証は名簿のとおり作成しますので楷書でご記入ください。</w:t>
      </w:r>
    </w:p>
    <w:p w14:paraId="179B1E36" w14:textId="65907911" w:rsidR="00564B49" w:rsidRDefault="00564B49" w:rsidP="00564B49">
      <w:pPr>
        <w:pStyle w:val="ab"/>
        <w:ind w:left="160" w:rightChars="-394" w:right="-993" w:hangingChars="100" w:hanging="160"/>
        <w:rPr>
          <w:rFonts w:asciiTheme="minorEastAsia" w:eastAsiaTheme="minorEastAsia" w:hAnsiTheme="minorEastAsia"/>
          <w:sz w:val="18"/>
          <w:szCs w:val="18"/>
        </w:rPr>
      </w:pPr>
      <w:r w:rsidRPr="00564B49">
        <w:rPr>
          <w:rFonts w:asciiTheme="minorEastAsia" w:eastAsiaTheme="minorEastAsia" w:hAnsiTheme="minorEastAsia" w:hint="eastAsia"/>
          <w:sz w:val="16"/>
          <w:szCs w:val="16"/>
        </w:rPr>
        <w:t>※</w:t>
      </w:r>
      <w:r w:rsidRPr="007332A7">
        <w:rPr>
          <w:rFonts w:asciiTheme="minorEastAsia" w:eastAsiaTheme="minorEastAsia" w:hAnsiTheme="minorEastAsia" w:hint="eastAsia"/>
          <w:sz w:val="18"/>
          <w:szCs w:val="18"/>
        </w:rPr>
        <w:t>応急手当</w:t>
      </w:r>
      <w:r w:rsidR="007B1E22">
        <w:rPr>
          <w:rFonts w:asciiTheme="minorEastAsia" w:eastAsiaTheme="minorEastAsia" w:hAnsiTheme="minorEastAsia" w:hint="eastAsia"/>
          <w:sz w:val="18"/>
          <w:szCs w:val="18"/>
        </w:rPr>
        <w:t>WEB</w:t>
      </w:r>
      <w:r w:rsidRPr="007332A7">
        <w:rPr>
          <w:rFonts w:asciiTheme="minorEastAsia" w:eastAsiaTheme="minorEastAsia" w:hAnsiTheme="minorEastAsia" w:hint="eastAsia"/>
          <w:sz w:val="18"/>
          <w:szCs w:val="18"/>
        </w:rPr>
        <w:t>講習を受講して受講証明書を提示すると、</w:t>
      </w:r>
      <w:r w:rsidR="00B933A3">
        <w:rPr>
          <w:rFonts w:asciiTheme="minorEastAsia" w:eastAsiaTheme="minorEastAsia" w:hAnsiTheme="minorEastAsia" w:hint="eastAsia"/>
          <w:sz w:val="18"/>
          <w:szCs w:val="18"/>
        </w:rPr>
        <w:t>上級・</w:t>
      </w:r>
      <w:r w:rsidRPr="007332A7">
        <w:rPr>
          <w:rFonts w:asciiTheme="minorEastAsia" w:eastAsiaTheme="minorEastAsia" w:hAnsiTheme="minorEastAsia" w:hint="eastAsia"/>
          <w:sz w:val="18"/>
          <w:szCs w:val="18"/>
        </w:rPr>
        <w:t>普通救命講習</w:t>
      </w:r>
      <w:r w:rsidR="00B933A3">
        <w:rPr>
          <w:rFonts w:asciiTheme="minorEastAsia" w:eastAsiaTheme="minorEastAsia" w:hAnsiTheme="minorEastAsia" w:hint="eastAsia"/>
          <w:sz w:val="18"/>
          <w:szCs w:val="18"/>
        </w:rPr>
        <w:t>の時間を</w:t>
      </w:r>
      <w:r>
        <w:rPr>
          <w:rFonts w:asciiTheme="minorEastAsia" w:eastAsiaTheme="minorEastAsia" w:hAnsiTheme="minorEastAsia" w:hint="eastAsia"/>
          <w:sz w:val="18"/>
          <w:szCs w:val="18"/>
        </w:rPr>
        <w:t>短縮するこ</w:t>
      </w:r>
      <w:r w:rsidRPr="007332A7">
        <w:rPr>
          <w:rFonts w:asciiTheme="minorEastAsia" w:eastAsiaTheme="minorEastAsia" w:hAnsiTheme="minorEastAsia" w:hint="eastAsia"/>
          <w:sz w:val="18"/>
          <w:szCs w:val="18"/>
        </w:rPr>
        <w:t>とができます。</w:t>
      </w:r>
    </w:p>
    <w:p w14:paraId="48F7DD2D" w14:textId="6F3AF76C" w:rsidR="002A3362" w:rsidRDefault="00625CA4" w:rsidP="00564B49">
      <w:pPr>
        <w:pStyle w:val="ab"/>
        <w:ind w:left="180" w:rightChars="-394" w:right="-993" w:hangingChars="100" w:hanging="18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（短縮できる時間にあっては、鎌倉市応急手当の普及啓発活動の推進に関する実施要綱のとおり）</w:t>
      </w:r>
    </w:p>
    <w:p w14:paraId="76970410" w14:textId="77777777" w:rsidR="00A1609F" w:rsidRPr="00F242AE" w:rsidRDefault="001213AF" w:rsidP="001213AF">
      <w:pPr>
        <w:spacing w:line="240" w:lineRule="auto"/>
        <w:ind w:left="444" w:rightChars="-338" w:right="-852" w:hangingChars="200" w:hanging="444"/>
        <w:jc w:val="right"/>
        <w:rPr>
          <w:rFonts w:asciiTheme="minorEastAsia" w:eastAsiaTheme="minorEastAsia" w:hAnsiTheme="minorEastAsia"/>
          <w:sz w:val="21"/>
          <w:szCs w:val="21"/>
        </w:rPr>
      </w:pPr>
      <w:r w:rsidRPr="00F242AE">
        <w:rPr>
          <w:rFonts w:asciiTheme="minorEastAsia" w:eastAsiaTheme="minorEastAsia" w:hAnsiTheme="minorEastAsia" w:hint="eastAsia"/>
          <w:sz w:val="21"/>
          <w:szCs w:val="21"/>
        </w:rPr>
        <w:t>鎌倉市消防本部</w:t>
      </w:r>
    </w:p>
    <w:bookmarkEnd w:id="0"/>
    <w:p w14:paraId="31BA2D23" w14:textId="77777777" w:rsidR="004E45A9" w:rsidRPr="00F242AE" w:rsidRDefault="004E45A9">
      <w:pPr>
        <w:spacing w:line="240" w:lineRule="auto"/>
        <w:ind w:left="444" w:rightChars="-338" w:right="-852" w:hangingChars="200" w:hanging="444"/>
        <w:jc w:val="right"/>
        <w:rPr>
          <w:rFonts w:asciiTheme="minorEastAsia" w:eastAsiaTheme="minorEastAsia" w:hAnsiTheme="minorEastAsia"/>
          <w:sz w:val="21"/>
          <w:szCs w:val="21"/>
        </w:rPr>
      </w:pPr>
    </w:p>
    <w:sectPr w:rsidR="004E45A9" w:rsidRPr="00F242AE" w:rsidSect="003D1EF4">
      <w:headerReference w:type="default" r:id="rId8"/>
      <w:pgSz w:w="11906" w:h="16838"/>
      <w:pgMar w:top="575" w:right="1701" w:bottom="454" w:left="1701" w:header="56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C94A9" w14:textId="77777777" w:rsidR="00B262C6" w:rsidRDefault="00B262C6" w:rsidP="004C2B50">
      <w:pPr>
        <w:spacing w:line="240" w:lineRule="auto"/>
      </w:pPr>
      <w:r>
        <w:separator/>
      </w:r>
    </w:p>
  </w:endnote>
  <w:endnote w:type="continuationSeparator" w:id="0">
    <w:p w14:paraId="6436AF3C" w14:textId="77777777" w:rsidR="00B262C6" w:rsidRDefault="00B262C6" w:rsidP="004C2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3C76F" w14:textId="77777777" w:rsidR="00B262C6" w:rsidRDefault="00B262C6" w:rsidP="004C2B50">
      <w:pPr>
        <w:spacing w:line="240" w:lineRule="auto"/>
      </w:pPr>
      <w:r>
        <w:separator/>
      </w:r>
    </w:p>
  </w:footnote>
  <w:footnote w:type="continuationSeparator" w:id="0">
    <w:p w14:paraId="6817F900" w14:textId="77777777" w:rsidR="00B262C6" w:rsidRDefault="00B262C6" w:rsidP="004C2B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F5000" w14:textId="77777777" w:rsidR="004C2B50" w:rsidRDefault="004C2B50" w:rsidP="004C2B5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057CA"/>
    <w:multiLevelType w:val="hybridMultilevel"/>
    <w:tmpl w:val="D4E00B5C"/>
    <w:lvl w:ilvl="0" w:tplc="1ED2E08C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AF7F42"/>
    <w:multiLevelType w:val="hybridMultilevel"/>
    <w:tmpl w:val="39447406"/>
    <w:lvl w:ilvl="0" w:tplc="88AC90FA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D1A02"/>
    <w:multiLevelType w:val="hybridMultilevel"/>
    <w:tmpl w:val="17BC0382"/>
    <w:lvl w:ilvl="0" w:tplc="55783C00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F810C9"/>
    <w:multiLevelType w:val="hybridMultilevel"/>
    <w:tmpl w:val="8002609A"/>
    <w:lvl w:ilvl="0" w:tplc="F80EC378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4267D6"/>
    <w:multiLevelType w:val="hybridMultilevel"/>
    <w:tmpl w:val="4D94B622"/>
    <w:lvl w:ilvl="0" w:tplc="8998F92A">
      <w:start w:val="5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BF4242E"/>
    <w:multiLevelType w:val="singleLevel"/>
    <w:tmpl w:val="52701EF4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D57"/>
    <w:rsid w:val="00013B57"/>
    <w:rsid w:val="00016B96"/>
    <w:rsid w:val="000655F4"/>
    <w:rsid w:val="00075A86"/>
    <w:rsid w:val="00081221"/>
    <w:rsid w:val="000A5416"/>
    <w:rsid w:val="000D58CC"/>
    <w:rsid w:val="000D7056"/>
    <w:rsid w:val="001213AF"/>
    <w:rsid w:val="00127D57"/>
    <w:rsid w:val="00131AFF"/>
    <w:rsid w:val="00147BD9"/>
    <w:rsid w:val="001635AD"/>
    <w:rsid w:val="00165E60"/>
    <w:rsid w:val="00181614"/>
    <w:rsid w:val="001A376C"/>
    <w:rsid w:val="001B1586"/>
    <w:rsid w:val="001D69C7"/>
    <w:rsid w:val="00207FF1"/>
    <w:rsid w:val="002816C8"/>
    <w:rsid w:val="002A3362"/>
    <w:rsid w:val="002B07EC"/>
    <w:rsid w:val="00321599"/>
    <w:rsid w:val="00343DCC"/>
    <w:rsid w:val="003639D8"/>
    <w:rsid w:val="003A1F97"/>
    <w:rsid w:val="003B7BD2"/>
    <w:rsid w:val="003D1EF4"/>
    <w:rsid w:val="003F00B6"/>
    <w:rsid w:val="00403C4D"/>
    <w:rsid w:val="004933C3"/>
    <w:rsid w:val="004B2F8E"/>
    <w:rsid w:val="004C2B50"/>
    <w:rsid w:val="004D6409"/>
    <w:rsid w:val="004E2583"/>
    <w:rsid w:val="004E45A9"/>
    <w:rsid w:val="004F56D1"/>
    <w:rsid w:val="005145F5"/>
    <w:rsid w:val="005279A5"/>
    <w:rsid w:val="005314FA"/>
    <w:rsid w:val="00536350"/>
    <w:rsid w:val="00564B49"/>
    <w:rsid w:val="00570B7D"/>
    <w:rsid w:val="00572640"/>
    <w:rsid w:val="0057678A"/>
    <w:rsid w:val="00625CA4"/>
    <w:rsid w:val="006422AA"/>
    <w:rsid w:val="006729E2"/>
    <w:rsid w:val="006A042E"/>
    <w:rsid w:val="006A118F"/>
    <w:rsid w:val="006A196A"/>
    <w:rsid w:val="007142D7"/>
    <w:rsid w:val="007838D9"/>
    <w:rsid w:val="007B1E22"/>
    <w:rsid w:val="007E68FC"/>
    <w:rsid w:val="00802A0A"/>
    <w:rsid w:val="00802A54"/>
    <w:rsid w:val="00811793"/>
    <w:rsid w:val="00813AD6"/>
    <w:rsid w:val="0082579F"/>
    <w:rsid w:val="00827757"/>
    <w:rsid w:val="00835039"/>
    <w:rsid w:val="008653A3"/>
    <w:rsid w:val="00873173"/>
    <w:rsid w:val="00887531"/>
    <w:rsid w:val="00990C49"/>
    <w:rsid w:val="00991CE1"/>
    <w:rsid w:val="009B4CF5"/>
    <w:rsid w:val="009D6AF4"/>
    <w:rsid w:val="009E193D"/>
    <w:rsid w:val="00A1609F"/>
    <w:rsid w:val="00AC2722"/>
    <w:rsid w:val="00AE24B0"/>
    <w:rsid w:val="00B262C6"/>
    <w:rsid w:val="00B738DE"/>
    <w:rsid w:val="00B933A3"/>
    <w:rsid w:val="00BA6480"/>
    <w:rsid w:val="00BC41FC"/>
    <w:rsid w:val="00C064CC"/>
    <w:rsid w:val="00C3339C"/>
    <w:rsid w:val="00C450F9"/>
    <w:rsid w:val="00C613A5"/>
    <w:rsid w:val="00C85ADD"/>
    <w:rsid w:val="00C936E7"/>
    <w:rsid w:val="00CB34E1"/>
    <w:rsid w:val="00CF5231"/>
    <w:rsid w:val="00D10B1C"/>
    <w:rsid w:val="00D15A3E"/>
    <w:rsid w:val="00D8597F"/>
    <w:rsid w:val="00DA5A2C"/>
    <w:rsid w:val="00E107F9"/>
    <w:rsid w:val="00E521A5"/>
    <w:rsid w:val="00F242AE"/>
    <w:rsid w:val="00F3751B"/>
    <w:rsid w:val="00F44242"/>
    <w:rsid w:val="00F650DE"/>
    <w:rsid w:val="00F800C0"/>
    <w:rsid w:val="00F84005"/>
    <w:rsid w:val="00FA11DE"/>
    <w:rsid w:val="00FB3F0E"/>
    <w:rsid w:val="00FE4F31"/>
    <w:rsid w:val="00FF1DDF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8402C8A"/>
  <w15:chartTrackingRefBased/>
  <w15:docId w15:val="{72E8EC37-43B5-44B8-804D-0810ADC7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599"/>
    <w:pPr>
      <w:widowControl w:val="0"/>
      <w:spacing w:line="510" w:lineRule="atLeast"/>
      <w:jc w:val="both"/>
    </w:pPr>
    <w:rPr>
      <w:rFonts w:ascii="ＭＳ 明朝" w:hAnsi="Century"/>
      <w:spacing w:val="6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586"/>
    <w:pPr>
      <w:widowControl w:val="0"/>
      <w:jc w:val="both"/>
    </w:pPr>
    <w:rPr>
      <w:rFonts w:ascii="ＭＳ 明朝" w:hAnsi="Century"/>
      <w:spacing w:val="6"/>
      <w:kern w:val="2"/>
      <w:sz w:val="24"/>
      <w:szCs w:val="24"/>
    </w:rPr>
  </w:style>
  <w:style w:type="paragraph" w:styleId="a4">
    <w:name w:val="header"/>
    <w:basedOn w:val="a"/>
    <w:link w:val="a5"/>
    <w:uiPriority w:val="99"/>
    <w:rsid w:val="00A1609F"/>
    <w:pPr>
      <w:tabs>
        <w:tab w:val="center" w:pos="4252"/>
        <w:tab w:val="right" w:pos="8504"/>
      </w:tabs>
      <w:snapToGrid w:val="0"/>
      <w:spacing w:line="240" w:lineRule="auto"/>
    </w:pPr>
    <w:rPr>
      <w:rFonts w:ascii="Century"/>
      <w:spacing w:val="0"/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A1609F"/>
    <w:rPr>
      <w:rFonts w:ascii="Century" w:hAnsi="Century"/>
      <w:kern w:val="2"/>
    </w:rPr>
  </w:style>
  <w:style w:type="paragraph" w:styleId="a6">
    <w:name w:val="List Paragraph"/>
    <w:basedOn w:val="a"/>
    <w:uiPriority w:val="34"/>
    <w:qFormat/>
    <w:rsid w:val="00A1609F"/>
    <w:pPr>
      <w:spacing w:line="240" w:lineRule="auto"/>
      <w:ind w:leftChars="400" w:left="840"/>
    </w:pPr>
    <w:rPr>
      <w:rFonts w:ascii="Century"/>
      <w:spacing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2B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2B50"/>
    <w:rPr>
      <w:rFonts w:ascii="ＭＳ 明朝" w:hAnsi="Century"/>
      <w:spacing w:val="6"/>
      <w:kern w:val="2"/>
      <w:sz w:val="24"/>
      <w:szCs w:val="24"/>
    </w:rPr>
  </w:style>
  <w:style w:type="paragraph" w:styleId="a9">
    <w:name w:val="Title"/>
    <w:basedOn w:val="a"/>
    <w:next w:val="a"/>
    <w:link w:val="aa"/>
    <w:qFormat/>
    <w:rsid w:val="0053635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rsid w:val="00536350"/>
    <w:rPr>
      <w:rFonts w:asciiTheme="majorHAnsi" w:eastAsia="ＭＳ ゴシック" w:hAnsiTheme="majorHAnsi" w:cstheme="majorBidi"/>
      <w:spacing w:val="6"/>
      <w:kern w:val="2"/>
      <w:sz w:val="32"/>
      <w:szCs w:val="32"/>
    </w:rPr>
  </w:style>
  <w:style w:type="paragraph" w:styleId="ab">
    <w:name w:val="Body Text"/>
    <w:basedOn w:val="a"/>
    <w:link w:val="ac"/>
    <w:rsid w:val="00564B49"/>
    <w:pPr>
      <w:spacing w:line="240" w:lineRule="auto"/>
    </w:pPr>
    <w:rPr>
      <w:rFonts w:ascii="Century"/>
      <w:spacing w:val="0"/>
      <w:sz w:val="21"/>
      <w:szCs w:val="20"/>
    </w:rPr>
  </w:style>
  <w:style w:type="character" w:customStyle="1" w:styleId="ac">
    <w:name w:val="本文 (文字)"/>
    <w:basedOn w:val="a0"/>
    <w:link w:val="ab"/>
    <w:rsid w:val="00564B49"/>
    <w:rPr>
      <w:rFonts w:ascii="Century" w:hAnsi="Century"/>
      <w:kern w:val="2"/>
      <w:sz w:val="21"/>
    </w:rPr>
  </w:style>
  <w:style w:type="paragraph" w:styleId="ad">
    <w:name w:val="Date"/>
    <w:basedOn w:val="a"/>
    <w:next w:val="a"/>
    <w:link w:val="ae"/>
    <w:rsid w:val="00E521A5"/>
    <w:pPr>
      <w:spacing w:line="240" w:lineRule="auto"/>
    </w:pPr>
    <w:rPr>
      <w:spacing w:val="0"/>
      <w:sz w:val="21"/>
      <w:szCs w:val="21"/>
    </w:rPr>
  </w:style>
  <w:style w:type="character" w:customStyle="1" w:styleId="ae">
    <w:name w:val="日付 (文字)"/>
    <w:basedOn w:val="a0"/>
    <w:link w:val="ad"/>
    <w:rsid w:val="00E521A5"/>
    <w:rPr>
      <w:rFonts w:ascii="ＭＳ 明朝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FB640-4952-44FC-9FA7-2419922E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警防救急課#02</cp:lastModifiedBy>
  <cp:revision>6</cp:revision>
  <cp:lastPrinted>2024-05-23T00:33:00Z</cp:lastPrinted>
  <dcterms:created xsi:type="dcterms:W3CDTF">2026-04-27T06:27:00Z</dcterms:created>
  <dcterms:modified xsi:type="dcterms:W3CDTF">2026-04-27T06:44:00Z</dcterms:modified>
</cp:coreProperties>
</file>