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3420" w14:textId="77777777" w:rsidR="00EE1F2B" w:rsidRDefault="00EE1F2B"/>
    <w:p w14:paraId="22CDB620" w14:textId="77777777" w:rsidR="00D87A3C" w:rsidRDefault="00292EC9" w:rsidP="00D87A3C">
      <w:pPr>
        <w:ind w:firstLineChars="800" w:firstLine="2560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令和</w:t>
      </w:r>
      <w:r w:rsidR="005E50F5">
        <w:rPr>
          <w:rFonts w:ascii="HGPｺﾞｼｯｸE" w:eastAsia="HGPｺﾞｼｯｸE" w:hAnsi="HGPｺﾞｼｯｸE" w:hint="eastAsia"/>
          <w:sz w:val="32"/>
          <w:szCs w:val="32"/>
        </w:rPr>
        <w:t>６</w:t>
      </w:r>
      <w:r>
        <w:rPr>
          <w:rFonts w:ascii="HGPｺﾞｼｯｸE" w:eastAsia="HGPｺﾞｼｯｸE" w:hAnsi="HGPｺﾞｼｯｸE" w:hint="eastAsia"/>
          <w:sz w:val="32"/>
          <w:szCs w:val="32"/>
        </w:rPr>
        <w:t>年（202</w:t>
      </w:r>
      <w:r w:rsidR="005E50F5">
        <w:rPr>
          <w:rFonts w:ascii="HGPｺﾞｼｯｸE" w:eastAsia="HGPｺﾞｼｯｸE" w:hAnsi="HGPｺﾞｼｯｸE"/>
          <w:sz w:val="32"/>
          <w:szCs w:val="32"/>
        </w:rPr>
        <w:t>4</w:t>
      </w:r>
      <w:r>
        <w:rPr>
          <w:rFonts w:ascii="HGPｺﾞｼｯｸE" w:eastAsia="HGPｺﾞｼｯｸE" w:hAnsi="HGPｺﾞｼｯｸE" w:hint="eastAsia"/>
          <w:sz w:val="32"/>
          <w:szCs w:val="32"/>
        </w:rPr>
        <w:t xml:space="preserve">年）度 </w:t>
      </w:r>
    </w:p>
    <w:p w14:paraId="1740F2B0" w14:textId="48D0A51E" w:rsidR="00292EC9" w:rsidRPr="00292EC9" w:rsidRDefault="00FD303D" w:rsidP="00D87A3C">
      <w:pPr>
        <w:ind w:firstLineChars="200" w:firstLine="640"/>
        <w:rPr>
          <w:rFonts w:ascii="HGPｺﾞｼｯｸE" w:eastAsia="HGPｺﾞｼｯｸE" w:hAnsi="HGPｺﾞｼｯｸE"/>
          <w:sz w:val="32"/>
          <w:szCs w:val="32"/>
        </w:rPr>
      </w:pPr>
      <w:r>
        <w:rPr>
          <w:rFonts w:ascii="HGPｺﾞｼｯｸE" w:eastAsia="HGPｺﾞｼｯｸE" w:hAnsi="HGPｺﾞｼｯｸE" w:hint="eastAsia"/>
          <w:sz w:val="32"/>
          <w:szCs w:val="32"/>
        </w:rPr>
        <w:t>道路等小規模修繕</w:t>
      </w:r>
      <w:r w:rsidR="00292EC9">
        <w:rPr>
          <w:rFonts w:ascii="HGPｺﾞｼｯｸE" w:eastAsia="HGPｺﾞｼｯｸE" w:hAnsi="HGPｺﾞｼｯｸE" w:hint="eastAsia"/>
          <w:sz w:val="32"/>
          <w:szCs w:val="32"/>
        </w:rPr>
        <w:t>業務委託</w:t>
      </w:r>
      <w:r w:rsidR="00D87A3C">
        <w:rPr>
          <w:rFonts w:ascii="HGPｺﾞｼｯｸE" w:eastAsia="HGPｺﾞｼｯｸE" w:hAnsi="HGPｺﾞｼｯｸE" w:hint="eastAsia"/>
          <w:sz w:val="32"/>
          <w:szCs w:val="32"/>
        </w:rPr>
        <w:t>（複数単価契約）</w:t>
      </w:r>
      <w:r w:rsidR="00292EC9">
        <w:rPr>
          <w:rFonts w:ascii="HGPｺﾞｼｯｸE" w:eastAsia="HGPｺﾞｼｯｸE" w:hAnsi="HGPｺﾞｼｯｸE" w:hint="eastAsia"/>
          <w:sz w:val="32"/>
          <w:szCs w:val="32"/>
        </w:rPr>
        <w:t>契約単価</w:t>
      </w:r>
      <w:r w:rsidR="00D87A3C">
        <w:rPr>
          <w:rFonts w:ascii="HGPｺﾞｼｯｸE" w:eastAsia="HGPｺﾞｼｯｸE" w:hAnsi="HGPｺﾞｼｯｸE" w:hint="eastAsia"/>
          <w:sz w:val="32"/>
          <w:szCs w:val="32"/>
        </w:rPr>
        <w:t>表</w:t>
      </w:r>
    </w:p>
    <w:p w14:paraId="31AAFEFD" w14:textId="77777777" w:rsidR="00292EC9" w:rsidRDefault="00292EC9"/>
    <w:p w14:paraId="0804FA78" w14:textId="7D512855" w:rsidR="00955E64" w:rsidRPr="00292EC9" w:rsidRDefault="00FD303D">
      <w:r>
        <w:rPr>
          <w:rFonts w:hint="eastAsia"/>
        </w:rPr>
        <w:t xml:space="preserve">　　　　　　　　　　　　　　　　　　　　　　　　　　　　　　　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410"/>
      </w:tblGrid>
      <w:tr w:rsidR="00FD303D" w:rsidRPr="006D7BC4" w14:paraId="499B70DE" w14:textId="77777777" w:rsidTr="00FD303D">
        <w:trPr>
          <w:trHeight w:val="340"/>
        </w:trPr>
        <w:tc>
          <w:tcPr>
            <w:tcW w:w="3402" w:type="dxa"/>
            <w:shd w:val="clear" w:color="auto" w:fill="auto"/>
          </w:tcPr>
          <w:p w14:paraId="7F15B8CD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工種</w:t>
            </w:r>
          </w:p>
        </w:tc>
        <w:tc>
          <w:tcPr>
            <w:tcW w:w="2835" w:type="dxa"/>
            <w:shd w:val="clear" w:color="auto" w:fill="auto"/>
          </w:tcPr>
          <w:p w14:paraId="7F5F8BBA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規格等</w:t>
            </w:r>
          </w:p>
        </w:tc>
        <w:tc>
          <w:tcPr>
            <w:tcW w:w="2410" w:type="dxa"/>
            <w:shd w:val="clear" w:color="auto" w:fill="auto"/>
          </w:tcPr>
          <w:p w14:paraId="0F805722" w14:textId="331CC09D" w:rsidR="00FD303D" w:rsidRPr="006D7BC4" w:rsidRDefault="00FD303D" w:rsidP="00FD303D">
            <w:pPr>
              <w:ind w:firstLineChars="100" w:firstLine="210"/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金額</w:t>
            </w:r>
            <w:r>
              <w:rPr>
                <w:rFonts w:hAnsi="ＭＳ 明朝" w:hint="eastAsia"/>
                <w:color w:val="000000"/>
              </w:rPr>
              <w:t>（税抜）</w:t>
            </w:r>
            <w:r w:rsidRPr="006D7BC4">
              <w:rPr>
                <w:rFonts w:hAnsi="ＭＳ 明朝" w:hint="eastAsia"/>
                <w:color w:val="000000"/>
              </w:rPr>
              <w:t>/単位</w:t>
            </w:r>
          </w:p>
        </w:tc>
      </w:tr>
      <w:tr w:rsidR="00FD303D" w:rsidRPr="006D7BC4" w14:paraId="5A1FA1BD" w14:textId="77777777" w:rsidTr="00FD303D">
        <w:trPr>
          <w:trHeight w:val="340"/>
        </w:trPr>
        <w:tc>
          <w:tcPr>
            <w:tcW w:w="3402" w:type="dxa"/>
            <w:vMerge w:val="restart"/>
            <w:shd w:val="clear" w:color="auto" w:fill="auto"/>
          </w:tcPr>
          <w:p w14:paraId="6B45D35B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小規模アスファルト舗装</w:t>
            </w:r>
          </w:p>
          <w:p w14:paraId="70CA3AAC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（路盤・不陸整正含）</w:t>
            </w:r>
          </w:p>
          <w:p w14:paraId="1939D8FD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※１現場の施工規模5</w:t>
            </w:r>
            <w:r w:rsidRPr="006D7BC4">
              <w:rPr>
                <w:rFonts w:hAnsi="ＭＳ 明朝"/>
                <w:color w:val="000000"/>
              </w:rPr>
              <w:t>0</w:t>
            </w:r>
            <w:r w:rsidRPr="006D7BC4">
              <w:rPr>
                <w:rFonts w:hAnsi="ＭＳ 明朝" w:hint="eastAsia"/>
                <w:color w:val="000000"/>
              </w:rPr>
              <w:t>㎡未満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5B46292A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舗装版の破砕・殻運搬なし</w:t>
            </w:r>
          </w:p>
        </w:tc>
        <w:tc>
          <w:tcPr>
            <w:tcW w:w="2410" w:type="dxa"/>
            <w:shd w:val="clear" w:color="auto" w:fill="auto"/>
          </w:tcPr>
          <w:p w14:paraId="2DA6267F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昼　　　8</w:t>
            </w:r>
            <w:r w:rsidRPr="006D7BC4">
              <w:rPr>
                <w:rFonts w:hAnsi="ＭＳ 明朝"/>
                <w:color w:val="000000"/>
              </w:rPr>
              <w:t>,000</w:t>
            </w:r>
            <w:r w:rsidRPr="006D7BC4">
              <w:rPr>
                <w:rFonts w:hAnsi="ＭＳ 明朝" w:hint="eastAsia"/>
                <w:color w:val="000000"/>
              </w:rPr>
              <w:t>円/㎡</w:t>
            </w:r>
          </w:p>
        </w:tc>
      </w:tr>
      <w:tr w:rsidR="00FD303D" w:rsidRPr="006D7BC4" w14:paraId="74E0B7B0" w14:textId="77777777" w:rsidTr="00FD303D">
        <w:trPr>
          <w:trHeight w:val="340"/>
        </w:trPr>
        <w:tc>
          <w:tcPr>
            <w:tcW w:w="3402" w:type="dxa"/>
            <w:vMerge/>
            <w:shd w:val="clear" w:color="auto" w:fill="auto"/>
          </w:tcPr>
          <w:p w14:paraId="0A8CB411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2E4B2F0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2AB174F5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夜　　 1</w:t>
            </w:r>
            <w:r w:rsidRPr="006D7BC4">
              <w:rPr>
                <w:rFonts w:hAnsi="ＭＳ 明朝"/>
                <w:color w:val="000000"/>
              </w:rPr>
              <w:t>2,000</w:t>
            </w:r>
            <w:r w:rsidRPr="006D7BC4">
              <w:rPr>
                <w:rFonts w:hAnsi="ＭＳ 明朝" w:hint="eastAsia"/>
                <w:color w:val="000000"/>
              </w:rPr>
              <w:t>円/㎡</w:t>
            </w:r>
          </w:p>
        </w:tc>
      </w:tr>
      <w:tr w:rsidR="00FD303D" w:rsidRPr="006D7BC4" w14:paraId="376DB2EF" w14:textId="77777777" w:rsidTr="00FD303D">
        <w:trPr>
          <w:trHeight w:val="340"/>
        </w:trPr>
        <w:tc>
          <w:tcPr>
            <w:tcW w:w="3402" w:type="dxa"/>
            <w:vMerge/>
            <w:shd w:val="clear" w:color="auto" w:fill="auto"/>
          </w:tcPr>
          <w:p w14:paraId="6BF3CF39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0361BA51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舗装版の破砕・殻運搬あり</w:t>
            </w:r>
          </w:p>
        </w:tc>
        <w:tc>
          <w:tcPr>
            <w:tcW w:w="2410" w:type="dxa"/>
            <w:shd w:val="clear" w:color="auto" w:fill="auto"/>
          </w:tcPr>
          <w:p w14:paraId="57356B99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 xml:space="preserve">昼 </w:t>
            </w:r>
            <w:r w:rsidRPr="006D7BC4">
              <w:rPr>
                <w:rFonts w:hAnsi="ＭＳ 明朝"/>
                <w:color w:val="000000"/>
              </w:rPr>
              <w:t xml:space="preserve">    </w:t>
            </w:r>
            <w:r w:rsidRPr="006D7BC4">
              <w:rPr>
                <w:rFonts w:hAnsi="ＭＳ 明朝" w:hint="eastAsia"/>
                <w:color w:val="000000"/>
              </w:rPr>
              <w:t>1</w:t>
            </w:r>
            <w:r w:rsidRPr="006D7BC4">
              <w:rPr>
                <w:rFonts w:hAnsi="ＭＳ 明朝"/>
                <w:color w:val="000000"/>
              </w:rPr>
              <w:t>1</w:t>
            </w:r>
            <w:r w:rsidRPr="006D7BC4">
              <w:rPr>
                <w:rFonts w:hAnsi="ＭＳ 明朝" w:hint="eastAsia"/>
                <w:color w:val="000000"/>
              </w:rPr>
              <w:t>,000円/㎡</w:t>
            </w:r>
          </w:p>
        </w:tc>
      </w:tr>
      <w:tr w:rsidR="00FD303D" w:rsidRPr="006D7BC4" w14:paraId="753B1F7D" w14:textId="77777777" w:rsidTr="00FD303D">
        <w:trPr>
          <w:trHeight w:val="340"/>
        </w:trPr>
        <w:tc>
          <w:tcPr>
            <w:tcW w:w="3402" w:type="dxa"/>
            <w:vMerge/>
            <w:shd w:val="clear" w:color="auto" w:fill="auto"/>
          </w:tcPr>
          <w:p w14:paraId="06765950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4D076A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77222D92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夜　　 1</w:t>
            </w:r>
            <w:r w:rsidRPr="006D7BC4">
              <w:rPr>
                <w:rFonts w:hAnsi="ＭＳ 明朝"/>
                <w:color w:val="000000"/>
              </w:rPr>
              <w:t>7</w:t>
            </w:r>
            <w:r w:rsidRPr="006D7BC4">
              <w:rPr>
                <w:rFonts w:hAnsi="ＭＳ 明朝" w:hint="eastAsia"/>
                <w:color w:val="000000"/>
              </w:rPr>
              <w:t>,000円/㎡</w:t>
            </w:r>
          </w:p>
        </w:tc>
      </w:tr>
      <w:tr w:rsidR="00FD303D" w:rsidRPr="006D7BC4" w14:paraId="4D34386F" w14:textId="77777777" w:rsidTr="00FD303D">
        <w:trPr>
          <w:trHeight w:val="340"/>
        </w:trPr>
        <w:tc>
          <w:tcPr>
            <w:tcW w:w="3402" w:type="dxa"/>
            <w:vMerge w:val="restart"/>
            <w:shd w:val="clear" w:color="auto" w:fill="auto"/>
          </w:tcPr>
          <w:p w14:paraId="7833FC83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小規模アスファルト舗装</w:t>
            </w:r>
          </w:p>
          <w:p w14:paraId="7D6B2266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（路盤・不陸整正含）</w:t>
            </w:r>
          </w:p>
          <w:p w14:paraId="1213AA27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※１現場の施工規模50㎡以上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77360D4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舗装版の破砕・殻運搬なし</w:t>
            </w:r>
          </w:p>
        </w:tc>
        <w:tc>
          <w:tcPr>
            <w:tcW w:w="2410" w:type="dxa"/>
            <w:shd w:val="clear" w:color="auto" w:fill="auto"/>
          </w:tcPr>
          <w:p w14:paraId="40566382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昼　　　8,</w:t>
            </w:r>
            <w:r w:rsidRPr="006D7BC4">
              <w:rPr>
                <w:rFonts w:hAnsi="ＭＳ 明朝"/>
                <w:color w:val="000000"/>
              </w:rPr>
              <w:t>5</w:t>
            </w:r>
            <w:r w:rsidRPr="006D7BC4">
              <w:rPr>
                <w:rFonts w:hAnsi="ＭＳ 明朝" w:hint="eastAsia"/>
                <w:color w:val="000000"/>
              </w:rPr>
              <w:t>00円/㎡</w:t>
            </w:r>
          </w:p>
        </w:tc>
      </w:tr>
      <w:tr w:rsidR="00FD303D" w:rsidRPr="006D7BC4" w14:paraId="0CA4D4E7" w14:textId="77777777" w:rsidTr="00FD303D">
        <w:trPr>
          <w:trHeight w:val="340"/>
        </w:trPr>
        <w:tc>
          <w:tcPr>
            <w:tcW w:w="3402" w:type="dxa"/>
            <w:vMerge/>
            <w:shd w:val="clear" w:color="auto" w:fill="auto"/>
          </w:tcPr>
          <w:p w14:paraId="6765DBBB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9AB73DE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5188EACE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夜　　 12,000円/㎡</w:t>
            </w:r>
          </w:p>
        </w:tc>
      </w:tr>
      <w:tr w:rsidR="00FD303D" w:rsidRPr="006D7BC4" w14:paraId="2DF2C416" w14:textId="77777777" w:rsidTr="00FD303D">
        <w:trPr>
          <w:trHeight w:val="340"/>
        </w:trPr>
        <w:tc>
          <w:tcPr>
            <w:tcW w:w="3402" w:type="dxa"/>
            <w:vMerge/>
            <w:shd w:val="clear" w:color="auto" w:fill="auto"/>
          </w:tcPr>
          <w:p w14:paraId="2A886342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D549D70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舗装版の破砕・殻運搬あり</w:t>
            </w:r>
          </w:p>
        </w:tc>
        <w:tc>
          <w:tcPr>
            <w:tcW w:w="2410" w:type="dxa"/>
            <w:shd w:val="clear" w:color="auto" w:fill="auto"/>
          </w:tcPr>
          <w:p w14:paraId="4228AFF3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昼　　 1</w:t>
            </w:r>
            <w:r w:rsidRPr="006D7BC4">
              <w:rPr>
                <w:rFonts w:hAnsi="ＭＳ 明朝"/>
                <w:color w:val="000000"/>
              </w:rPr>
              <w:t>0</w:t>
            </w:r>
            <w:r w:rsidRPr="006D7BC4">
              <w:rPr>
                <w:rFonts w:hAnsi="ＭＳ 明朝" w:hint="eastAsia"/>
                <w:color w:val="000000"/>
              </w:rPr>
              <w:t>,000円/㎡</w:t>
            </w:r>
          </w:p>
        </w:tc>
      </w:tr>
      <w:tr w:rsidR="00FD303D" w:rsidRPr="006D7BC4" w14:paraId="074D5078" w14:textId="77777777" w:rsidTr="00FD303D">
        <w:trPr>
          <w:trHeight w:val="340"/>
        </w:trPr>
        <w:tc>
          <w:tcPr>
            <w:tcW w:w="3402" w:type="dxa"/>
            <w:vMerge/>
            <w:shd w:val="clear" w:color="auto" w:fill="auto"/>
          </w:tcPr>
          <w:p w14:paraId="55594C6B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DD58933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</w:p>
        </w:tc>
        <w:tc>
          <w:tcPr>
            <w:tcW w:w="2410" w:type="dxa"/>
            <w:shd w:val="clear" w:color="auto" w:fill="auto"/>
          </w:tcPr>
          <w:p w14:paraId="63FD4BAE" w14:textId="77777777" w:rsidR="00FD303D" w:rsidRPr="006D7BC4" w:rsidRDefault="00FD303D" w:rsidP="00BE4D46">
            <w:pPr>
              <w:rPr>
                <w:rFonts w:hAnsi="ＭＳ 明朝"/>
                <w:color w:val="000000"/>
              </w:rPr>
            </w:pPr>
            <w:r w:rsidRPr="006D7BC4">
              <w:rPr>
                <w:rFonts w:hAnsi="ＭＳ 明朝" w:hint="eastAsia"/>
                <w:color w:val="000000"/>
              </w:rPr>
              <w:t>夜　　 1</w:t>
            </w:r>
            <w:r w:rsidRPr="006D7BC4">
              <w:rPr>
                <w:rFonts w:hAnsi="ＭＳ 明朝"/>
                <w:color w:val="000000"/>
              </w:rPr>
              <w:t>3</w:t>
            </w:r>
            <w:r w:rsidRPr="006D7BC4">
              <w:rPr>
                <w:rFonts w:hAnsi="ＭＳ 明朝" w:hint="eastAsia"/>
                <w:color w:val="000000"/>
              </w:rPr>
              <w:t>,</w:t>
            </w:r>
            <w:r w:rsidRPr="006D7BC4">
              <w:rPr>
                <w:rFonts w:hAnsi="ＭＳ 明朝"/>
                <w:color w:val="000000"/>
              </w:rPr>
              <w:t>5</w:t>
            </w:r>
            <w:r w:rsidRPr="006D7BC4">
              <w:rPr>
                <w:rFonts w:hAnsi="ＭＳ 明朝" w:hint="eastAsia"/>
                <w:color w:val="000000"/>
              </w:rPr>
              <w:t>00円/㎡</w:t>
            </w:r>
          </w:p>
        </w:tc>
      </w:tr>
    </w:tbl>
    <w:p w14:paraId="2E48A7FD" w14:textId="2FB819FB" w:rsidR="00955E64" w:rsidRDefault="00955E64">
      <w:pPr>
        <w:rPr>
          <w:rFonts w:ascii="ＭＳ 明朝" w:eastAsia="ＭＳ 明朝" w:hAnsi="ＭＳ 明朝"/>
          <w:sz w:val="24"/>
          <w:szCs w:val="24"/>
        </w:rPr>
      </w:pPr>
    </w:p>
    <w:p w14:paraId="3461593F" w14:textId="63797AF2" w:rsidR="00292EC9" w:rsidRDefault="00292EC9" w:rsidP="00955E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各単価には諸経費を含んでいま</w:t>
      </w:r>
      <w:r w:rsidR="00955E64">
        <w:rPr>
          <w:rFonts w:ascii="ＭＳ 明朝" w:eastAsia="ＭＳ 明朝" w:hAnsi="ＭＳ 明朝" w:hint="eastAsia"/>
          <w:sz w:val="24"/>
          <w:szCs w:val="24"/>
        </w:rPr>
        <w:t>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15A9928B" w14:textId="331359C9" w:rsidR="00955E64" w:rsidRPr="00955E64" w:rsidRDefault="00955E64" w:rsidP="00955E6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各単価には消費税を含みません。</w:t>
      </w:r>
    </w:p>
    <w:sectPr w:rsidR="00955E64" w:rsidRPr="00955E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E6AA" w14:textId="77777777" w:rsidR="00FD303D" w:rsidRDefault="00FD303D" w:rsidP="00FD303D">
      <w:r>
        <w:separator/>
      </w:r>
    </w:p>
  </w:endnote>
  <w:endnote w:type="continuationSeparator" w:id="0">
    <w:p w14:paraId="646B2427" w14:textId="77777777" w:rsidR="00FD303D" w:rsidRDefault="00FD303D" w:rsidP="00FD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0C28" w14:textId="77777777" w:rsidR="00FD303D" w:rsidRDefault="00FD303D" w:rsidP="00FD303D">
      <w:r>
        <w:separator/>
      </w:r>
    </w:p>
  </w:footnote>
  <w:footnote w:type="continuationSeparator" w:id="0">
    <w:p w14:paraId="2E42F1FC" w14:textId="77777777" w:rsidR="00FD303D" w:rsidRDefault="00FD303D" w:rsidP="00FD3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C9"/>
    <w:rsid w:val="000627EC"/>
    <w:rsid w:val="00292EC9"/>
    <w:rsid w:val="00594C02"/>
    <w:rsid w:val="005E50F5"/>
    <w:rsid w:val="006E5D97"/>
    <w:rsid w:val="00955E64"/>
    <w:rsid w:val="00D87A3C"/>
    <w:rsid w:val="00EE1F2B"/>
    <w:rsid w:val="00F7686B"/>
    <w:rsid w:val="00FD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C7B29"/>
  <w15:chartTrackingRefBased/>
  <w15:docId w15:val="{56BE1F1D-D3A9-4A97-9378-720427EC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0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03D"/>
  </w:style>
  <w:style w:type="paragraph" w:styleId="a6">
    <w:name w:val="footer"/>
    <w:basedOn w:val="a"/>
    <w:link w:val="a7"/>
    <w:uiPriority w:val="99"/>
    <w:unhideWhenUsed/>
    <w:rsid w:val="00FD3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D13WS203_1</dc:creator>
  <cp:keywords/>
  <dc:description/>
  <cp:lastModifiedBy>D13WS203_1</cp:lastModifiedBy>
  <cp:revision>6</cp:revision>
  <cp:lastPrinted>2024-04-12T02:52:00Z</cp:lastPrinted>
  <dcterms:created xsi:type="dcterms:W3CDTF">2023-06-28T05:12:00Z</dcterms:created>
  <dcterms:modified xsi:type="dcterms:W3CDTF">2024-08-20T09:13:00Z</dcterms:modified>
</cp:coreProperties>
</file>