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4F674" w14:textId="05F122C6" w:rsidR="008C12A1" w:rsidRPr="004F5A2E" w:rsidRDefault="008C12A1" w:rsidP="008C12A1">
      <w:pPr>
        <w:jc w:val="center"/>
        <w:rPr>
          <w:rFonts w:asciiTheme="minorEastAsia" w:hAnsiTheme="minorEastAsia"/>
        </w:rPr>
      </w:pPr>
      <w:r w:rsidRPr="004F5A2E">
        <w:rPr>
          <w:rFonts w:asciiTheme="minorEastAsia" w:hAnsiTheme="minorEastAsia" w:hint="eastAsia"/>
        </w:rPr>
        <w:t>第３回放課後子どもひろばふかさわ外５施設</w:t>
      </w:r>
    </w:p>
    <w:p w14:paraId="436FA4C5" w14:textId="77777777" w:rsidR="008C12A1" w:rsidRPr="004F5A2E" w:rsidRDefault="008C12A1" w:rsidP="008C12A1">
      <w:pPr>
        <w:jc w:val="center"/>
        <w:rPr>
          <w:rFonts w:asciiTheme="minorEastAsia" w:hAnsiTheme="minorEastAsia"/>
        </w:rPr>
      </w:pPr>
      <w:r w:rsidRPr="004F5A2E">
        <w:rPr>
          <w:rFonts w:asciiTheme="minorEastAsia" w:hAnsiTheme="minorEastAsia" w:hint="eastAsia"/>
        </w:rPr>
        <w:t>指定管理者選定委員会　議事概要</w:t>
      </w:r>
    </w:p>
    <w:p w14:paraId="2D10F14F" w14:textId="77777777" w:rsidR="008C12A1" w:rsidRPr="004F5A2E" w:rsidRDefault="008C12A1" w:rsidP="008C12A1">
      <w:pPr>
        <w:rPr>
          <w:rFonts w:asciiTheme="minorEastAsia" w:hAnsiTheme="minorEastAsia"/>
        </w:rPr>
      </w:pPr>
    </w:p>
    <w:p w14:paraId="7E063212" w14:textId="77777777" w:rsidR="008C12A1" w:rsidRPr="004F5A2E" w:rsidRDefault="008C12A1" w:rsidP="008C12A1">
      <w:pPr>
        <w:rPr>
          <w:rFonts w:asciiTheme="minorEastAsia" w:hAnsiTheme="minorEastAsia"/>
        </w:rPr>
      </w:pPr>
      <w:r w:rsidRPr="004F5A2E">
        <w:rPr>
          <w:rFonts w:asciiTheme="minorEastAsia" w:hAnsiTheme="minorEastAsia" w:hint="eastAsia"/>
        </w:rPr>
        <w:t>１　日時</w:t>
      </w:r>
    </w:p>
    <w:p w14:paraId="4EBBDC97" w14:textId="3C0E25B0" w:rsidR="008C12A1" w:rsidRPr="004F5A2E" w:rsidRDefault="008C12A1" w:rsidP="008C12A1">
      <w:pPr>
        <w:ind w:firstLineChars="100" w:firstLine="210"/>
        <w:rPr>
          <w:rFonts w:asciiTheme="minorEastAsia" w:hAnsiTheme="minorEastAsia"/>
        </w:rPr>
      </w:pPr>
      <w:r w:rsidRPr="004F5A2E">
        <w:rPr>
          <w:rFonts w:asciiTheme="minorEastAsia" w:hAnsiTheme="minorEastAsia" w:hint="eastAsia"/>
        </w:rPr>
        <w:t xml:space="preserve">　令和７年（202</w:t>
      </w:r>
      <w:r w:rsidRPr="004F5A2E">
        <w:rPr>
          <w:rFonts w:asciiTheme="minorEastAsia" w:hAnsiTheme="minorEastAsia"/>
        </w:rPr>
        <w:t>5</w:t>
      </w:r>
      <w:r w:rsidRPr="004F5A2E">
        <w:rPr>
          <w:rFonts w:asciiTheme="minorEastAsia" w:hAnsiTheme="minorEastAsia" w:hint="eastAsia"/>
        </w:rPr>
        <w:t>年）７月</w:t>
      </w:r>
      <w:r w:rsidRPr="004F5A2E">
        <w:rPr>
          <w:rFonts w:asciiTheme="minorEastAsia" w:hAnsiTheme="minorEastAsia"/>
        </w:rPr>
        <w:t>25</w:t>
      </w:r>
      <w:r w:rsidRPr="004F5A2E">
        <w:rPr>
          <w:rFonts w:asciiTheme="minorEastAsia" w:hAnsiTheme="minorEastAsia" w:hint="eastAsia"/>
        </w:rPr>
        <w:t>日（金）９時30分から1</w:t>
      </w:r>
      <w:r w:rsidRPr="004F5A2E">
        <w:rPr>
          <w:rFonts w:asciiTheme="minorEastAsia" w:hAnsiTheme="minorEastAsia"/>
        </w:rPr>
        <w:t>3</w:t>
      </w:r>
      <w:r w:rsidRPr="004F5A2E">
        <w:rPr>
          <w:rFonts w:asciiTheme="minorEastAsia" w:hAnsiTheme="minorEastAsia" w:hint="eastAsia"/>
        </w:rPr>
        <w:t>時まで</w:t>
      </w:r>
    </w:p>
    <w:p w14:paraId="180A7708" w14:textId="77777777" w:rsidR="008C12A1" w:rsidRPr="004F5A2E" w:rsidRDefault="008C12A1" w:rsidP="008C12A1">
      <w:pPr>
        <w:rPr>
          <w:rFonts w:asciiTheme="minorEastAsia" w:hAnsiTheme="minorEastAsia"/>
        </w:rPr>
      </w:pPr>
    </w:p>
    <w:p w14:paraId="64853024" w14:textId="77777777" w:rsidR="008C12A1" w:rsidRPr="004F5A2E" w:rsidRDefault="008C12A1" w:rsidP="008C12A1">
      <w:pPr>
        <w:rPr>
          <w:rFonts w:asciiTheme="minorEastAsia" w:hAnsiTheme="minorEastAsia"/>
        </w:rPr>
      </w:pPr>
      <w:r w:rsidRPr="004F5A2E">
        <w:rPr>
          <w:rFonts w:asciiTheme="minorEastAsia" w:hAnsiTheme="minorEastAsia" w:hint="eastAsia"/>
        </w:rPr>
        <w:t>２　場所</w:t>
      </w:r>
    </w:p>
    <w:p w14:paraId="6494C4CB" w14:textId="20331A5D" w:rsidR="008C12A1" w:rsidRPr="004F5A2E" w:rsidRDefault="008C12A1" w:rsidP="008C12A1">
      <w:pPr>
        <w:rPr>
          <w:rFonts w:asciiTheme="minorEastAsia" w:hAnsiTheme="minorEastAsia"/>
        </w:rPr>
      </w:pPr>
      <w:r w:rsidRPr="004F5A2E">
        <w:rPr>
          <w:rFonts w:asciiTheme="minorEastAsia" w:hAnsiTheme="minorEastAsia" w:hint="eastAsia"/>
        </w:rPr>
        <w:t xml:space="preserve">　　第６分庁舎６０２会議室</w:t>
      </w:r>
    </w:p>
    <w:p w14:paraId="3A4E9948" w14:textId="77777777" w:rsidR="008C12A1" w:rsidRPr="004F5A2E" w:rsidRDefault="008C12A1" w:rsidP="008C12A1">
      <w:pPr>
        <w:rPr>
          <w:rFonts w:asciiTheme="minorEastAsia" w:hAnsiTheme="minorEastAsia"/>
        </w:rPr>
      </w:pPr>
    </w:p>
    <w:p w14:paraId="745B2A75" w14:textId="77777777" w:rsidR="008C12A1" w:rsidRPr="004F5A2E" w:rsidRDefault="008C12A1" w:rsidP="008C12A1">
      <w:pPr>
        <w:ind w:left="210" w:hangingChars="100" w:hanging="210"/>
        <w:rPr>
          <w:rFonts w:asciiTheme="minorEastAsia" w:hAnsiTheme="minorEastAsia"/>
        </w:rPr>
      </w:pPr>
      <w:r w:rsidRPr="004F5A2E">
        <w:rPr>
          <w:rFonts w:asciiTheme="minorEastAsia" w:hAnsiTheme="minorEastAsia" w:hint="eastAsia"/>
        </w:rPr>
        <w:t>３　出席委員</w:t>
      </w:r>
      <w:r w:rsidRPr="004F5A2E">
        <w:rPr>
          <w:rFonts w:asciiTheme="minorEastAsia" w:hAnsiTheme="minorEastAsia" w:hint="eastAsia"/>
        </w:rPr>
        <w:br/>
        <w:t xml:space="preserve">　加藤委員長・田村副委員長・壽委員・大西委員・河合委員</w:t>
      </w:r>
    </w:p>
    <w:p w14:paraId="6878B965" w14:textId="77777777" w:rsidR="008C12A1" w:rsidRPr="004F5A2E" w:rsidRDefault="008C12A1" w:rsidP="008C12A1">
      <w:pPr>
        <w:rPr>
          <w:rFonts w:asciiTheme="minorEastAsia" w:hAnsiTheme="minorEastAsia"/>
        </w:rPr>
      </w:pPr>
    </w:p>
    <w:p w14:paraId="7A6D514C" w14:textId="77777777" w:rsidR="008C12A1" w:rsidRPr="004F5A2E" w:rsidRDefault="008C12A1" w:rsidP="008C12A1">
      <w:pPr>
        <w:ind w:left="420" w:hangingChars="200" w:hanging="420"/>
        <w:rPr>
          <w:rFonts w:asciiTheme="minorEastAsia" w:hAnsiTheme="minorEastAsia"/>
        </w:rPr>
      </w:pPr>
      <w:r w:rsidRPr="004F5A2E">
        <w:rPr>
          <w:rFonts w:asciiTheme="minorEastAsia" w:hAnsiTheme="minorEastAsia" w:hint="eastAsia"/>
        </w:rPr>
        <w:t>４　事務局出席者</w:t>
      </w:r>
    </w:p>
    <w:p w14:paraId="4ED4C93E" w14:textId="77777777" w:rsidR="008C12A1" w:rsidRPr="004F5A2E" w:rsidRDefault="008C12A1" w:rsidP="008C12A1">
      <w:pPr>
        <w:ind w:left="420"/>
        <w:rPr>
          <w:rFonts w:asciiTheme="minorEastAsia" w:hAnsiTheme="minorEastAsia"/>
        </w:rPr>
      </w:pPr>
      <w:r w:rsidRPr="004F5A2E">
        <w:rPr>
          <w:rFonts w:asciiTheme="minorEastAsia" w:hAnsiTheme="minorEastAsia" w:hint="eastAsia"/>
        </w:rPr>
        <w:t>正木（青少年課長）・白井（青少年課青少年担当職員）・髙橋（青少年課青少年担当職員）</w:t>
      </w:r>
    </w:p>
    <w:p w14:paraId="136A1112" w14:textId="77777777" w:rsidR="001E1AAA" w:rsidRPr="004F5A2E" w:rsidRDefault="001E1AAA" w:rsidP="001E1AAA">
      <w:pPr>
        <w:rPr>
          <w:rFonts w:asciiTheme="minorEastAsia" w:hAnsiTheme="minorEastAsia"/>
          <w:szCs w:val="21"/>
        </w:rPr>
      </w:pPr>
    </w:p>
    <w:p w14:paraId="671DABE4" w14:textId="77777777" w:rsidR="004376C4" w:rsidRPr="004F5A2E" w:rsidRDefault="001E1AAA">
      <w:pPr>
        <w:rPr>
          <w:rFonts w:asciiTheme="minorEastAsia" w:hAnsiTheme="minorEastAsia"/>
          <w:szCs w:val="21"/>
        </w:rPr>
      </w:pPr>
      <w:r w:rsidRPr="004F5A2E">
        <w:rPr>
          <w:rFonts w:asciiTheme="minorEastAsia" w:hAnsiTheme="minorEastAsia" w:hint="eastAsia"/>
          <w:szCs w:val="21"/>
        </w:rPr>
        <w:t>５</w:t>
      </w:r>
      <w:r w:rsidR="004376C4" w:rsidRPr="004F5A2E">
        <w:rPr>
          <w:rFonts w:asciiTheme="minorEastAsia" w:hAnsiTheme="minorEastAsia" w:hint="eastAsia"/>
          <w:szCs w:val="21"/>
        </w:rPr>
        <w:t xml:space="preserve">　審議</w:t>
      </w:r>
      <w:r w:rsidR="00AA557A" w:rsidRPr="004F5A2E">
        <w:rPr>
          <w:rFonts w:asciiTheme="minorEastAsia" w:hAnsiTheme="minorEastAsia" w:hint="eastAsia"/>
          <w:szCs w:val="21"/>
        </w:rPr>
        <w:t>等</w:t>
      </w:r>
      <w:r w:rsidR="004376C4" w:rsidRPr="004F5A2E">
        <w:rPr>
          <w:rFonts w:asciiTheme="minorEastAsia" w:hAnsiTheme="minorEastAsia" w:hint="eastAsia"/>
          <w:szCs w:val="21"/>
        </w:rPr>
        <w:t>内容</w:t>
      </w:r>
    </w:p>
    <w:p w14:paraId="78582730" w14:textId="77777777" w:rsidR="00580570" w:rsidRPr="004F5A2E" w:rsidRDefault="004376C4" w:rsidP="00AD781B">
      <w:pPr>
        <w:ind w:left="630" w:hangingChars="300" w:hanging="630"/>
        <w:rPr>
          <w:rFonts w:asciiTheme="minorEastAsia" w:hAnsiTheme="minorEastAsia"/>
          <w:szCs w:val="21"/>
        </w:rPr>
      </w:pPr>
      <w:r w:rsidRPr="004F5A2E">
        <w:rPr>
          <w:rFonts w:asciiTheme="minorEastAsia" w:hAnsiTheme="minorEastAsia" w:hint="eastAsia"/>
          <w:szCs w:val="21"/>
        </w:rPr>
        <w:t xml:space="preserve">　(１)　</w:t>
      </w:r>
      <w:r w:rsidR="003B2EF8" w:rsidRPr="004F5A2E">
        <w:rPr>
          <w:rFonts w:asciiTheme="minorEastAsia" w:hAnsiTheme="minorEastAsia" w:hint="eastAsia"/>
          <w:szCs w:val="21"/>
        </w:rPr>
        <w:t>はじめに</w:t>
      </w:r>
    </w:p>
    <w:p w14:paraId="68E442B6" w14:textId="3EAA6EE9" w:rsidR="003B2EF8" w:rsidRPr="004F5A2E" w:rsidRDefault="003B2EF8" w:rsidP="00AD781B">
      <w:pPr>
        <w:ind w:left="630" w:hangingChars="300" w:hanging="630"/>
        <w:rPr>
          <w:rFonts w:asciiTheme="minorEastAsia" w:hAnsiTheme="minorEastAsia"/>
          <w:szCs w:val="21"/>
        </w:rPr>
      </w:pPr>
      <w:r w:rsidRPr="004F5A2E">
        <w:rPr>
          <w:rFonts w:asciiTheme="minorEastAsia" w:hAnsiTheme="minorEastAsia" w:hint="eastAsia"/>
          <w:szCs w:val="21"/>
        </w:rPr>
        <w:t xml:space="preserve">　　　　公開ヒアリングに先立ち、</w:t>
      </w:r>
      <w:r w:rsidR="00D9402E" w:rsidRPr="004F5A2E">
        <w:rPr>
          <w:rFonts w:asciiTheme="minorEastAsia" w:hAnsiTheme="minorEastAsia" w:hint="eastAsia"/>
          <w:szCs w:val="21"/>
        </w:rPr>
        <w:t>公開ヒアリングの流れ及びその内容の確認を行った</w:t>
      </w:r>
      <w:r w:rsidRPr="004F5A2E">
        <w:rPr>
          <w:rFonts w:asciiTheme="minorEastAsia" w:hAnsiTheme="minorEastAsia" w:hint="eastAsia"/>
          <w:szCs w:val="21"/>
        </w:rPr>
        <w:t>。</w:t>
      </w:r>
    </w:p>
    <w:p w14:paraId="17E03E13" w14:textId="5864F451" w:rsidR="00AB4C37" w:rsidRPr="004F5A2E" w:rsidRDefault="00E62547" w:rsidP="00AD781B">
      <w:pPr>
        <w:ind w:left="630" w:hangingChars="300" w:hanging="630"/>
        <w:rPr>
          <w:rFonts w:asciiTheme="minorEastAsia" w:hAnsiTheme="minorEastAsia"/>
          <w:szCs w:val="21"/>
        </w:rPr>
      </w:pPr>
      <w:r w:rsidRPr="004F5A2E">
        <w:rPr>
          <w:rFonts w:asciiTheme="minorEastAsia" w:hAnsiTheme="minorEastAsia" w:hint="eastAsia"/>
          <w:szCs w:val="21"/>
        </w:rPr>
        <w:t xml:space="preserve">　　　　</w:t>
      </w:r>
      <w:r w:rsidR="00AB4C37" w:rsidRPr="004F5A2E">
        <w:rPr>
          <w:rFonts w:asciiTheme="minorEastAsia" w:hAnsiTheme="minorEastAsia" w:hint="eastAsia"/>
          <w:szCs w:val="21"/>
        </w:rPr>
        <w:t>プレゼンテーションの</w:t>
      </w:r>
      <w:r w:rsidRPr="004F5A2E">
        <w:rPr>
          <w:rFonts w:asciiTheme="minorEastAsia" w:hAnsiTheme="minorEastAsia" w:hint="eastAsia"/>
          <w:szCs w:val="21"/>
        </w:rPr>
        <w:t>テーマは、</w:t>
      </w:r>
      <w:r w:rsidR="00D9402E" w:rsidRPr="004F5A2E">
        <w:rPr>
          <w:rFonts w:asciiTheme="minorEastAsia" w:hAnsiTheme="minorEastAsia" w:hint="eastAsia"/>
          <w:szCs w:val="21"/>
        </w:rPr>
        <w:t>【</w:t>
      </w:r>
      <w:r w:rsidR="008C12A1" w:rsidRPr="004F5A2E">
        <w:rPr>
          <w:rFonts w:asciiTheme="minorEastAsia" w:hAnsiTheme="minorEastAsia" w:hint="eastAsia"/>
        </w:rPr>
        <w:t>多様な子ども達を尊重する支援員をどのように育成するか。子ども達にとってほっとする場となり、かつ、やりたいことを選べる居場所をつくるためにどのように工夫するか。</w:t>
      </w:r>
      <w:r w:rsidR="00D9402E" w:rsidRPr="004F5A2E">
        <w:rPr>
          <w:rFonts w:asciiTheme="minorEastAsia" w:hAnsiTheme="minorEastAsia" w:hint="eastAsia"/>
          <w:szCs w:val="21"/>
        </w:rPr>
        <w:t>】</w:t>
      </w:r>
      <w:r w:rsidRPr="004F5A2E">
        <w:rPr>
          <w:rFonts w:asciiTheme="minorEastAsia" w:hAnsiTheme="minorEastAsia" w:hint="eastAsia"/>
          <w:szCs w:val="21"/>
        </w:rPr>
        <w:t>とし</w:t>
      </w:r>
      <w:r w:rsidR="00AB4C37" w:rsidRPr="004F5A2E">
        <w:rPr>
          <w:rFonts w:asciiTheme="minorEastAsia" w:hAnsiTheme="minorEastAsia" w:hint="eastAsia"/>
          <w:szCs w:val="21"/>
        </w:rPr>
        <w:t>た。</w:t>
      </w:r>
    </w:p>
    <w:p w14:paraId="3144D4AD" w14:textId="40598DAA" w:rsidR="00A74614" w:rsidRPr="004F5A2E" w:rsidRDefault="008C12A1" w:rsidP="00EE400A">
      <w:pPr>
        <w:ind w:leftChars="300" w:left="630" w:firstLineChars="100" w:firstLine="210"/>
        <w:rPr>
          <w:rFonts w:asciiTheme="minorEastAsia" w:hAnsiTheme="minorEastAsia"/>
          <w:szCs w:val="21"/>
        </w:rPr>
      </w:pPr>
      <w:r w:rsidRPr="004F5A2E">
        <w:rPr>
          <w:rFonts w:asciiTheme="minorEastAsia" w:hAnsiTheme="minorEastAsia" w:hint="eastAsia"/>
        </w:rPr>
        <w:t>第１回選定委員会での協議の際に、会議の中で皆様から多く出たテーマのご意見として、現代の子ども達は管理される場面も多いなか、子ども達自身で主体的にやりたいことを選べるような居場所であってほしい。様々な子ども達がいるなかで一人一人を尊重し、多様性をもった対応ができる職員を大切にする指定管理者であってほしいというご意見を反映し、前述したテーマとした。</w:t>
      </w:r>
    </w:p>
    <w:p w14:paraId="4F512E89" w14:textId="77777777" w:rsidR="00AB4C37" w:rsidRPr="004F5A2E" w:rsidRDefault="00AB4C37" w:rsidP="00AB4C37">
      <w:pPr>
        <w:ind w:leftChars="300" w:left="630" w:firstLineChars="100" w:firstLine="210"/>
        <w:rPr>
          <w:rFonts w:asciiTheme="minorEastAsia" w:hAnsiTheme="minorEastAsia"/>
          <w:szCs w:val="21"/>
        </w:rPr>
      </w:pPr>
    </w:p>
    <w:p w14:paraId="7873271E" w14:textId="77777777" w:rsidR="003B2EF8" w:rsidRPr="004F5A2E" w:rsidRDefault="003B2EF8" w:rsidP="00AD781B">
      <w:pPr>
        <w:ind w:left="630" w:hangingChars="300" w:hanging="630"/>
        <w:rPr>
          <w:rFonts w:asciiTheme="minorEastAsia" w:hAnsiTheme="minorEastAsia"/>
          <w:szCs w:val="21"/>
        </w:rPr>
      </w:pPr>
      <w:r w:rsidRPr="004F5A2E">
        <w:rPr>
          <w:rFonts w:asciiTheme="minorEastAsia" w:hAnsiTheme="minorEastAsia" w:hint="eastAsia"/>
          <w:szCs w:val="21"/>
        </w:rPr>
        <w:t xml:space="preserve">　(２)　公開ヒアリング（プレゼンテーション及び質疑）</w:t>
      </w:r>
    </w:p>
    <w:p w14:paraId="74B09292" w14:textId="264CFA5D" w:rsidR="003B2EF8" w:rsidRPr="004F5A2E" w:rsidRDefault="003B2EF8" w:rsidP="00AD781B">
      <w:pPr>
        <w:ind w:left="630" w:hangingChars="300" w:hanging="630"/>
        <w:rPr>
          <w:rFonts w:asciiTheme="minorEastAsia" w:hAnsiTheme="minorEastAsia"/>
          <w:szCs w:val="21"/>
        </w:rPr>
      </w:pPr>
      <w:r w:rsidRPr="004F5A2E">
        <w:rPr>
          <w:rFonts w:asciiTheme="minorEastAsia" w:hAnsiTheme="minorEastAsia" w:hint="eastAsia"/>
          <w:szCs w:val="21"/>
        </w:rPr>
        <w:t xml:space="preserve">　　　　応募団体が、</w:t>
      </w:r>
      <w:r w:rsidR="008A20C3" w:rsidRPr="004F5A2E">
        <w:rPr>
          <w:rFonts w:asciiTheme="minorEastAsia" w:hAnsiTheme="minorEastAsia" w:hint="eastAsia"/>
          <w:szCs w:val="21"/>
        </w:rPr>
        <w:t>放課後子どもひろば</w:t>
      </w:r>
      <w:r w:rsidR="00C812F3" w:rsidRPr="004F5A2E">
        <w:rPr>
          <w:rFonts w:asciiTheme="minorEastAsia" w:hAnsiTheme="minorEastAsia" w:hint="eastAsia"/>
          <w:szCs w:val="21"/>
        </w:rPr>
        <w:t>ふかさわ</w:t>
      </w:r>
      <w:r w:rsidR="00A74614" w:rsidRPr="004F5A2E">
        <w:rPr>
          <w:rFonts w:asciiTheme="minorEastAsia" w:hAnsiTheme="minorEastAsia" w:hint="eastAsia"/>
          <w:szCs w:val="21"/>
        </w:rPr>
        <w:t>外</w:t>
      </w:r>
      <w:r w:rsidR="00C812F3" w:rsidRPr="004F5A2E">
        <w:rPr>
          <w:rFonts w:asciiTheme="minorEastAsia" w:hAnsiTheme="minorEastAsia" w:hint="eastAsia"/>
          <w:szCs w:val="21"/>
        </w:rPr>
        <w:t>５</w:t>
      </w:r>
      <w:r w:rsidR="00A74614" w:rsidRPr="004F5A2E">
        <w:rPr>
          <w:rFonts w:asciiTheme="minorEastAsia" w:hAnsiTheme="minorEastAsia" w:hint="eastAsia"/>
          <w:szCs w:val="21"/>
        </w:rPr>
        <w:t>施設</w:t>
      </w:r>
      <w:r w:rsidRPr="004F5A2E">
        <w:rPr>
          <w:rFonts w:asciiTheme="minorEastAsia" w:hAnsiTheme="minorEastAsia" w:hint="eastAsia"/>
          <w:szCs w:val="21"/>
        </w:rPr>
        <w:t>に関する内容について</w:t>
      </w:r>
      <w:r w:rsidR="00D31CEF" w:rsidRPr="004F5A2E">
        <w:rPr>
          <w:rFonts w:asciiTheme="minorEastAsia" w:hAnsiTheme="minorEastAsia" w:hint="eastAsia"/>
          <w:szCs w:val="21"/>
        </w:rPr>
        <w:t>、テーマに沿った</w:t>
      </w:r>
      <w:r w:rsidRPr="004F5A2E">
        <w:rPr>
          <w:rFonts w:asciiTheme="minorEastAsia" w:hAnsiTheme="minorEastAsia" w:hint="eastAsia"/>
          <w:szCs w:val="21"/>
        </w:rPr>
        <w:t>プレゼンテー</w:t>
      </w:r>
      <w:r w:rsidR="00D9402E" w:rsidRPr="004F5A2E">
        <w:rPr>
          <w:rFonts w:asciiTheme="minorEastAsia" w:hAnsiTheme="minorEastAsia" w:hint="eastAsia"/>
          <w:szCs w:val="21"/>
        </w:rPr>
        <w:t>ションを行い、その後、選定委員から応募団体に対して質疑を行っ</w:t>
      </w:r>
      <w:r w:rsidRPr="004F5A2E">
        <w:rPr>
          <w:rFonts w:asciiTheme="minorEastAsia" w:hAnsiTheme="minorEastAsia" w:hint="eastAsia"/>
          <w:szCs w:val="21"/>
        </w:rPr>
        <w:t>た。</w:t>
      </w:r>
    </w:p>
    <w:p w14:paraId="34F3E1CD" w14:textId="77777777" w:rsidR="003B2EF8" w:rsidRPr="004F5A2E" w:rsidRDefault="00D9402E" w:rsidP="00AD781B">
      <w:pPr>
        <w:ind w:left="630" w:hangingChars="300" w:hanging="630"/>
        <w:rPr>
          <w:rFonts w:asciiTheme="minorEastAsia" w:hAnsiTheme="minorEastAsia"/>
          <w:szCs w:val="21"/>
        </w:rPr>
      </w:pPr>
      <w:r w:rsidRPr="004F5A2E">
        <w:rPr>
          <w:rFonts w:asciiTheme="minorEastAsia" w:hAnsiTheme="minorEastAsia" w:hint="eastAsia"/>
          <w:szCs w:val="21"/>
        </w:rPr>
        <w:t xml:space="preserve">　　　　主な質疑内容については、別紙</w:t>
      </w:r>
      <w:r w:rsidR="008675FE" w:rsidRPr="004F5A2E">
        <w:rPr>
          <w:rFonts w:asciiTheme="minorEastAsia" w:hAnsiTheme="minorEastAsia" w:hint="eastAsia"/>
          <w:szCs w:val="21"/>
        </w:rPr>
        <w:t>質疑応答表</w:t>
      </w:r>
      <w:r w:rsidRPr="004F5A2E">
        <w:rPr>
          <w:rFonts w:asciiTheme="minorEastAsia" w:hAnsiTheme="minorEastAsia" w:hint="eastAsia"/>
          <w:szCs w:val="21"/>
        </w:rPr>
        <w:t>のとおり</w:t>
      </w:r>
      <w:r w:rsidR="003B2EF8" w:rsidRPr="004F5A2E">
        <w:rPr>
          <w:rFonts w:asciiTheme="minorEastAsia" w:hAnsiTheme="minorEastAsia" w:hint="eastAsia"/>
          <w:szCs w:val="21"/>
        </w:rPr>
        <w:t>。</w:t>
      </w:r>
    </w:p>
    <w:p w14:paraId="0B2A4B92" w14:textId="77777777" w:rsidR="00AB4C37" w:rsidRPr="004F5A2E" w:rsidRDefault="00AB4C37" w:rsidP="00AD781B">
      <w:pPr>
        <w:ind w:left="630" w:hangingChars="300" w:hanging="630"/>
        <w:rPr>
          <w:rFonts w:asciiTheme="minorEastAsia" w:hAnsiTheme="minorEastAsia"/>
          <w:szCs w:val="21"/>
        </w:rPr>
      </w:pPr>
    </w:p>
    <w:p w14:paraId="70A1C833" w14:textId="77777777" w:rsidR="00BB5573" w:rsidRPr="004F5A2E" w:rsidRDefault="00BB5573" w:rsidP="00AD781B">
      <w:pPr>
        <w:ind w:left="630" w:hangingChars="300" w:hanging="630"/>
        <w:rPr>
          <w:rFonts w:asciiTheme="minorEastAsia" w:hAnsiTheme="minorEastAsia"/>
          <w:szCs w:val="21"/>
        </w:rPr>
      </w:pPr>
      <w:r w:rsidRPr="004F5A2E">
        <w:rPr>
          <w:rFonts w:asciiTheme="minorEastAsia" w:hAnsiTheme="minorEastAsia" w:hint="eastAsia"/>
          <w:szCs w:val="21"/>
        </w:rPr>
        <w:t xml:space="preserve">　(３)　採点及び審議</w:t>
      </w:r>
    </w:p>
    <w:p w14:paraId="098A3428" w14:textId="77777777" w:rsidR="00BB5573" w:rsidRPr="004F5A2E" w:rsidRDefault="00D9402E" w:rsidP="00AD781B">
      <w:pPr>
        <w:ind w:left="630" w:hangingChars="300" w:hanging="630"/>
        <w:rPr>
          <w:rFonts w:asciiTheme="minorEastAsia" w:hAnsiTheme="minorEastAsia"/>
          <w:szCs w:val="21"/>
        </w:rPr>
      </w:pPr>
      <w:r w:rsidRPr="004F5A2E">
        <w:rPr>
          <w:rFonts w:asciiTheme="minorEastAsia" w:hAnsiTheme="minorEastAsia" w:hint="eastAsia"/>
          <w:szCs w:val="21"/>
        </w:rPr>
        <w:t xml:space="preserve">　　　　各団体の採点結果は、採点表のとおり</w:t>
      </w:r>
      <w:r w:rsidR="00BB5573" w:rsidRPr="004F5A2E">
        <w:rPr>
          <w:rFonts w:asciiTheme="minorEastAsia" w:hAnsiTheme="minorEastAsia" w:hint="eastAsia"/>
          <w:szCs w:val="21"/>
        </w:rPr>
        <w:t>。</w:t>
      </w:r>
    </w:p>
    <w:p w14:paraId="15FF9E1A" w14:textId="5B6DFAA7" w:rsidR="005E54B4" w:rsidRPr="004F5A2E" w:rsidRDefault="00BB5573" w:rsidP="00BB5573">
      <w:pPr>
        <w:ind w:left="630" w:hangingChars="300" w:hanging="630"/>
        <w:rPr>
          <w:rFonts w:asciiTheme="minorEastAsia" w:hAnsiTheme="minorEastAsia"/>
          <w:szCs w:val="21"/>
        </w:rPr>
      </w:pPr>
      <w:r w:rsidRPr="004F5A2E">
        <w:rPr>
          <w:rFonts w:asciiTheme="minorEastAsia" w:hAnsiTheme="minorEastAsia" w:hint="eastAsia"/>
          <w:szCs w:val="21"/>
        </w:rPr>
        <w:t xml:space="preserve">　　　　なお、</w:t>
      </w:r>
      <w:r w:rsidR="00132C95" w:rsidRPr="004F5A2E">
        <w:rPr>
          <w:rFonts w:asciiTheme="minorEastAsia" w:hAnsiTheme="minorEastAsia" w:hint="eastAsia"/>
          <w:szCs w:val="21"/>
        </w:rPr>
        <w:t>応募</w:t>
      </w:r>
      <w:r w:rsidRPr="004F5A2E">
        <w:rPr>
          <w:rFonts w:asciiTheme="minorEastAsia" w:hAnsiTheme="minorEastAsia" w:hint="eastAsia"/>
          <w:szCs w:val="21"/>
        </w:rPr>
        <w:t>団体</w:t>
      </w:r>
      <w:r w:rsidR="00132C95" w:rsidRPr="004F5A2E">
        <w:rPr>
          <w:rFonts w:asciiTheme="minorEastAsia" w:hAnsiTheme="minorEastAsia" w:hint="eastAsia"/>
          <w:szCs w:val="21"/>
        </w:rPr>
        <w:t>は</w:t>
      </w:r>
      <w:r w:rsidRPr="004F5A2E">
        <w:rPr>
          <w:rFonts w:asciiTheme="minorEastAsia" w:hAnsiTheme="minorEastAsia" w:hint="eastAsia"/>
          <w:szCs w:val="21"/>
        </w:rPr>
        <w:t>最低基準を満たしていたため、選定委員５人の採点を総計し、その合計点で最高点を獲得した</w:t>
      </w:r>
      <w:r w:rsidR="00C812F3" w:rsidRPr="004F5A2E">
        <w:rPr>
          <w:rFonts w:asciiTheme="minorEastAsia" w:hAnsiTheme="minorEastAsia" w:hint="eastAsia"/>
          <w:szCs w:val="21"/>
        </w:rPr>
        <w:t>株式会社明日香が</w:t>
      </w:r>
      <w:r w:rsidR="00D9402E" w:rsidRPr="004F5A2E">
        <w:rPr>
          <w:rFonts w:asciiTheme="minorEastAsia" w:hAnsiTheme="minorEastAsia" w:hint="eastAsia"/>
          <w:szCs w:val="21"/>
        </w:rPr>
        <w:t>優先交渉権者として選定された</w:t>
      </w:r>
      <w:r w:rsidRPr="004F5A2E">
        <w:rPr>
          <w:rFonts w:asciiTheme="minorEastAsia" w:hAnsiTheme="minorEastAsia" w:hint="eastAsia"/>
          <w:szCs w:val="21"/>
        </w:rPr>
        <w:t>。</w:t>
      </w:r>
      <w:r w:rsidR="005E54B4" w:rsidRPr="004F5A2E">
        <w:rPr>
          <w:rFonts w:asciiTheme="minorEastAsia" w:hAnsiTheme="minorEastAsia"/>
          <w:szCs w:val="21"/>
        </w:rPr>
        <w:br w:type="page"/>
      </w:r>
    </w:p>
    <w:p w14:paraId="48737AA3" w14:textId="77777777" w:rsidR="001C12CE" w:rsidRPr="004F5A2E" w:rsidRDefault="008A20C3" w:rsidP="001C12CE">
      <w:pPr>
        <w:ind w:left="630" w:hangingChars="300" w:hanging="630"/>
        <w:rPr>
          <w:rFonts w:asciiTheme="minorEastAsia" w:hAnsiTheme="minorEastAsia"/>
          <w:szCs w:val="21"/>
        </w:rPr>
      </w:pPr>
      <w:r w:rsidRPr="004F5A2E">
        <w:rPr>
          <w:rFonts w:asciiTheme="minorEastAsia" w:hAnsiTheme="minorEastAsia" w:hint="eastAsia"/>
          <w:szCs w:val="21"/>
        </w:rPr>
        <w:lastRenderedPageBreak/>
        <w:t xml:space="preserve">　(４)　講評</w:t>
      </w:r>
    </w:p>
    <w:p w14:paraId="7C79A88D" w14:textId="77777777" w:rsidR="008C12A1" w:rsidRPr="004F5A2E" w:rsidRDefault="008A20C3" w:rsidP="008C12A1">
      <w:pPr>
        <w:ind w:left="1890" w:hangingChars="900" w:hanging="1890"/>
        <w:rPr>
          <w:rFonts w:asciiTheme="minorEastAsia" w:hAnsiTheme="minorEastAsia"/>
          <w:szCs w:val="21"/>
        </w:rPr>
      </w:pPr>
      <w:r w:rsidRPr="004F5A2E">
        <w:rPr>
          <w:rFonts w:asciiTheme="minorEastAsia" w:hAnsiTheme="minorEastAsia" w:hint="eastAsia"/>
          <w:szCs w:val="21"/>
        </w:rPr>
        <w:t xml:space="preserve">　　　</w:t>
      </w:r>
      <w:r w:rsidR="008C12A1" w:rsidRPr="004F5A2E">
        <w:rPr>
          <w:rFonts w:asciiTheme="minorEastAsia" w:hAnsiTheme="minorEastAsia" w:hint="eastAsia"/>
          <w:szCs w:val="21"/>
        </w:rPr>
        <w:t>【講評】</w:t>
      </w:r>
    </w:p>
    <w:p w14:paraId="624426A7" w14:textId="53B086D0" w:rsidR="008C12A1" w:rsidRPr="004F5A2E" w:rsidRDefault="008C12A1" w:rsidP="008C12A1">
      <w:pPr>
        <w:ind w:leftChars="337" w:left="1888" w:hangingChars="562" w:hanging="1180"/>
        <w:rPr>
          <w:rFonts w:asciiTheme="minorEastAsia" w:hAnsiTheme="minorEastAsia"/>
          <w:szCs w:val="21"/>
        </w:rPr>
      </w:pPr>
      <w:r w:rsidRPr="004F5A2E">
        <w:rPr>
          <w:rFonts w:asciiTheme="minorEastAsia" w:hAnsiTheme="minorEastAsia" w:hint="eastAsia"/>
          <w:szCs w:val="21"/>
        </w:rPr>
        <w:t>委員長：</w:t>
      </w:r>
      <w:r w:rsidRPr="004F5A2E">
        <w:rPr>
          <w:rFonts w:asciiTheme="minorEastAsia" w:hAnsiTheme="minorEastAsia"/>
          <w:szCs w:val="21"/>
        </w:rPr>
        <w:t>施設の現場報告が丁寧で、駄菓子屋マップといった活動から現場性が高いことがうかがえる。学校の先生方との連携があり、ノンコンタクトタイムの導入など今後の見通しを考慮した取り組みが見られる。</w:t>
      </w:r>
    </w:p>
    <w:p w14:paraId="3ADA095A" w14:textId="05D242EC" w:rsidR="008C12A1" w:rsidRPr="004F5A2E" w:rsidRDefault="008C12A1" w:rsidP="008C12A1">
      <w:pPr>
        <w:ind w:leftChars="337" w:left="1888" w:hangingChars="562" w:hanging="1180"/>
        <w:rPr>
          <w:rFonts w:asciiTheme="minorEastAsia" w:hAnsiTheme="minorEastAsia"/>
          <w:szCs w:val="21"/>
        </w:rPr>
      </w:pPr>
      <w:r w:rsidRPr="004F5A2E">
        <w:rPr>
          <w:rFonts w:asciiTheme="minorEastAsia" w:hAnsiTheme="minorEastAsia" w:hint="eastAsia"/>
          <w:szCs w:val="21"/>
        </w:rPr>
        <w:t>副委員長：</w:t>
      </w:r>
      <w:r w:rsidRPr="004F5A2E">
        <w:rPr>
          <w:rFonts w:asciiTheme="minorEastAsia" w:hAnsiTheme="minorEastAsia"/>
          <w:szCs w:val="21"/>
        </w:rPr>
        <w:t>子供への寄り添い方が良かったと感じた。その姿勢が本当に子供の声を聞き、願いを叶えていると伝わってきた。また、どの応募団体も性犯罪への対応が迅速であることから、対応力を感じた。ただし、本部との連携や体制が見えづらかったため、しっかりした体制がより明確に伝わると良いと考える。乳幼児支援に力を入れる姿勢を示しているので、困っている母親の受け皿となることを期待する。</w:t>
      </w:r>
    </w:p>
    <w:p w14:paraId="6B8BB134" w14:textId="39E5648F" w:rsidR="008C12A1" w:rsidRPr="004F5A2E" w:rsidRDefault="008C12A1" w:rsidP="008C12A1">
      <w:pPr>
        <w:ind w:leftChars="337" w:left="1888" w:hangingChars="562" w:hanging="1180"/>
        <w:rPr>
          <w:rFonts w:asciiTheme="minorEastAsia" w:hAnsiTheme="minorEastAsia"/>
          <w:szCs w:val="21"/>
        </w:rPr>
      </w:pPr>
      <w:r w:rsidRPr="004F5A2E">
        <w:rPr>
          <w:rFonts w:asciiTheme="minorEastAsia" w:hAnsiTheme="minorEastAsia"/>
          <w:szCs w:val="21"/>
        </w:rPr>
        <w:t>大西委員：</w:t>
      </w:r>
      <w:r w:rsidRPr="004F5A2E">
        <w:rPr>
          <w:rFonts w:asciiTheme="minorEastAsia" w:hAnsiTheme="minorEastAsia" w:hint="eastAsia"/>
          <w:szCs w:val="21"/>
        </w:rPr>
        <w:t>現在実施している現場の話が分かりやすかった。現場のひとが話すとすごくリアリティがあってよかった。</w:t>
      </w:r>
    </w:p>
    <w:p w14:paraId="6919FE3E" w14:textId="1BA8AD63" w:rsidR="008C12A1" w:rsidRPr="004F5A2E" w:rsidRDefault="008C12A1" w:rsidP="008C12A1">
      <w:pPr>
        <w:ind w:leftChars="337" w:left="1888" w:hangingChars="562" w:hanging="1180"/>
        <w:rPr>
          <w:rFonts w:asciiTheme="minorEastAsia" w:hAnsiTheme="minorEastAsia"/>
          <w:szCs w:val="21"/>
        </w:rPr>
      </w:pPr>
      <w:r w:rsidRPr="004F5A2E">
        <w:rPr>
          <w:rFonts w:asciiTheme="minorEastAsia" w:hAnsiTheme="minorEastAsia" w:hint="eastAsia"/>
          <w:szCs w:val="21"/>
        </w:rPr>
        <w:t>河合委員：</w:t>
      </w:r>
      <w:r w:rsidRPr="004F5A2E">
        <w:rPr>
          <w:rFonts w:asciiTheme="minorEastAsia" w:hAnsiTheme="minorEastAsia"/>
          <w:szCs w:val="21"/>
        </w:rPr>
        <w:t>手作り感があったのが</w:t>
      </w:r>
      <w:r w:rsidRPr="004F5A2E">
        <w:rPr>
          <w:rFonts w:asciiTheme="minorEastAsia" w:hAnsiTheme="minorEastAsia" w:hint="eastAsia"/>
          <w:szCs w:val="21"/>
        </w:rPr>
        <w:t>よか</w:t>
      </w:r>
      <w:r w:rsidRPr="004F5A2E">
        <w:rPr>
          <w:rFonts w:asciiTheme="minorEastAsia" w:hAnsiTheme="minorEastAsia"/>
          <w:szCs w:val="21"/>
        </w:rPr>
        <w:t>った。</w:t>
      </w:r>
      <w:r w:rsidRPr="004F5A2E">
        <w:rPr>
          <w:rFonts w:asciiTheme="minorEastAsia" w:hAnsiTheme="minorEastAsia" w:hint="eastAsia"/>
          <w:szCs w:val="21"/>
        </w:rPr>
        <w:t>補足資料</w:t>
      </w:r>
      <w:r w:rsidRPr="004F5A2E">
        <w:rPr>
          <w:rFonts w:asciiTheme="minorEastAsia" w:hAnsiTheme="minorEastAsia"/>
          <w:szCs w:val="21"/>
        </w:rPr>
        <w:t>を持ってきてくれて、こちらへの配慮も感じ、児童へも配慮していると感じた。保護者の花の話などもよいと感じた。資料の手作り感が</w:t>
      </w:r>
      <w:r w:rsidR="009A013B" w:rsidRPr="004F5A2E">
        <w:rPr>
          <w:rFonts w:asciiTheme="minorEastAsia" w:hAnsiTheme="minorEastAsia" w:hint="eastAsia"/>
          <w:szCs w:val="21"/>
        </w:rPr>
        <w:t>あた</w:t>
      </w:r>
      <w:r w:rsidRPr="004F5A2E">
        <w:rPr>
          <w:rFonts w:asciiTheme="minorEastAsia" w:hAnsiTheme="minorEastAsia"/>
          <w:szCs w:val="21"/>
        </w:rPr>
        <w:t>たかい感じ</w:t>
      </w:r>
      <w:r w:rsidR="009A013B" w:rsidRPr="004F5A2E">
        <w:rPr>
          <w:rFonts w:asciiTheme="minorEastAsia" w:hAnsiTheme="minorEastAsia" w:hint="eastAsia"/>
          <w:szCs w:val="21"/>
        </w:rPr>
        <w:t>を受けた</w:t>
      </w:r>
      <w:r w:rsidRPr="004F5A2E">
        <w:rPr>
          <w:rFonts w:asciiTheme="minorEastAsia" w:hAnsiTheme="minorEastAsia"/>
          <w:szCs w:val="21"/>
        </w:rPr>
        <w:t>。画面だと読めないようなところには、紙の資料を持っ</w:t>
      </w:r>
      <w:r w:rsidRPr="004F5A2E">
        <w:rPr>
          <w:rFonts w:asciiTheme="minorEastAsia" w:hAnsiTheme="minorEastAsia" w:hint="eastAsia"/>
          <w:szCs w:val="21"/>
        </w:rPr>
        <w:t>てきて気遣いがあり、そういうのが子供の支援にも活かされるといいなと感じた。保護者のお花の写真が印象に残って、保護者もすごく感謝してるんだなと読み取れ、安心感があった。</w:t>
      </w:r>
    </w:p>
    <w:p w14:paraId="253B6F29" w14:textId="38F2CBBE" w:rsidR="008C12A1" w:rsidRPr="004F5A2E" w:rsidRDefault="008C12A1" w:rsidP="008C12A1">
      <w:pPr>
        <w:ind w:leftChars="337" w:left="1888" w:hangingChars="562" w:hanging="1180"/>
        <w:rPr>
          <w:rFonts w:asciiTheme="minorEastAsia" w:hAnsiTheme="minorEastAsia"/>
          <w:szCs w:val="21"/>
        </w:rPr>
      </w:pPr>
      <w:r w:rsidRPr="004F5A2E">
        <w:rPr>
          <w:rFonts w:asciiTheme="minorEastAsia" w:hAnsiTheme="minorEastAsia" w:hint="eastAsia"/>
          <w:szCs w:val="21"/>
        </w:rPr>
        <w:t>壽委員：</w:t>
      </w:r>
      <w:r w:rsidRPr="004F5A2E">
        <w:rPr>
          <w:rFonts w:asciiTheme="minorEastAsia" w:hAnsiTheme="minorEastAsia"/>
          <w:szCs w:val="21"/>
        </w:rPr>
        <w:t>現場に近い方が話されていのがすごく印象的で、実際に子供にどうやって対応してるのかよく見えたなと感じた。また、幼児に対して、夏休みや土曜日も受け入れいてる試みの記載があり良かった。</w:t>
      </w:r>
    </w:p>
    <w:sectPr w:rsidR="008C12A1" w:rsidRPr="004F5A2E" w:rsidSect="00E24C8B">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0A8F" w14:textId="77777777" w:rsidR="0037439F" w:rsidRDefault="0037439F" w:rsidP="004376C4">
      <w:r>
        <w:separator/>
      </w:r>
    </w:p>
  </w:endnote>
  <w:endnote w:type="continuationSeparator" w:id="0">
    <w:p w14:paraId="2A6525D0" w14:textId="77777777" w:rsidR="0037439F" w:rsidRDefault="0037439F" w:rsidP="00437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F9DCC" w14:textId="77777777" w:rsidR="0037439F" w:rsidRDefault="0037439F" w:rsidP="004376C4">
      <w:r>
        <w:separator/>
      </w:r>
    </w:p>
  </w:footnote>
  <w:footnote w:type="continuationSeparator" w:id="0">
    <w:p w14:paraId="7847FE69" w14:textId="77777777" w:rsidR="0037439F" w:rsidRDefault="0037439F" w:rsidP="00437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7F6D" w14:textId="77777777" w:rsidR="0037439F" w:rsidRPr="00A60EF8" w:rsidRDefault="0037439F" w:rsidP="00A60EF8">
    <w:pPr>
      <w:pStyle w:val="a5"/>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DF"/>
    <w:rsid w:val="00094D53"/>
    <w:rsid w:val="000B0A08"/>
    <w:rsid w:val="000D006E"/>
    <w:rsid w:val="00132C95"/>
    <w:rsid w:val="00145EA7"/>
    <w:rsid w:val="00182E73"/>
    <w:rsid w:val="001A5EBD"/>
    <w:rsid w:val="001A68D6"/>
    <w:rsid w:val="001C12CE"/>
    <w:rsid w:val="001D48A4"/>
    <w:rsid w:val="001E1AAA"/>
    <w:rsid w:val="001F0332"/>
    <w:rsid w:val="00230877"/>
    <w:rsid w:val="0024627D"/>
    <w:rsid w:val="00276D6F"/>
    <w:rsid w:val="00296705"/>
    <w:rsid w:val="00301DA0"/>
    <w:rsid w:val="0032611B"/>
    <w:rsid w:val="00351268"/>
    <w:rsid w:val="0037143E"/>
    <w:rsid w:val="0037439F"/>
    <w:rsid w:val="00374648"/>
    <w:rsid w:val="003B2EF8"/>
    <w:rsid w:val="003B4FC9"/>
    <w:rsid w:val="003E090F"/>
    <w:rsid w:val="004014DF"/>
    <w:rsid w:val="00411325"/>
    <w:rsid w:val="00415BD1"/>
    <w:rsid w:val="00434695"/>
    <w:rsid w:val="004376C4"/>
    <w:rsid w:val="00463813"/>
    <w:rsid w:val="004F5A2E"/>
    <w:rsid w:val="00550CF5"/>
    <w:rsid w:val="0055692D"/>
    <w:rsid w:val="00580570"/>
    <w:rsid w:val="0058194C"/>
    <w:rsid w:val="00596CA5"/>
    <w:rsid w:val="005A3CDF"/>
    <w:rsid w:val="005D0DD8"/>
    <w:rsid w:val="005E54B4"/>
    <w:rsid w:val="00610E0A"/>
    <w:rsid w:val="006505E2"/>
    <w:rsid w:val="00660D7F"/>
    <w:rsid w:val="00690626"/>
    <w:rsid w:val="007737AB"/>
    <w:rsid w:val="0085710B"/>
    <w:rsid w:val="008675FE"/>
    <w:rsid w:val="00882404"/>
    <w:rsid w:val="008A20C3"/>
    <w:rsid w:val="008A33EF"/>
    <w:rsid w:val="008C12A1"/>
    <w:rsid w:val="00913CC2"/>
    <w:rsid w:val="009A013B"/>
    <w:rsid w:val="00A039BB"/>
    <w:rsid w:val="00A60EF8"/>
    <w:rsid w:val="00A74614"/>
    <w:rsid w:val="00A84464"/>
    <w:rsid w:val="00A9634B"/>
    <w:rsid w:val="00AA557A"/>
    <w:rsid w:val="00AB4C37"/>
    <w:rsid w:val="00AC5F3F"/>
    <w:rsid w:val="00AD21CE"/>
    <w:rsid w:val="00AD781B"/>
    <w:rsid w:val="00B00BD3"/>
    <w:rsid w:val="00B853EA"/>
    <w:rsid w:val="00BB5573"/>
    <w:rsid w:val="00BE6B93"/>
    <w:rsid w:val="00C75314"/>
    <w:rsid w:val="00C812F3"/>
    <w:rsid w:val="00CC048F"/>
    <w:rsid w:val="00CD5C71"/>
    <w:rsid w:val="00D31CEF"/>
    <w:rsid w:val="00D34CF8"/>
    <w:rsid w:val="00D42B5B"/>
    <w:rsid w:val="00D755EF"/>
    <w:rsid w:val="00D9402E"/>
    <w:rsid w:val="00DB58EE"/>
    <w:rsid w:val="00DC3687"/>
    <w:rsid w:val="00DD4767"/>
    <w:rsid w:val="00DE1F6D"/>
    <w:rsid w:val="00E20A43"/>
    <w:rsid w:val="00E24C8B"/>
    <w:rsid w:val="00E27EA8"/>
    <w:rsid w:val="00E41B33"/>
    <w:rsid w:val="00E62547"/>
    <w:rsid w:val="00E77E21"/>
    <w:rsid w:val="00EE400A"/>
    <w:rsid w:val="00EE6C9C"/>
    <w:rsid w:val="00EF269F"/>
    <w:rsid w:val="00EF5519"/>
    <w:rsid w:val="00F00CF8"/>
    <w:rsid w:val="00F45435"/>
    <w:rsid w:val="00F63660"/>
    <w:rsid w:val="00F9374C"/>
    <w:rsid w:val="00FB6503"/>
    <w:rsid w:val="00FC451E"/>
    <w:rsid w:val="00FF5CBF"/>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0329DFC1"/>
  <w15:chartTrackingRefBased/>
  <w15:docId w15:val="{39E9F3B2-14F1-4BC6-8E6A-EB77F132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0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374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374C"/>
    <w:rPr>
      <w:rFonts w:asciiTheme="majorHAnsi" w:eastAsiaTheme="majorEastAsia" w:hAnsiTheme="majorHAnsi" w:cstheme="majorBidi"/>
      <w:sz w:val="18"/>
      <w:szCs w:val="18"/>
    </w:rPr>
  </w:style>
  <w:style w:type="paragraph" w:styleId="a5">
    <w:name w:val="header"/>
    <w:basedOn w:val="a"/>
    <w:link w:val="a6"/>
    <w:uiPriority w:val="99"/>
    <w:unhideWhenUsed/>
    <w:rsid w:val="004376C4"/>
    <w:pPr>
      <w:tabs>
        <w:tab w:val="center" w:pos="4252"/>
        <w:tab w:val="right" w:pos="8504"/>
      </w:tabs>
      <w:snapToGrid w:val="0"/>
    </w:pPr>
  </w:style>
  <w:style w:type="character" w:customStyle="1" w:styleId="a6">
    <w:name w:val="ヘッダー (文字)"/>
    <w:basedOn w:val="a0"/>
    <w:link w:val="a5"/>
    <w:uiPriority w:val="99"/>
    <w:rsid w:val="004376C4"/>
  </w:style>
  <w:style w:type="paragraph" w:styleId="a7">
    <w:name w:val="footer"/>
    <w:basedOn w:val="a"/>
    <w:link w:val="a8"/>
    <w:uiPriority w:val="99"/>
    <w:unhideWhenUsed/>
    <w:rsid w:val="004376C4"/>
    <w:pPr>
      <w:tabs>
        <w:tab w:val="center" w:pos="4252"/>
        <w:tab w:val="right" w:pos="8504"/>
      </w:tabs>
      <w:snapToGrid w:val="0"/>
    </w:pPr>
  </w:style>
  <w:style w:type="character" w:customStyle="1" w:styleId="a8">
    <w:name w:val="フッター (文字)"/>
    <w:basedOn w:val="a0"/>
    <w:link w:val="a7"/>
    <w:uiPriority w:val="99"/>
    <w:rsid w:val="00437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90B77-605D-4A94-87A1-80E0A9899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MSPC224</cp:lastModifiedBy>
  <cp:revision>6</cp:revision>
  <cp:lastPrinted>2024-12-07T05:27:00Z</cp:lastPrinted>
  <dcterms:created xsi:type="dcterms:W3CDTF">2025-09-04T06:46:00Z</dcterms:created>
  <dcterms:modified xsi:type="dcterms:W3CDTF">2025-09-09T00:37:00Z</dcterms:modified>
</cp:coreProperties>
</file>