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E7CB0" w:rsidRPr="00EE7CB0" w:rsidTr="00B158DF">
        <w:trPr>
          <w:cantSplit/>
          <w:trHeight w:val="170"/>
        </w:trPr>
        <w:tc>
          <w:tcPr>
            <w:tcW w:w="10031" w:type="dxa"/>
            <w:gridSpan w:val="3"/>
            <w:vAlign w:val="center"/>
          </w:tcPr>
          <w:p w:rsidR="00EE7CB0" w:rsidRPr="00752F91" w:rsidRDefault="00EE7CB0" w:rsidP="00B158DF">
            <w:pPr>
              <w:suppressAutoHyphens/>
              <w:kinsoku w:val="0"/>
              <w:autoSpaceDE w:val="0"/>
              <w:autoSpaceDN w:val="0"/>
              <w:spacing w:line="366" w:lineRule="atLeast"/>
              <w:jc w:val="center"/>
              <w:rPr>
                <w:rFonts w:asciiTheme="minorEastAsia" w:hAnsiTheme="minorEastAsia"/>
                <w:sz w:val="20"/>
                <w:szCs w:val="20"/>
              </w:rPr>
            </w:pPr>
            <w:r w:rsidRPr="00752F91">
              <w:rPr>
                <w:rFonts w:asciiTheme="minorEastAsia" w:hAnsiTheme="minorEastAsia" w:hint="eastAsia"/>
                <w:sz w:val="20"/>
                <w:szCs w:val="20"/>
              </w:rPr>
              <w:t>認定権者記載欄</w:t>
            </w:r>
          </w:p>
        </w:tc>
      </w:tr>
      <w:tr w:rsidR="00EE7CB0" w:rsidRPr="00EE7CB0" w:rsidTr="00B158DF">
        <w:trPr>
          <w:trHeight w:val="238"/>
        </w:trPr>
        <w:tc>
          <w:tcPr>
            <w:tcW w:w="3343"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r w:rsidR="00EE7CB0" w:rsidRPr="00EE7CB0" w:rsidTr="00B158DF">
        <w:trPr>
          <w:trHeight w:val="273"/>
        </w:trPr>
        <w:tc>
          <w:tcPr>
            <w:tcW w:w="3343" w:type="dxa"/>
            <w:tcBorders>
              <w:top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bl>
    <w:p w:rsidR="00EE7CB0" w:rsidRPr="005709BC" w:rsidRDefault="00EE7CB0" w:rsidP="00EE7CB0">
      <w:pPr>
        <w:suppressAutoHyphens/>
        <w:kinsoku w:val="0"/>
        <w:wordWrap w:val="0"/>
        <w:autoSpaceDE w:val="0"/>
        <w:autoSpaceDN w:val="0"/>
        <w:spacing w:line="366" w:lineRule="atLeast"/>
        <w:jc w:val="left"/>
        <w:rPr>
          <w:rFonts w:asciiTheme="minorEastAsia" w:hAnsiTheme="minorEastAsia"/>
          <w:sz w:val="20"/>
          <w:szCs w:val="20"/>
        </w:rPr>
      </w:pPr>
      <w:r w:rsidRPr="005709BC">
        <w:rPr>
          <w:rFonts w:asciiTheme="minorEastAsia" w:hAnsiTheme="minorEastAsia" w:cs="ＭＳ ゴシック" w:hint="eastAsia"/>
          <w:color w:val="000000"/>
          <w:kern w:val="0"/>
          <w:sz w:val="20"/>
          <w:szCs w:val="20"/>
        </w:rPr>
        <w:t>様式第５－（イ）－</w:t>
      </w:r>
      <w:r w:rsidR="00F84217">
        <w:rPr>
          <w:rFonts w:asciiTheme="minorEastAsia" w:hAnsiTheme="minorEastAsia" w:cs="ＭＳ ゴシック" w:hint="eastAsia"/>
          <w:color w:val="000000"/>
          <w:kern w:val="0"/>
          <w:sz w:val="20"/>
          <w:szCs w:val="20"/>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E7CB0" w:rsidRPr="00EE7CB0" w:rsidTr="00EE7CB0">
        <w:tc>
          <w:tcPr>
            <w:tcW w:w="9923" w:type="dxa"/>
            <w:tcBorders>
              <w:top w:val="single" w:sz="4" w:space="0" w:color="000000"/>
              <w:left w:val="single" w:sz="4" w:space="0" w:color="000000"/>
              <w:bottom w:val="single" w:sz="4" w:space="0" w:color="000000"/>
              <w:right w:val="single" w:sz="4" w:space="0" w:color="000000"/>
            </w:tcBorders>
          </w:tcPr>
          <w:p w:rsidR="00A10916" w:rsidRPr="00EE7CB0" w:rsidRDefault="00B41423" w:rsidP="003C403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中小企業信用保険法第２条第５</w:t>
            </w:r>
            <w:r w:rsidR="00EE7CB0" w:rsidRPr="00EE7CB0">
              <w:rPr>
                <w:rFonts w:asciiTheme="minorEastAsia" w:hAnsiTheme="minorEastAsia" w:cs="ＭＳ ゴシック" w:hint="eastAsia"/>
                <w:color w:val="000000"/>
                <w:kern w:val="0"/>
                <w:szCs w:val="21"/>
              </w:rPr>
              <w:t>項第５号の規定による認定申請書（イ－</w:t>
            </w:r>
            <w:r w:rsidR="00F84217">
              <w:rPr>
                <w:rFonts w:asciiTheme="minorEastAsia" w:hAnsiTheme="minorEastAsia" w:cs="ＭＳ ゴシック" w:hint="eastAsia"/>
                <w:color w:val="000000"/>
                <w:kern w:val="0"/>
                <w:szCs w:val="21"/>
              </w:rPr>
              <w:t>④</w:t>
            </w:r>
            <w:r w:rsidR="00EE7CB0" w:rsidRPr="00EE7CB0">
              <w:rPr>
                <w:rFonts w:asciiTheme="minorEastAsia" w:hAnsiTheme="minorEastAsia" w:cs="ＭＳ ゴシック" w:hint="eastAsia"/>
                <w:color w:val="000000"/>
                <w:kern w:val="0"/>
                <w:szCs w:val="21"/>
              </w:rPr>
              <w:t>）</w:t>
            </w:r>
          </w:p>
          <w:p w:rsidR="00A10916" w:rsidRPr="0084537A" w:rsidRDefault="00EE7CB0"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E7CB0">
              <w:rPr>
                <w:rFonts w:asciiTheme="minorEastAsia" w:hAnsiTheme="minorEastAsia" w:cs="ＭＳ ゴシック"/>
                <w:color w:val="000000"/>
                <w:kern w:val="0"/>
                <w:szCs w:val="21"/>
              </w:rPr>
              <w:t xml:space="preserve"> </w:t>
            </w:r>
            <w:r w:rsidR="003C403F">
              <w:rPr>
                <w:rFonts w:asciiTheme="minorEastAsia" w:hAnsiTheme="minorEastAsia" w:hint="eastAsia"/>
                <w:color w:val="000000"/>
                <w:kern w:val="0"/>
              </w:rPr>
              <w:t xml:space="preserve">　　　　</w:t>
            </w:r>
            <w:r w:rsidR="00A10916" w:rsidRPr="0084537A">
              <w:rPr>
                <w:rFonts w:asciiTheme="minorEastAsia" w:hAnsiTheme="minorEastAsia"/>
                <w:color w:val="000000"/>
                <w:kern w:val="0"/>
              </w:rPr>
              <w:t xml:space="preserve">                                         </w:t>
            </w:r>
            <w:r w:rsidR="00A10916" w:rsidRPr="0084537A">
              <w:rPr>
                <w:rFonts w:asciiTheme="minorEastAsia" w:hAnsiTheme="minorEastAsia" w:hint="eastAsia"/>
                <w:color w:val="000000"/>
                <w:kern w:val="0"/>
              </w:rPr>
              <w:t xml:space="preserve">　　　　　　　</w:t>
            </w:r>
            <w:r w:rsidR="00A10916">
              <w:rPr>
                <w:rFonts w:asciiTheme="minorEastAsia" w:hAnsiTheme="minorEastAsia" w:hint="eastAsia"/>
                <w:color w:val="000000"/>
                <w:kern w:val="0"/>
              </w:rPr>
              <w:t xml:space="preserve"> 令和</w:t>
            </w:r>
            <w:r w:rsidR="00A10916" w:rsidRPr="0084537A">
              <w:rPr>
                <w:rFonts w:asciiTheme="minorEastAsia" w:hAnsiTheme="minorEastAsia" w:hint="eastAsia"/>
                <w:color w:val="000000"/>
                <w:kern w:val="0"/>
              </w:rPr>
              <w:t xml:space="preserve">　　年　　月　　日</w:t>
            </w:r>
          </w:p>
          <w:p w:rsidR="00A10916" w:rsidRPr="0084537A" w:rsidRDefault="00A10916"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（あて先）</w:t>
            </w:r>
          </w:p>
          <w:p w:rsidR="00A10916" w:rsidRPr="0084537A"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鎌倉市長</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rsidR="00A10916" w:rsidRPr="00C8041E"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rsid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cs="ＭＳ ゴシック" w:hint="eastAsia"/>
                <w:color w:val="000000"/>
                <w:kern w:val="0"/>
                <w:szCs w:val="21"/>
                <w:u w:val="single"/>
              </w:rPr>
              <w:t xml:space="preserve">代表者職名･氏名　 </w:t>
            </w:r>
            <w:r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rsidR="00EE7CB0" w:rsidRP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rsidR="00EE7CB0" w:rsidRDefault="00EE7CB0" w:rsidP="00E024E3">
            <w:pPr>
              <w:suppressAutoHyphens/>
              <w:kinsoku w:val="0"/>
              <w:wordWrap w:val="0"/>
              <w:overflowPunct w:val="0"/>
              <w:autoSpaceDE w:val="0"/>
              <w:autoSpaceDN w:val="0"/>
              <w:adjustRightInd w:val="0"/>
              <w:snapToGrid w:val="0"/>
              <w:spacing w:line="300" w:lineRule="auto"/>
              <w:ind w:left="210" w:hangingChars="100" w:hanging="210"/>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w:t>
            </w:r>
            <w:r w:rsidR="005709BC">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私は、</w:t>
            </w:r>
            <w:r w:rsidRPr="00EE7CB0">
              <w:rPr>
                <w:rFonts w:asciiTheme="minorEastAsia" w:hAnsiTheme="minorEastAsia" w:hint="eastAsia"/>
                <w:color w:val="000000"/>
                <w:kern w:val="0"/>
              </w:rPr>
              <w:t>表に</w:t>
            </w:r>
            <w:r w:rsidRPr="00EE7CB0">
              <w:rPr>
                <w:rFonts w:asciiTheme="minorEastAsia" w:hAnsiTheme="minorEastAsia" w:cs="ＭＳ ゴシック" w:hint="eastAsia"/>
                <w:color w:val="000000"/>
                <w:kern w:val="0"/>
                <w:szCs w:val="21"/>
              </w:rPr>
              <w:t>記載する業を営んでいるが、下記のとおり、</w:t>
            </w:r>
            <w:r w:rsidRPr="00EE7CB0">
              <w:rPr>
                <w:rFonts w:asciiTheme="minorEastAsia" w:hAnsiTheme="minorEastAsia" w:cs="ＭＳ ゴシック" w:hint="eastAsia"/>
                <w:color w:val="000000"/>
                <w:kern w:val="0"/>
                <w:szCs w:val="21"/>
                <w:u w:val="single"/>
              </w:rPr>
              <w:t xml:space="preserve">　</w:t>
            </w:r>
            <w:r w:rsidR="000134FE">
              <w:rPr>
                <w:rFonts w:asciiTheme="minorEastAsia" w:hAnsiTheme="minorEastAsia" w:cs="ＭＳ ゴシック" w:hint="eastAsia"/>
                <w:color w:val="000000"/>
                <w:kern w:val="0"/>
                <w:szCs w:val="21"/>
                <w:u w:val="single"/>
              </w:rPr>
              <w:t xml:space="preserve">　　　</w:t>
            </w:r>
            <w:r w:rsidR="004707C0">
              <w:rPr>
                <w:rFonts w:asciiTheme="minorEastAsia" w:hAnsiTheme="minorEastAsia" w:cs="ＭＳ ゴシック" w:hint="eastAsia"/>
                <w:color w:val="000000"/>
                <w:kern w:val="0"/>
                <w:szCs w:val="21"/>
                <w:u w:val="single"/>
              </w:rPr>
              <w:t xml:space="preserve">　　</w:t>
            </w:r>
            <w:r w:rsidRPr="00EE7CB0">
              <w:rPr>
                <w:rFonts w:asciiTheme="minorEastAsia" w:hAnsiTheme="minorEastAsia" w:cs="ＭＳ ゴシック" w:hint="eastAsia"/>
                <w:color w:val="000000"/>
                <w:kern w:val="0"/>
                <w:szCs w:val="21"/>
                <w:u w:val="single"/>
              </w:rPr>
              <w:t xml:space="preserve">　　</w:t>
            </w:r>
            <w:r w:rsidRPr="00A10916">
              <w:rPr>
                <w:rFonts w:asciiTheme="minorEastAsia" w:hAnsiTheme="minorEastAsia" w:cs="ＭＳ ゴシック" w:hint="eastAsia"/>
                <w:color w:val="000000"/>
                <w:kern w:val="0"/>
                <w:szCs w:val="21"/>
                <w:u w:val="single"/>
                <w:vertAlign w:val="superscript"/>
              </w:rPr>
              <w:t>（</w:t>
            </w:r>
            <w:r w:rsidR="004707C0" w:rsidRPr="00A10916">
              <w:rPr>
                <w:rFonts w:asciiTheme="minorEastAsia" w:hAnsiTheme="minorEastAsia" w:cs="ＭＳ ゴシック" w:hint="eastAsia"/>
                <w:color w:val="000000"/>
                <w:kern w:val="0"/>
                <w:szCs w:val="21"/>
                <w:u w:val="single"/>
                <w:vertAlign w:val="superscript"/>
              </w:rPr>
              <w:t>注２</w:t>
            </w:r>
            <w:r w:rsidRPr="00A10916">
              <w:rPr>
                <w:rFonts w:asciiTheme="minorEastAsia" w:hAnsiTheme="minorEastAsia" w:cs="ＭＳ ゴシック" w:hint="eastAsia"/>
                <w:color w:val="000000"/>
                <w:kern w:val="0"/>
                <w:szCs w:val="21"/>
                <w:u w:val="single"/>
                <w:vertAlign w:val="superscript"/>
              </w:rPr>
              <w:t>）</w:t>
            </w:r>
            <w:r w:rsidRPr="00EE7CB0">
              <w:rPr>
                <w:rFonts w:asciiTheme="minorEastAsia" w:hAnsiTheme="minorEastAsia" w:cs="ＭＳ ゴシック" w:hint="eastAsia"/>
                <w:color w:val="000000"/>
                <w:kern w:val="0"/>
                <w:szCs w:val="21"/>
              </w:rPr>
              <w:t>が生じているため</w:t>
            </w:r>
            <w:r w:rsidR="004707C0">
              <w:rPr>
                <w:rFonts w:asciiTheme="minorEastAsia" w:hAnsiTheme="minorEastAsia" w:cs="ＭＳ ゴシック" w:hint="eastAsia"/>
                <w:color w:val="000000"/>
                <w:kern w:val="0"/>
                <w:szCs w:val="21"/>
              </w:rPr>
              <w:t>、</w:t>
            </w:r>
            <w:bookmarkStart w:id="0" w:name="_GoBack"/>
            <w:bookmarkEnd w:id="0"/>
            <w:r w:rsidRPr="00EE7CB0">
              <w:rPr>
                <w:rFonts w:asciiTheme="minorEastAsia" w:hAnsiTheme="minorEastAsia" w:cs="ＭＳ ゴシック" w:hint="eastAsia"/>
                <w:color w:val="000000"/>
                <w:kern w:val="0"/>
                <w:szCs w:val="21"/>
              </w:rPr>
              <w:t>経営</w:t>
            </w:r>
            <w:r w:rsidR="000134FE">
              <w:rPr>
                <w:rFonts w:asciiTheme="minorEastAsia" w:hAnsiTheme="minorEastAsia" w:cs="ＭＳ ゴシック" w:hint="eastAsia"/>
                <w:color w:val="000000"/>
                <w:kern w:val="0"/>
                <w:szCs w:val="21"/>
              </w:rPr>
              <w:t>の</w:t>
            </w:r>
            <w:r w:rsidR="00B41423">
              <w:rPr>
                <w:rFonts w:asciiTheme="minorEastAsia" w:hAnsiTheme="minorEastAsia" w:cs="ＭＳ ゴシック" w:hint="eastAsia"/>
                <w:color w:val="000000"/>
                <w:kern w:val="0"/>
                <w:szCs w:val="21"/>
              </w:rPr>
              <w:t>安定に支障が生じておりますので、中小企業信用保険法第２条第５</w:t>
            </w:r>
            <w:r w:rsidRPr="00EE7CB0">
              <w:rPr>
                <w:rFonts w:asciiTheme="minorEastAsia" w:hAnsiTheme="minorEastAsia" w:cs="ＭＳ ゴシック" w:hint="eastAsia"/>
                <w:color w:val="000000"/>
                <w:kern w:val="0"/>
                <w:szCs w:val="21"/>
              </w:rPr>
              <w:t>項第５号の規定に基づき認定されるようお願いします。</w:t>
            </w:r>
          </w:p>
          <w:p w:rsidR="00030CBE" w:rsidRPr="005709BC" w:rsidRDefault="00030CBE" w:rsidP="00377C5B">
            <w:pPr>
              <w:suppressAutoHyphens/>
              <w:kinsoku w:val="0"/>
              <w:wordWrap w:val="0"/>
              <w:overflowPunct w:val="0"/>
              <w:autoSpaceDE w:val="0"/>
              <w:autoSpaceDN w:val="0"/>
              <w:adjustRightInd w:val="0"/>
              <w:snapToGrid w:val="0"/>
              <w:spacing w:line="300" w:lineRule="auto"/>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E7CB0" w:rsidRPr="00EE7CB0" w:rsidTr="00B158DF">
              <w:trPr>
                <w:trHeight w:val="359"/>
              </w:trPr>
              <w:tc>
                <w:tcPr>
                  <w:tcW w:w="3188"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Borders>
                    <w:lef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EE7CB0" w:rsidRPr="00EE7CB0" w:rsidTr="00B158DF">
              <w:trPr>
                <w:trHeight w:val="375"/>
              </w:trPr>
              <w:tc>
                <w:tcPr>
                  <w:tcW w:w="3188" w:type="dxa"/>
                  <w:tcBorders>
                    <w:top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EE7CB0" w:rsidRDefault="00EE7CB0" w:rsidP="000C103E">
            <w:pPr>
              <w:suppressAutoHyphens/>
              <w:kinsoku w:val="0"/>
              <w:wordWrap w:val="0"/>
              <w:overflowPunct w:val="0"/>
              <w:autoSpaceDE w:val="0"/>
              <w:autoSpaceDN w:val="0"/>
              <w:adjustRightInd w:val="0"/>
              <w:spacing w:line="240" w:lineRule="exact"/>
              <w:ind w:leftChars="41" w:left="320" w:hangingChars="101" w:hanging="234"/>
              <w:jc w:val="left"/>
              <w:textAlignment w:val="baseline"/>
              <w:rPr>
                <w:rFonts w:asciiTheme="minorEastAsia" w:hAnsiTheme="minorEastAsia"/>
                <w:color w:val="000000"/>
                <w:spacing w:val="16"/>
                <w:kern w:val="0"/>
                <w:sz w:val="20"/>
                <w:szCs w:val="20"/>
              </w:rPr>
            </w:pPr>
            <w:r w:rsidRPr="005709BC">
              <w:rPr>
                <w:rFonts w:asciiTheme="minorEastAsia" w:hAnsiTheme="minorEastAsia" w:hint="eastAsia"/>
                <w:color w:val="000000"/>
                <w:spacing w:val="16"/>
                <w:kern w:val="0"/>
                <w:sz w:val="20"/>
                <w:szCs w:val="20"/>
              </w:rPr>
              <w:t>※</w:t>
            </w:r>
            <w:r w:rsidR="000D6F84" w:rsidRPr="000D6F84">
              <w:rPr>
                <w:rFonts w:asciiTheme="minorEastAsia" w:hAnsiTheme="minorEastAsia"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A663E" w:rsidRPr="00956E2B" w:rsidRDefault="00030CBE" w:rsidP="008A663E">
            <w:pPr>
              <w:pStyle w:val="a7"/>
              <w:rPr>
                <w:rFonts w:asciiTheme="minorEastAsia" w:eastAsiaTheme="minorEastAsia" w:hAnsiTheme="minorEastAsia"/>
                <w:sz w:val="20"/>
              </w:rPr>
            </w:pPr>
            <w:r w:rsidRPr="00956E2B">
              <w:rPr>
                <w:rFonts w:asciiTheme="minorEastAsia" w:eastAsiaTheme="minorEastAsia" w:hAnsiTheme="minorEastAsia" w:hint="eastAsia"/>
                <w:sz w:val="20"/>
              </w:rPr>
              <w:t>記</w:t>
            </w:r>
          </w:p>
          <w:p w:rsidR="008A663E" w:rsidRDefault="008A663E" w:rsidP="008A663E">
            <w:r>
              <w:rPr>
                <w:rFonts w:hint="eastAsia"/>
              </w:rPr>
              <w:t xml:space="preserve">１　事業開始年月日　　　　　　　　　　　　　　　　　　　　　</w:t>
            </w:r>
            <w:r w:rsidRPr="008A663E">
              <w:rPr>
                <w:rFonts w:hint="eastAsia"/>
                <w:u w:val="single"/>
              </w:rPr>
              <w:t xml:space="preserve">　　　　年　　　月　　　日</w:t>
            </w:r>
          </w:p>
          <w:p w:rsidR="00EE7CB0" w:rsidRPr="00EE7CB0" w:rsidRDefault="008A663E"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２</w:t>
            </w:r>
            <w:r w:rsidR="00EE7CB0" w:rsidRPr="00EE7CB0">
              <w:rPr>
                <w:rFonts w:asciiTheme="minorEastAsia" w:hAnsiTheme="minorEastAsia" w:cs="ＭＳ ゴシック" w:hint="eastAsia"/>
                <w:color w:val="000000"/>
                <w:kern w:val="0"/>
                <w:szCs w:val="21"/>
              </w:rPr>
              <w:t xml:space="preserve">　売上高等</w:t>
            </w:r>
          </w:p>
          <w:p w:rsidR="00EE7CB0" w:rsidRPr="00764443" w:rsidRDefault="005709BC" w:rsidP="00764443">
            <w:pPr>
              <w:suppressAutoHyphens/>
              <w:kinsoku w:val="0"/>
              <w:wordWrap w:val="0"/>
              <w:overflowPunct w:val="0"/>
              <w:autoSpaceDE w:val="0"/>
              <w:autoSpaceDN w:val="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u w:val="single" w:color="000000"/>
              </w:rPr>
              <w:t>Ｂ－Ａ</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指定業種の減少率　　　　　　％</w:t>
            </w:r>
          </w:p>
          <w:p w:rsidR="00EE7CB0" w:rsidRDefault="00EE7CB0" w:rsidP="00764443">
            <w:pPr>
              <w:suppressAutoHyphens/>
              <w:kinsoku w:val="0"/>
              <w:wordWrap w:val="0"/>
              <w:overflowPunct w:val="0"/>
              <w:autoSpaceDE w:val="0"/>
              <w:autoSpaceDN w:val="0"/>
              <w:jc w:val="left"/>
              <w:textAlignment w:val="baseline"/>
              <w:rPr>
                <w:rFonts w:asciiTheme="minorEastAsia" w:hAnsiTheme="minorEastAsia" w:cs="ＭＳ ゴシック"/>
                <w:color w:val="000000"/>
                <w:kern w:val="0"/>
                <w:szCs w:val="21"/>
                <w:u w:val="single" w:color="000000"/>
              </w:rPr>
            </w:pPr>
            <w:r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Ｂ</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w:t>
            </w:r>
            <w:r w:rsidRPr="00EE7CB0">
              <w:rPr>
                <w:rFonts w:asciiTheme="minorEastAsia" w:hAnsiTheme="minorEastAsia" w:cs="ＭＳ ゴシック"/>
                <w:color w:val="000000"/>
                <w:kern w:val="0"/>
                <w:szCs w:val="21"/>
              </w:rPr>
              <w:t>100</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9B530B">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720A9B">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 xml:space="preserve">全体の減少率　　　</w:t>
            </w:r>
            <w:r w:rsidRPr="00EE7CB0">
              <w:rPr>
                <w:rFonts w:asciiTheme="minorEastAsia" w:hAnsiTheme="minorEastAsia" w:cs="ＭＳ ゴシック" w:hint="eastAsia"/>
                <w:color w:val="000000"/>
                <w:kern w:val="0"/>
                <w:szCs w:val="21"/>
                <w:u w:val="single" w:color="000000"/>
              </w:rPr>
              <w:t xml:space="preserve">　　　　　％</w:t>
            </w:r>
          </w:p>
          <w:p w:rsidR="00764443" w:rsidRPr="00764443" w:rsidRDefault="00764443" w:rsidP="00DA10C1">
            <w:pPr>
              <w:suppressAutoHyphens/>
              <w:kinsoku w:val="0"/>
              <w:wordWrap w:val="0"/>
              <w:overflowPunct w:val="0"/>
              <w:autoSpaceDE w:val="0"/>
              <w:autoSpaceDN w:val="0"/>
              <w:spacing w:beforeLines="50" w:before="180" w:line="200" w:lineRule="exact"/>
              <w:ind w:firstLineChars="50" w:firstLine="121"/>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764443">
              <w:rPr>
                <w:rFonts w:asciiTheme="minorEastAsia" w:hAnsiTheme="minorEastAsia" w:hint="eastAsia"/>
                <w:color w:val="000000"/>
                <w:spacing w:val="16"/>
                <w:kern w:val="0"/>
                <w:szCs w:val="21"/>
                <w:u w:val="single"/>
              </w:rPr>
              <w:t>最近</w:t>
            </w:r>
            <w:r w:rsidR="00F84217">
              <w:rPr>
                <w:rFonts w:asciiTheme="minorEastAsia" w:hAnsiTheme="minorEastAsia" w:hint="eastAsia"/>
                <w:color w:val="000000"/>
                <w:spacing w:val="16"/>
                <w:kern w:val="0"/>
                <w:szCs w:val="21"/>
                <w:u w:val="single"/>
              </w:rPr>
              <w:t>1</w:t>
            </w:r>
            <w:r w:rsidRPr="00764443">
              <w:rPr>
                <w:rFonts w:asciiTheme="minorEastAsia" w:hAnsiTheme="minorEastAsia" w:hint="eastAsia"/>
                <w:color w:val="000000"/>
                <w:spacing w:val="16"/>
                <w:kern w:val="0"/>
                <w:szCs w:val="21"/>
                <w:u w:val="single"/>
              </w:rPr>
              <w:t>か月間における全体の売上高等に占める指定業種の売上高等の割合　　　　　％</w:t>
            </w:r>
          </w:p>
          <w:p w:rsidR="00764443" w:rsidRDefault="00EE7CB0" w:rsidP="006138EB">
            <w:pPr>
              <w:suppressAutoHyphens/>
              <w:kinsoku w:val="0"/>
              <w:wordWrap w:val="0"/>
              <w:overflowPunct w:val="0"/>
              <w:autoSpaceDE w:val="0"/>
              <w:autoSpaceDN w:val="0"/>
              <w:spacing w:beforeLines="50" w:before="180" w:line="240" w:lineRule="atLeast"/>
              <w:jc w:val="left"/>
              <w:textAlignment w:val="baseline"/>
              <w:rPr>
                <w:rFonts w:asciiTheme="minorEastAsia" w:hAnsiTheme="minorEastAsia"/>
                <w:color w:val="000000"/>
                <w:spacing w:val="16"/>
                <w:kern w:val="0"/>
                <w:szCs w:val="21"/>
              </w:rPr>
            </w:pPr>
            <w:r w:rsidRPr="00EE7CB0">
              <w:rPr>
                <w:rFonts w:asciiTheme="minorEastAsia" w:hAnsiTheme="minorEastAsia" w:cs="ＭＳ ゴシック"/>
                <w:color w:val="000000"/>
                <w:kern w:val="0"/>
                <w:szCs w:val="21"/>
              </w:rPr>
              <w:t xml:space="preserve">    </w:t>
            </w:r>
            <w:r w:rsidRPr="00EE7CB0">
              <w:rPr>
                <w:rFonts w:asciiTheme="minorEastAsia" w:hAnsiTheme="minorEastAsia" w:cs="ＭＳ ゴシック" w:hint="eastAsia"/>
                <w:color w:val="000000"/>
                <w:kern w:val="0"/>
                <w:szCs w:val="21"/>
              </w:rPr>
              <w:t>Ａ：申込時点における最近</w:t>
            </w:r>
            <w:r w:rsidR="00F84217">
              <w:rPr>
                <w:rFonts w:asciiTheme="minorEastAsia" w:hAnsiTheme="minorEastAsia" w:cs="ＭＳ ゴシック" w:hint="eastAsia"/>
                <w:color w:val="000000"/>
                <w:kern w:val="0"/>
                <w:szCs w:val="21"/>
              </w:rPr>
              <w:t>１</w:t>
            </w:r>
            <w:r w:rsidRPr="00EE7CB0">
              <w:rPr>
                <w:rFonts w:asciiTheme="minorEastAsia" w:hAnsiTheme="minorEastAsia" w:cs="ＭＳ ゴシック" w:hint="eastAsia"/>
                <w:color w:val="000000"/>
                <w:kern w:val="0"/>
                <w:szCs w:val="21"/>
              </w:rPr>
              <w:t>か月間の売上高等</w:t>
            </w:r>
            <w:r w:rsidR="00764443">
              <w:rPr>
                <w:rFonts w:asciiTheme="minorEastAsia" w:hAnsiTheme="minorEastAsia" w:cs="ＭＳ ゴシック" w:hint="eastAsia"/>
                <w:color w:val="000000"/>
                <w:kern w:val="0"/>
                <w:szCs w:val="21"/>
              </w:rPr>
              <w:t>（　　　年　　　月）</w:t>
            </w:r>
            <w:r w:rsidRPr="00EE7CB0">
              <w:rPr>
                <w:rFonts w:asciiTheme="minorEastAsia" w:hAnsiTheme="minorEastAsia" w:hint="eastAsia"/>
                <w:color w:val="000000"/>
                <w:spacing w:val="16"/>
                <w:kern w:val="0"/>
                <w:szCs w:val="21"/>
              </w:rPr>
              <w:t xml:space="preserve">　</w:t>
            </w:r>
          </w:p>
          <w:p w:rsidR="00EE7CB0" w:rsidRDefault="00321C64"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009B530B">
              <w:rPr>
                <w:rFonts w:asciiTheme="minorEastAsia" w:hAnsiTheme="minorEastAsia" w:hint="eastAsia"/>
                <w:color w:val="000000"/>
                <w:spacing w:val="16"/>
                <w:kern w:val="0"/>
                <w:szCs w:val="21"/>
              </w:rPr>
              <w:t xml:space="preserve">　</w:t>
            </w:r>
            <w:r w:rsidR="00764443">
              <w:rPr>
                <w:rFonts w:asciiTheme="minorEastAsia" w:hAnsiTheme="minorEastAsia" w:hint="eastAsia"/>
                <w:color w:val="000000"/>
                <w:spacing w:val="16"/>
                <w:kern w:val="0"/>
                <w:szCs w:val="21"/>
              </w:rPr>
              <w:t xml:space="preserve">　　　　　　　　　　　　　　　　　　　　　</w:t>
            </w:r>
            <w:r w:rsidR="006138EB">
              <w:rPr>
                <w:rFonts w:asciiTheme="minorEastAsia" w:hAnsiTheme="minorEastAsia" w:hint="eastAsia"/>
                <w:color w:val="000000"/>
                <w:spacing w:val="16"/>
                <w:kern w:val="0"/>
                <w:szCs w:val="21"/>
              </w:rPr>
              <w:t xml:space="preserve"> </w:t>
            </w:r>
            <w:r w:rsidR="00764443" w:rsidRPr="006138EB">
              <w:rPr>
                <w:rFonts w:asciiTheme="minorEastAsia" w:hAnsiTheme="minorEastAsia" w:hint="eastAsia"/>
                <w:color w:val="000000"/>
                <w:spacing w:val="16"/>
                <w:kern w:val="0"/>
                <w:szCs w:val="21"/>
                <w:u w:val="single"/>
              </w:rPr>
              <w:t>指定業種の売上高等</w:t>
            </w:r>
            <w:r w:rsidR="009B530B" w:rsidRPr="006138EB">
              <w:rPr>
                <w:rFonts w:asciiTheme="minorEastAsia" w:hAnsiTheme="minorEastAsia" w:hint="eastAsia"/>
                <w:color w:val="000000"/>
                <w:spacing w:val="16"/>
                <w:kern w:val="0"/>
                <w:szCs w:val="21"/>
                <w:u w:val="single"/>
              </w:rPr>
              <w:t xml:space="preserve">　　　</w:t>
            </w:r>
            <w:r w:rsidR="009B530B" w:rsidRPr="009B530B">
              <w:rPr>
                <w:rFonts w:asciiTheme="minorEastAsia" w:hAnsiTheme="minorEastAsia" w:hint="eastAsia"/>
                <w:color w:val="000000"/>
                <w:spacing w:val="16"/>
                <w:kern w:val="0"/>
                <w:szCs w:val="21"/>
                <w:u w:val="single"/>
              </w:rPr>
              <w:t xml:space="preserve">　　　　</w:t>
            </w:r>
            <w:r w:rsidR="00EE7CB0" w:rsidRPr="009B530B">
              <w:rPr>
                <w:rFonts w:asciiTheme="minorEastAsia" w:hAnsiTheme="minorEastAsia" w:hint="eastAsia"/>
                <w:color w:val="000000"/>
                <w:spacing w:val="16"/>
                <w:kern w:val="0"/>
                <w:szCs w:val="21"/>
                <w:u w:val="single"/>
              </w:rPr>
              <w:t>円</w:t>
            </w:r>
          </w:p>
          <w:p w:rsidR="00764443" w:rsidRPr="00EE7CB0" w:rsidRDefault="00764443"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 xml:space="preserve">全体の売上高等　</w:t>
            </w:r>
            <w:r w:rsidR="006138EB" w:rsidRPr="006138EB">
              <w:rPr>
                <w:rFonts w:asciiTheme="minorEastAsia" w:hAnsiTheme="minorEastAsia" w:hint="eastAsia"/>
                <w:color w:val="000000"/>
                <w:spacing w:val="16"/>
                <w:kern w:val="0"/>
                <w:szCs w:val="21"/>
                <w:u w:val="single"/>
              </w:rPr>
              <w:t xml:space="preserve"> </w:t>
            </w:r>
            <w:r w:rsidR="006138EB"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円</w:t>
            </w:r>
          </w:p>
          <w:p w:rsidR="006138EB" w:rsidRDefault="00EE7CB0" w:rsidP="006138EB">
            <w:pPr>
              <w:suppressAutoHyphens/>
              <w:kinsoku w:val="0"/>
              <w:wordWrap w:val="0"/>
              <w:overflowPunct w:val="0"/>
              <w:autoSpaceDE w:val="0"/>
              <w:autoSpaceDN w:val="0"/>
              <w:adjustRightInd w:val="0"/>
              <w:spacing w:beforeLines="50" w:before="180" w:line="240" w:lineRule="atLeast"/>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Ｂ：Ａの</w:t>
            </w:r>
            <w:r w:rsidR="00F84217">
              <w:rPr>
                <w:rFonts w:asciiTheme="minorEastAsia" w:hAnsiTheme="minorEastAsia" w:cs="ＭＳ ゴシック" w:hint="eastAsia"/>
                <w:color w:val="000000"/>
                <w:kern w:val="0"/>
                <w:szCs w:val="21"/>
              </w:rPr>
              <w:t>直前</w:t>
            </w:r>
            <w:r w:rsidRPr="00EE7CB0">
              <w:rPr>
                <w:rFonts w:asciiTheme="minorEastAsia" w:hAnsiTheme="minorEastAsia" w:cs="ＭＳ ゴシック" w:hint="eastAsia"/>
                <w:color w:val="000000"/>
                <w:kern w:val="0"/>
                <w:szCs w:val="21"/>
              </w:rPr>
              <w:t>３か月間の</w:t>
            </w:r>
            <w:r w:rsidR="00F84217">
              <w:rPr>
                <w:rFonts w:asciiTheme="minorEastAsia" w:hAnsiTheme="minorEastAsia" w:cs="ＭＳ ゴシック" w:hint="eastAsia"/>
                <w:color w:val="000000"/>
                <w:kern w:val="0"/>
                <w:szCs w:val="21"/>
              </w:rPr>
              <w:t>月平均</w:t>
            </w:r>
            <w:r w:rsidRPr="00EE7CB0">
              <w:rPr>
                <w:rFonts w:asciiTheme="minorEastAsia" w:hAnsiTheme="minorEastAsia" w:cs="ＭＳ ゴシック" w:hint="eastAsia"/>
                <w:color w:val="000000"/>
                <w:kern w:val="0"/>
                <w:szCs w:val="21"/>
              </w:rPr>
              <w:t>売上高等</w:t>
            </w:r>
            <w:r w:rsidR="00F84217">
              <w:rPr>
                <w:rFonts w:asciiTheme="minorEastAsia" w:hAnsiTheme="minorEastAsia" w:cs="ＭＳ ゴシック" w:hint="eastAsia"/>
                <w:color w:val="000000"/>
                <w:kern w:val="0"/>
                <w:szCs w:val="21"/>
              </w:rPr>
              <w:t xml:space="preserve">　　　</w:t>
            </w:r>
            <w:r w:rsidR="006138EB">
              <w:rPr>
                <w:rFonts w:asciiTheme="minorEastAsia" w:hAnsiTheme="minorEastAsia" w:cs="ＭＳ ゴシック" w:hint="eastAsia"/>
                <w:color w:val="000000"/>
                <w:kern w:val="0"/>
                <w:szCs w:val="21"/>
              </w:rPr>
              <w:t>（　　　年　　　月　～　　　年　　　月）</w:t>
            </w:r>
          </w:p>
          <w:p w:rsidR="006138EB"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指定業種の</w:t>
            </w:r>
            <w:r w:rsidR="000D6F84">
              <w:rPr>
                <w:rFonts w:asciiTheme="minorEastAsia" w:hAnsiTheme="minorEastAsia" w:hint="eastAsia"/>
                <w:color w:val="000000"/>
                <w:spacing w:val="16"/>
                <w:kern w:val="0"/>
                <w:szCs w:val="21"/>
                <w:u w:val="single"/>
              </w:rPr>
              <w:t>月平均</w:t>
            </w:r>
            <w:r w:rsidRPr="006138EB">
              <w:rPr>
                <w:rFonts w:asciiTheme="minorEastAsia" w:hAnsiTheme="minorEastAsia" w:hint="eastAsia"/>
                <w:color w:val="000000"/>
                <w:spacing w:val="16"/>
                <w:kern w:val="0"/>
                <w:szCs w:val="21"/>
                <w:u w:val="single"/>
              </w:rPr>
              <w:t xml:space="preserve">売上高等　　　</w:t>
            </w:r>
            <w:r w:rsidRPr="009B530B">
              <w:rPr>
                <w:rFonts w:asciiTheme="minorEastAsia" w:hAnsiTheme="minorEastAsia" w:hint="eastAsia"/>
                <w:color w:val="000000"/>
                <w:spacing w:val="16"/>
                <w:kern w:val="0"/>
                <w:szCs w:val="21"/>
                <w:u w:val="single"/>
              </w:rPr>
              <w:t xml:space="preserve">　　　　円</w:t>
            </w:r>
          </w:p>
          <w:p w:rsidR="00EE7CB0" w:rsidRPr="00EE7CB0"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全体の</w:t>
            </w:r>
            <w:r w:rsidR="000D6F84">
              <w:rPr>
                <w:rFonts w:asciiTheme="minorEastAsia" w:hAnsiTheme="minorEastAsia" w:hint="eastAsia"/>
                <w:color w:val="000000"/>
                <w:spacing w:val="16"/>
                <w:kern w:val="0"/>
                <w:szCs w:val="21"/>
                <w:u w:val="single"/>
              </w:rPr>
              <w:t>月平均</w:t>
            </w:r>
            <w:r w:rsidRPr="006138EB">
              <w:rPr>
                <w:rFonts w:asciiTheme="minorEastAsia" w:hAnsiTheme="minorEastAsia" w:hint="eastAsia"/>
                <w:color w:val="000000"/>
                <w:spacing w:val="16"/>
                <w:kern w:val="0"/>
                <w:szCs w:val="21"/>
                <w:u w:val="single"/>
              </w:rPr>
              <w:t xml:space="preserve">売上高等　 </w:t>
            </w:r>
            <w:r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円</w:t>
            </w:r>
          </w:p>
        </w:tc>
      </w:tr>
    </w:tbl>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鎌</w:t>
      </w:r>
      <w:r w:rsidR="00674865">
        <w:rPr>
          <w:rFonts w:asciiTheme="minorEastAsia" w:hAnsiTheme="minorEastAsia" w:hint="eastAsia"/>
        </w:rPr>
        <w:t>商</w:t>
      </w:r>
      <w:r>
        <w:rPr>
          <w:rFonts w:asciiTheme="minorEastAsia" w:hAnsiTheme="minorEastAsia" w:hint="eastAsia"/>
        </w:rPr>
        <w:t>第　　　　　号</w:t>
      </w:r>
    </w:p>
    <w:p w:rsidR="000134FE" w:rsidRDefault="002C0262" w:rsidP="00377C5B">
      <w:pPr>
        <w:adjustRightInd w:val="0"/>
        <w:snapToGrid w:val="0"/>
        <w:spacing w:line="300" w:lineRule="auto"/>
        <w:jc w:val="left"/>
        <w:rPr>
          <w:rFonts w:asciiTheme="minorEastAsia" w:hAnsiTheme="minorEastAsia"/>
        </w:rPr>
      </w:pPr>
      <w:r>
        <w:rPr>
          <w:rFonts w:asciiTheme="minorEastAsia" w:hAnsiTheme="minorEastAsia" w:hint="eastAsia"/>
        </w:rPr>
        <w:t>令和</w:t>
      </w:r>
      <w:r w:rsidR="000134FE">
        <w:rPr>
          <w:rFonts w:asciiTheme="minorEastAsia" w:hAnsiTheme="minorEastAsia" w:hint="eastAsia"/>
        </w:rPr>
        <w:t xml:space="preserve">　　年　　月　　日</w:t>
      </w:r>
    </w:p>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申請のとおり、相違ないことを認定します。</w:t>
      </w:r>
    </w:p>
    <w:p w:rsidR="000134FE" w:rsidRDefault="004A43BF" w:rsidP="004A43BF">
      <w:pPr>
        <w:adjustRightInd w:val="0"/>
        <w:snapToGrid w:val="0"/>
        <w:spacing w:line="300" w:lineRule="auto"/>
        <w:ind w:firstLineChars="100" w:firstLine="210"/>
        <w:jc w:val="left"/>
        <w:rPr>
          <w:rFonts w:asciiTheme="minorEastAsia" w:hAnsiTheme="minorEastAsia"/>
        </w:rPr>
      </w:pPr>
      <w:r>
        <w:rPr>
          <w:rFonts w:asciiTheme="minorEastAsia" w:hAnsiTheme="minorEastAsia" w:hint="eastAsia"/>
        </w:rPr>
        <w:t>信用保証協会への申込</w:t>
      </w:r>
      <w:r w:rsidR="00752F91">
        <w:rPr>
          <w:rFonts w:asciiTheme="minorEastAsia" w:hAnsiTheme="minorEastAsia" w:hint="eastAsia"/>
        </w:rPr>
        <w:t>期間：</w:t>
      </w:r>
      <w:r w:rsidR="002C0262">
        <w:rPr>
          <w:rFonts w:asciiTheme="minorEastAsia" w:hAnsiTheme="minorEastAsia" w:hint="eastAsia"/>
        </w:rPr>
        <w:t>令和</w:t>
      </w:r>
      <w:r w:rsidR="00752F91">
        <w:rPr>
          <w:rFonts w:asciiTheme="minorEastAsia" w:hAnsiTheme="minorEastAsia" w:hint="eastAsia"/>
        </w:rPr>
        <w:t xml:space="preserve">　　年　　月</w:t>
      </w:r>
      <w:r w:rsidR="00740E2E">
        <w:rPr>
          <w:rFonts w:asciiTheme="minorEastAsia" w:hAnsiTheme="minorEastAsia" w:hint="eastAsia"/>
        </w:rPr>
        <w:t xml:space="preserve">　　日</w:t>
      </w:r>
      <w:r w:rsidR="00752F91">
        <w:rPr>
          <w:rFonts w:asciiTheme="minorEastAsia" w:hAnsiTheme="minorEastAsia" w:hint="eastAsia"/>
        </w:rPr>
        <w:t>から</w:t>
      </w:r>
      <w:r w:rsidR="002C0262">
        <w:rPr>
          <w:rFonts w:asciiTheme="minorEastAsia" w:hAnsiTheme="minorEastAsia" w:hint="eastAsia"/>
        </w:rPr>
        <w:t>令和</w:t>
      </w:r>
      <w:r w:rsidR="00752F91">
        <w:rPr>
          <w:rFonts w:asciiTheme="minorEastAsia" w:hAnsiTheme="minorEastAsia" w:hint="eastAsia"/>
        </w:rPr>
        <w:t xml:space="preserve">　　年　　月　　日まで</w:t>
      </w:r>
    </w:p>
    <w:p w:rsidR="00752F91" w:rsidRDefault="00377C5B" w:rsidP="00377C5B">
      <w:pPr>
        <w:spacing w:beforeLines="50" w:before="180" w:afterLines="50" w:after="180"/>
        <w:jc w:val="left"/>
        <w:rPr>
          <w:rFonts w:asciiTheme="minorEastAsia" w:hAnsiTheme="minorEastAsia"/>
        </w:rPr>
      </w:pPr>
      <w:r w:rsidRPr="00EE7CB0">
        <w:rPr>
          <w:rFonts w:asciiTheme="minorEastAsia" w:hAnsiTheme="minorEastAsia"/>
          <w:noProof/>
          <w:sz w:val="24"/>
        </w:rPr>
        <mc:AlternateContent>
          <mc:Choice Requires="wps">
            <w:drawing>
              <wp:anchor distT="0" distB="0" distL="114300" distR="114300" simplePos="0" relativeHeight="251660288" behindDoc="0" locked="0" layoutInCell="1" allowOverlap="1" wp14:anchorId="216D02C0" wp14:editId="6E0F3A91">
                <wp:simplePos x="0" y="0"/>
                <wp:positionH relativeFrom="column">
                  <wp:posOffset>-201092</wp:posOffset>
                </wp:positionH>
                <wp:positionV relativeFrom="paragraph">
                  <wp:posOffset>463753</wp:posOffset>
                </wp:positionV>
                <wp:extent cx="6642202" cy="1320165"/>
                <wp:effectExtent l="0" t="0" r="2540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202"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w:t>
                            </w:r>
                            <w:r w:rsidR="008F6655">
                              <w:rPr>
                                <w:rFonts w:hint="eastAsia"/>
                                <w:sz w:val="18"/>
                                <w:szCs w:val="18"/>
                              </w:rPr>
                              <w:t>事業</w:t>
                            </w:r>
                            <w:r w:rsidR="006138EB">
                              <w:rPr>
                                <w:rFonts w:hint="eastAsia"/>
                                <w:sz w:val="18"/>
                                <w:szCs w:val="18"/>
                              </w:rPr>
                              <w:t>の</w:t>
                            </w:r>
                            <w:r w:rsidR="0037639D">
                              <w:rPr>
                                <w:rFonts w:hint="eastAsia"/>
                                <w:sz w:val="18"/>
                                <w:szCs w:val="18"/>
                              </w:rPr>
                              <w:t>売上高等の割合、指定業種及び申請者全体双方の売上高等の減少率が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には、「販売数量の減少」又は「売上高の減少」等を入れる。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F84217" w:rsidRDefault="00DE0A73" w:rsidP="00EE7CB0">
                            <w:pPr>
                              <w:suppressAutoHyphens/>
                              <w:wordWrap w:val="0"/>
                              <w:spacing w:line="240" w:lineRule="exact"/>
                              <w:jc w:val="left"/>
                              <w:textAlignment w:val="baseline"/>
                              <w:rPr>
                                <w:rFonts w:asciiTheme="minorEastAsia" w:hAnsiTheme="minorEastAsia" w:cs="ＭＳ ゴシック"/>
                                <w:color w:val="000000"/>
                                <w:kern w:val="0"/>
                                <w:sz w:val="18"/>
                                <w:szCs w:val="18"/>
                              </w:rPr>
                            </w:pPr>
                            <w:r w:rsidRPr="001A3B9C">
                              <w:rPr>
                                <w:rFonts w:asciiTheme="minorEastAsia" w:hAnsiTheme="minorEastAsia" w:cs="ＭＳ ゴシック" w:hint="eastAsia"/>
                                <w:color w:val="000000"/>
                                <w:kern w:val="0"/>
                                <w:sz w:val="18"/>
                                <w:szCs w:val="18"/>
                              </w:rPr>
                              <w:t xml:space="preserve">　</w:t>
                            </w:r>
                            <w:r w:rsidR="00F84217">
                              <w:rPr>
                                <w:rFonts w:asciiTheme="minorEastAsia" w:hAnsiTheme="minorEastAsia" w:cs="ＭＳ ゴシック" w:hint="eastAsia"/>
                                <w:color w:val="000000"/>
                                <w:kern w:val="0"/>
                                <w:sz w:val="18"/>
                                <w:szCs w:val="18"/>
                              </w:rPr>
                              <w:t>①　本様式は、業歴１年３か月未満の場合に使用する。</w:t>
                            </w:r>
                          </w:p>
                          <w:p w:rsidR="00DE0A73" w:rsidRPr="001A3B9C" w:rsidRDefault="00F84217" w:rsidP="00F84217">
                            <w:pPr>
                              <w:suppressAutoHyphens/>
                              <w:wordWrap w:val="0"/>
                              <w:spacing w:line="240" w:lineRule="exact"/>
                              <w:ind w:firstLineChars="100" w:firstLine="180"/>
                              <w:jc w:val="left"/>
                              <w:textAlignment w:val="baseline"/>
                              <w:rPr>
                                <w:rFonts w:asciiTheme="minorEastAsia" w:hAnsiTheme="minorEastAsia"/>
                                <w:color w:val="000000"/>
                                <w:spacing w:val="16"/>
                                <w:kern w:val="0"/>
                                <w:sz w:val="18"/>
                                <w:szCs w:val="18"/>
                              </w:rPr>
                            </w:pPr>
                            <w:r>
                              <w:rPr>
                                <w:rFonts w:asciiTheme="minorEastAsia" w:hAnsiTheme="minorEastAsia" w:cs="ＭＳ ゴシック" w:hint="eastAsia"/>
                                <w:color w:val="000000"/>
                                <w:kern w:val="0"/>
                                <w:sz w:val="18"/>
                                <w:szCs w:val="18"/>
                              </w:rPr>
                              <w:t>②</w:t>
                            </w:r>
                            <w:r w:rsidR="00DE0A73" w:rsidRPr="001A3B9C">
                              <w:rPr>
                                <w:rFonts w:asciiTheme="minorEastAsia" w:hAnsiTheme="minorEastAsia" w:cs="ＭＳ ゴシック" w:hint="eastAsia"/>
                                <w:color w:val="000000"/>
                                <w:kern w:val="0"/>
                                <w:sz w:val="18"/>
                                <w:szCs w:val="18"/>
                              </w:rPr>
                              <w:t xml:space="preserve">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w:t>
                            </w:r>
                            <w:r w:rsidR="00F84217">
                              <w:rPr>
                                <w:rFonts w:asciiTheme="minorEastAsia" w:hAnsiTheme="minorEastAsia" w:cs="ＭＳ ゴシック" w:hint="eastAsia"/>
                                <w:color w:val="000000"/>
                                <w:kern w:val="0"/>
                                <w:sz w:val="18"/>
                                <w:szCs w:val="18"/>
                              </w:rPr>
                              <w:t>③</w:t>
                            </w:r>
                            <w:r w:rsidRPr="001A3B9C">
                              <w:rPr>
                                <w:rFonts w:asciiTheme="minorEastAsia" w:hAnsiTheme="minorEastAsia" w:cs="ＭＳ ゴシック" w:hint="eastAsia"/>
                                <w:color w:val="000000"/>
                                <w:kern w:val="0"/>
                                <w:sz w:val="18"/>
                                <w:szCs w:val="18"/>
                              </w:rPr>
                              <w:t xml:space="preserve">　市長から認定を受けた</w:t>
                            </w:r>
                            <w:r w:rsidR="004A43BF">
                              <w:rPr>
                                <w:rFonts w:asciiTheme="minorEastAsia" w:hAnsiTheme="minorEastAsia" w:cs="ＭＳ ゴシック" w:hint="eastAsia"/>
                                <w:color w:val="000000"/>
                                <w:kern w:val="0"/>
                                <w:sz w:val="18"/>
                                <w:szCs w:val="18"/>
                              </w:rPr>
                              <w:t>日から</w:t>
                            </w:r>
                            <w:r w:rsidR="005D03E8">
                              <w:rPr>
                                <w:rFonts w:asciiTheme="minorEastAsia" w:hAnsiTheme="minorEastAsia" w:cs="ＭＳ ゴシック" w:hint="eastAsia"/>
                                <w:color w:val="000000"/>
                                <w:kern w:val="0"/>
                                <w:sz w:val="18"/>
                                <w:szCs w:val="18"/>
                              </w:rPr>
                              <w:t>30</w:t>
                            </w:r>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6D02C0" id="_x0000_t202" coordsize="21600,21600" o:spt="202" path="m,l,21600r21600,l21600,xe">
                <v:stroke joinstyle="miter"/>
                <v:path gradientshapeok="t" o:connecttype="rect"/>
              </v:shapetype>
              <v:shape id="テキスト ボックス 1" o:spid="_x0000_s1026" type="#_x0000_t202" style="position:absolute;margin-left:-15.85pt;margin-top:36.5pt;width:523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nnQIAACEFAAAOAAAAZHJzL2Uyb0RvYy54bWysVEtu2zAQ3RfoHQjuHX0iO7YQOUgtuyiQ&#10;foC0B6AlyiJKkSpJW0qDbmyg6CF6haLrnkcX6ZCyHafdBEW1kDgi5828mTe8vGorjjZUaSZFgoMz&#10;HyMqMpkzsUrwh/eLwRgjbYjICZeCJviOanw1ff7ssqljGspS8pwqBCBCx02d4NKYOvY8nZW0IvpM&#10;1lTAZiFVRQyYauXlijSAXnEv9P2R10iV10pmVGv4m/abeOrwi4Jm5m1RaGoQTzDkZtxbuffSvr3p&#10;JYlXitQly/ZpkH/IoiJMQNAjVEoMQWvF/oKqWKakloU5y2TlyaJgGXUcgE3g/8HmtiQ1dVygOLo+&#10;lkn/P9jszeadQiyH3mEkSAUt6nZfu+2Pbvur231D3e57t9t1259go8CWq6l1DF63NfiZ9oVsraul&#10;rusbmX3USMhZScSKXislm5KSHNJ1nt6Ja4+jLciyeS1ziEvWRjqgtlCVBYTqIECHtt0dW0VbgzL4&#10;ORpFYeiHGGWwF5xD8UZDm51H4oN7rbR5SWWF7CLBCrTg4MnmRpv+6OGIjSbkgnHu9MAFahI8GYbD&#10;npjkLLebjqVaLWdcoQ0BRS3cs4+rT49VzICuOasSPPbt0yvNlmMuchfFEMb7NSTNhQUHdpDbftXr&#10;537iT+bj+TgaROFoPoj8NB1cL2bRYLQILobpeTqbpcEXm2cQxSXLcypsqgctB9HTtLKfql6FRzU/&#10;oqSfwtx7nIZrCLA6fB07pwPb+l4Epl22UBArjqXM70ARSvZzCvcKLEqpPmPUwIwmWH9aE0Ux4q8E&#10;qGoSRJEdamdEw4sQDHW6szzdISIDqAQbjPrlzPQXwbpWbFVCpIOOr0GJC+Y08pAVULAGzKEjs78z&#10;7KCf2u7Uw802/Q0AAP//AwBQSwMEFAAGAAgAAAAhALePkmjhAAAACwEAAA8AAABkcnMvZG93bnJl&#10;di54bWxMj8FOwzAQRO9I/IO1SFyq1k6DSBviVIBUcakKbendjZckIl5HtpuGv8c9wXG1TzNvitVo&#10;Ojag860lCclMAEOqrG6plvB5WE8XwHxQpFVnCSX8oIdVeXtTqFzbC+1w2IeaxRDyuZLQhNDnnPuq&#10;QaP8zPZI8fdlnVEhnq7m2qlLDDcdnwvxyI1qKTY0qsfXBqvv/dlImGSD2ryL3fpgju5twjf1C24/&#10;pLy/G5+fgAUcwx8MV/2oDmV0Otkzac86CdM0ySIqIUvjpisgkocU2EnCfCGWwMuC/99Q/gIAAP//&#10;AwBQSwECLQAUAAYACAAAACEAtoM4kv4AAADhAQAAEwAAAAAAAAAAAAAAAAAAAAAAW0NvbnRlbnRf&#10;VHlwZXNdLnhtbFBLAQItABQABgAIAAAAIQA4/SH/1gAAAJQBAAALAAAAAAAAAAAAAAAAAC8BAABf&#10;cmVscy8ucmVsc1BLAQItABQABgAIAAAAIQCD/QjnnQIAACEFAAAOAAAAAAAAAAAAAAAAAC4CAABk&#10;cnMvZTJvRG9jLnhtbFBLAQItABQABgAIAAAAIQC3j5Jo4QAAAAsBAAAPAAAAAAAAAAAAAAAAAPcE&#10;AABkcnMvZG93bnJldi54bWxQSwUGAAAAAAQABADzAAAABQYAAAAA&#10;" filled="f" strokecolor="white">
                <v:textbox style="mso-fit-shape-to-text:t">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w:t>
                      </w:r>
                      <w:r w:rsidR="008F6655">
                        <w:rPr>
                          <w:rFonts w:hint="eastAsia"/>
                          <w:sz w:val="18"/>
                          <w:szCs w:val="18"/>
                        </w:rPr>
                        <w:t>事業</w:t>
                      </w:r>
                      <w:r w:rsidR="006138EB">
                        <w:rPr>
                          <w:rFonts w:hint="eastAsia"/>
                          <w:sz w:val="18"/>
                          <w:szCs w:val="18"/>
                        </w:rPr>
                        <w:t>の</w:t>
                      </w:r>
                      <w:r w:rsidR="0037639D">
                        <w:rPr>
                          <w:rFonts w:hint="eastAsia"/>
                          <w:sz w:val="18"/>
                          <w:szCs w:val="18"/>
                        </w:rPr>
                        <w:t>売上高等の割合、指定業種及び申請者全体双方の売上高等の減少率が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には、「販売数量の減少」又は「売上高の減少」等を入れる。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F84217" w:rsidRDefault="00DE0A73" w:rsidP="00EE7CB0">
                      <w:pPr>
                        <w:suppressAutoHyphens/>
                        <w:wordWrap w:val="0"/>
                        <w:spacing w:line="240" w:lineRule="exact"/>
                        <w:jc w:val="left"/>
                        <w:textAlignment w:val="baseline"/>
                        <w:rPr>
                          <w:rFonts w:asciiTheme="minorEastAsia" w:hAnsiTheme="minorEastAsia" w:cs="ＭＳ ゴシック"/>
                          <w:color w:val="000000"/>
                          <w:kern w:val="0"/>
                          <w:sz w:val="18"/>
                          <w:szCs w:val="18"/>
                        </w:rPr>
                      </w:pPr>
                      <w:r w:rsidRPr="001A3B9C">
                        <w:rPr>
                          <w:rFonts w:asciiTheme="minorEastAsia" w:hAnsiTheme="minorEastAsia" w:cs="ＭＳ ゴシック" w:hint="eastAsia"/>
                          <w:color w:val="000000"/>
                          <w:kern w:val="0"/>
                          <w:sz w:val="18"/>
                          <w:szCs w:val="18"/>
                        </w:rPr>
                        <w:t xml:space="preserve">　</w:t>
                      </w:r>
                      <w:r w:rsidR="00F84217">
                        <w:rPr>
                          <w:rFonts w:asciiTheme="minorEastAsia" w:hAnsiTheme="minorEastAsia" w:cs="ＭＳ ゴシック" w:hint="eastAsia"/>
                          <w:color w:val="000000"/>
                          <w:kern w:val="0"/>
                          <w:sz w:val="18"/>
                          <w:szCs w:val="18"/>
                        </w:rPr>
                        <w:t>①　本様式は、業歴１年３か月未満の場合に使用する。</w:t>
                      </w:r>
                    </w:p>
                    <w:p w:rsidR="00DE0A73" w:rsidRPr="001A3B9C" w:rsidRDefault="00F84217" w:rsidP="00F84217">
                      <w:pPr>
                        <w:suppressAutoHyphens/>
                        <w:wordWrap w:val="0"/>
                        <w:spacing w:line="240" w:lineRule="exact"/>
                        <w:ind w:firstLineChars="100" w:firstLine="180"/>
                        <w:jc w:val="left"/>
                        <w:textAlignment w:val="baseline"/>
                        <w:rPr>
                          <w:rFonts w:asciiTheme="minorEastAsia" w:hAnsiTheme="minorEastAsia"/>
                          <w:color w:val="000000"/>
                          <w:spacing w:val="16"/>
                          <w:kern w:val="0"/>
                          <w:sz w:val="18"/>
                          <w:szCs w:val="18"/>
                        </w:rPr>
                      </w:pPr>
                      <w:r>
                        <w:rPr>
                          <w:rFonts w:asciiTheme="minorEastAsia" w:hAnsiTheme="minorEastAsia" w:cs="ＭＳ ゴシック" w:hint="eastAsia"/>
                          <w:color w:val="000000"/>
                          <w:kern w:val="0"/>
                          <w:sz w:val="18"/>
                          <w:szCs w:val="18"/>
                        </w:rPr>
                        <w:t>②</w:t>
                      </w:r>
                      <w:r w:rsidR="00DE0A73" w:rsidRPr="001A3B9C">
                        <w:rPr>
                          <w:rFonts w:asciiTheme="minorEastAsia" w:hAnsiTheme="minorEastAsia" w:cs="ＭＳ ゴシック" w:hint="eastAsia"/>
                          <w:color w:val="000000"/>
                          <w:kern w:val="0"/>
                          <w:sz w:val="18"/>
                          <w:szCs w:val="18"/>
                        </w:rPr>
                        <w:t xml:space="preserve">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w:t>
                      </w:r>
                      <w:r w:rsidR="00F84217">
                        <w:rPr>
                          <w:rFonts w:asciiTheme="minorEastAsia" w:hAnsiTheme="minorEastAsia" w:cs="ＭＳ ゴシック" w:hint="eastAsia"/>
                          <w:color w:val="000000"/>
                          <w:kern w:val="0"/>
                          <w:sz w:val="18"/>
                          <w:szCs w:val="18"/>
                        </w:rPr>
                        <w:t>③</w:t>
                      </w:r>
                      <w:r w:rsidRPr="001A3B9C">
                        <w:rPr>
                          <w:rFonts w:asciiTheme="minorEastAsia" w:hAnsiTheme="minorEastAsia" w:cs="ＭＳ ゴシック" w:hint="eastAsia"/>
                          <w:color w:val="000000"/>
                          <w:kern w:val="0"/>
                          <w:sz w:val="18"/>
                          <w:szCs w:val="18"/>
                        </w:rPr>
                        <w:t xml:space="preserve">　市長から認定を受けた</w:t>
                      </w:r>
                      <w:r w:rsidR="004A43BF">
                        <w:rPr>
                          <w:rFonts w:asciiTheme="minorEastAsia" w:hAnsiTheme="minorEastAsia" w:cs="ＭＳ ゴシック" w:hint="eastAsia"/>
                          <w:color w:val="000000"/>
                          <w:kern w:val="0"/>
                          <w:sz w:val="18"/>
                          <w:szCs w:val="18"/>
                        </w:rPr>
                        <w:t>日から</w:t>
                      </w:r>
                      <w:r w:rsidR="005D03E8">
                        <w:rPr>
                          <w:rFonts w:asciiTheme="minorEastAsia" w:hAnsiTheme="minorEastAsia" w:cs="ＭＳ ゴシック" w:hint="eastAsia"/>
                          <w:color w:val="000000"/>
                          <w:kern w:val="0"/>
                          <w:sz w:val="18"/>
                          <w:szCs w:val="18"/>
                        </w:rPr>
                        <w:t>30</w:t>
                      </w:r>
                      <w:bookmarkStart w:id="1" w:name="_GoBack"/>
                      <w:bookmarkEnd w:id="1"/>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v:textbox>
              </v:shape>
            </w:pict>
          </mc:Fallback>
        </mc:AlternateContent>
      </w:r>
      <w:r w:rsidR="00752F91">
        <w:rPr>
          <w:rFonts w:asciiTheme="minorEastAsia" w:hAnsiTheme="minorEastAsia" w:hint="eastAsia"/>
        </w:rPr>
        <w:t xml:space="preserve">　　　　　　　　　　　　　　　　　　　</w:t>
      </w:r>
      <w:r w:rsidR="000343B0">
        <w:rPr>
          <w:rFonts w:asciiTheme="minorEastAsia" w:hAnsiTheme="minorEastAsia" w:hint="eastAsia"/>
        </w:rPr>
        <w:t xml:space="preserve">　　　　　　　　　　</w:t>
      </w:r>
      <w:r w:rsidR="002C0262">
        <w:rPr>
          <w:rFonts w:asciiTheme="minorEastAsia" w:hAnsiTheme="minorEastAsia" w:hint="eastAsia"/>
        </w:rPr>
        <w:t xml:space="preserve">　　</w:t>
      </w:r>
      <w:r w:rsidR="00674865">
        <w:rPr>
          <w:rFonts w:asciiTheme="minorEastAsia" w:hAnsiTheme="minorEastAsia" w:hint="eastAsia"/>
        </w:rPr>
        <w:t xml:space="preserve">　　</w:t>
      </w:r>
      <w:r w:rsidR="00752F91">
        <w:rPr>
          <w:rFonts w:asciiTheme="minorEastAsia" w:hAnsiTheme="minorEastAsia" w:hint="eastAsia"/>
        </w:rPr>
        <w:t>鎌倉市長</w:t>
      </w:r>
      <w:r w:rsidR="00F41241">
        <w:rPr>
          <w:rFonts w:asciiTheme="minorEastAsia" w:hAnsiTheme="minorEastAsia" w:hint="eastAsia"/>
        </w:rPr>
        <w:t xml:space="preserve">　　松尾　崇</w:t>
      </w:r>
    </w:p>
    <w:p w:rsidR="00131449" w:rsidRPr="00EE7CB0" w:rsidRDefault="00131449">
      <w:pPr>
        <w:rPr>
          <w:rFonts w:asciiTheme="minorEastAsia" w:hAnsiTheme="minorEastAsia"/>
        </w:rPr>
      </w:pPr>
    </w:p>
    <w:sectPr w:rsidR="00131449" w:rsidRPr="00EE7CB0" w:rsidSect="00030CBE">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C8" w:rsidRDefault="002C5EC8" w:rsidP="00EE7CB0">
      <w:r>
        <w:separator/>
      </w:r>
    </w:p>
  </w:endnote>
  <w:endnote w:type="continuationSeparator" w:id="0">
    <w:p w:rsidR="002C5EC8" w:rsidRDefault="002C5EC8" w:rsidP="00E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C8" w:rsidRDefault="002C5EC8" w:rsidP="00EE7CB0">
      <w:r>
        <w:separator/>
      </w:r>
    </w:p>
  </w:footnote>
  <w:footnote w:type="continuationSeparator" w:id="0">
    <w:p w:rsidR="002C5EC8" w:rsidRDefault="002C5EC8" w:rsidP="00EE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622B"/>
    <w:multiLevelType w:val="hybridMultilevel"/>
    <w:tmpl w:val="000E7FAE"/>
    <w:lvl w:ilvl="0" w:tplc="34287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F"/>
    <w:rsid w:val="000134FE"/>
    <w:rsid w:val="00030CBE"/>
    <w:rsid w:val="000343B0"/>
    <w:rsid w:val="000A0540"/>
    <w:rsid w:val="000C103E"/>
    <w:rsid w:val="000D6F84"/>
    <w:rsid w:val="001136C0"/>
    <w:rsid w:val="00131449"/>
    <w:rsid w:val="0016127A"/>
    <w:rsid w:val="001A3B9C"/>
    <w:rsid w:val="002C0262"/>
    <w:rsid w:val="002C5EC8"/>
    <w:rsid w:val="00321C64"/>
    <w:rsid w:val="003631FF"/>
    <w:rsid w:val="0037639D"/>
    <w:rsid w:val="00377C5B"/>
    <w:rsid w:val="003C403F"/>
    <w:rsid w:val="004707C0"/>
    <w:rsid w:val="00474630"/>
    <w:rsid w:val="004A2145"/>
    <w:rsid w:val="004A43BF"/>
    <w:rsid w:val="00503F2B"/>
    <w:rsid w:val="005709BC"/>
    <w:rsid w:val="005D03E8"/>
    <w:rsid w:val="006138EB"/>
    <w:rsid w:val="00674865"/>
    <w:rsid w:val="00720A9B"/>
    <w:rsid w:val="00740E2E"/>
    <w:rsid w:val="00752F91"/>
    <w:rsid w:val="00764443"/>
    <w:rsid w:val="00772C6F"/>
    <w:rsid w:val="008A663E"/>
    <w:rsid w:val="008F6655"/>
    <w:rsid w:val="00956E2B"/>
    <w:rsid w:val="009B530B"/>
    <w:rsid w:val="00A10916"/>
    <w:rsid w:val="00A17A60"/>
    <w:rsid w:val="00AE2677"/>
    <w:rsid w:val="00B158DF"/>
    <w:rsid w:val="00B41423"/>
    <w:rsid w:val="00CD13AF"/>
    <w:rsid w:val="00D02365"/>
    <w:rsid w:val="00DA10C1"/>
    <w:rsid w:val="00DE0A73"/>
    <w:rsid w:val="00E024E3"/>
    <w:rsid w:val="00E6150A"/>
    <w:rsid w:val="00EE7CB0"/>
    <w:rsid w:val="00F41241"/>
    <w:rsid w:val="00F84217"/>
    <w:rsid w:val="00FD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3A938F"/>
  <w15:docId w15:val="{67B7126F-23D8-4461-BACF-601152E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CB0"/>
    <w:pPr>
      <w:tabs>
        <w:tab w:val="center" w:pos="4252"/>
        <w:tab w:val="right" w:pos="8504"/>
      </w:tabs>
      <w:snapToGrid w:val="0"/>
    </w:pPr>
  </w:style>
  <w:style w:type="character" w:customStyle="1" w:styleId="a4">
    <w:name w:val="ヘッダー (文字)"/>
    <w:basedOn w:val="a0"/>
    <w:link w:val="a3"/>
    <w:uiPriority w:val="99"/>
    <w:rsid w:val="00EE7CB0"/>
  </w:style>
  <w:style w:type="paragraph" w:styleId="a5">
    <w:name w:val="footer"/>
    <w:basedOn w:val="a"/>
    <w:link w:val="a6"/>
    <w:uiPriority w:val="99"/>
    <w:unhideWhenUsed/>
    <w:rsid w:val="00EE7CB0"/>
    <w:pPr>
      <w:tabs>
        <w:tab w:val="center" w:pos="4252"/>
        <w:tab w:val="right" w:pos="8504"/>
      </w:tabs>
      <w:snapToGrid w:val="0"/>
    </w:pPr>
  </w:style>
  <w:style w:type="character" w:customStyle="1" w:styleId="a6">
    <w:name w:val="フッター (文字)"/>
    <w:basedOn w:val="a0"/>
    <w:link w:val="a5"/>
    <w:uiPriority w:val="99"/>
    <w:rsid w:val="00EE7CB0"/>
  </w:style>
  <w:style w:type="paragraph" w:styleId="a7">
    <w:name w:val="Note Heading"/>
    <w:basedOn w:val="a"/>
    <w:next w:val="a"/>
    <w:link w:val="a8"/>
    <w:rsid w:val="00EE7CB0"/>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EE7CB0"/>
    <w:rPr>
      <w:rFonts w:ascii="ＭＳ ゴシック" w:eastAsia="ＭＳ ゴシック" w:hAnsi="ＭＳ ゴシック" w:cs="ＭＳ ゴシック"/>
      <w:color w:val="000000"/>
      <w:kern w:val="0"/>
      <w:szCs w:val="21"/>
    </w:rPr>
  </w:style>
  <w:style w:type="paragraph" w:styleId="a9">
    <w:name w:val="Closing"/>
    <w:basedOn w:val="a"/>
    <w:link w:val="aa"/>
    <w:rsid w:val="00EE7CB0"/>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EE7CB0"/>
    <w:rPr>
      <w:rFonts w:ascii="ＭＳ ゴシック" w:eastAsia="ＭＳ ゴシック" w:hAnsi="ＭＳ ゴシック" w:cs="ＭＳ ゴシック"/>
      <w:color w:val="000000"/>
      <w:kern w:val="0"/>
      <w:szCs w:val="21"/>
    </w:rPr>
  </w:style>
  <w:style w:type="paragraph" w:styleId="ab">
    <w:name w:val="List Paragraph"/>
    <w:basedOn w:val="a"/>
    <w:uiPriority w:val="34"/>
    <w:qFormat/>
    <w:rsid w:val="005709BC"/>
    <w:pPr>
      <w:ind w:leftChars="400" w:left="840"/>
    </w:pPr>
  </w:style>
  <w:style w:type="paragraph" w:styleId="ac">
    <w:name w:val="No Spacing"/>
    <w:uiPriority w:val="1"/>
    <w:qFormat/>
    <w:rsid w:val="004707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A07P052</dc:creator>
  <cp:lastModifiedBy>MSPC206</cp:lastModifiedBy>
  <cp:revision>11</cp:revision>
  <cp:lastPrinted>2024-10-11T07:36:00Z</cp:lastPrinted>
  <dcterms:created xsi:type="dcterms:W3CDTF">2024-10-15T00:47:00Z</dcterms:created>
  <dcterms:modified xsi:type="dcterms:W3CDTF">2024-11-13T05:44:00Z</dcterms:modified>
</cp:coreProperties>
</file>