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3ED" w:rsidRPr="009B6023" w:rsidRDefault="000D43ED">
      <w:pPr>
        <w:rPr>
          <w:rFonts w:ascii="ＭＳ 明朝" w:eastAsia="ＭＳ 明朝" w:hAnsi="ＭＳ 明朝"/>
          <w:szCs w:val="21"/>
        </w:rPr>
      </w:pPr>
    </w:p>
    <w:p w:rsidR="002A0C16" w:rsidRPr="009B6023" w:rsidRDefault="00CA0B6A">
      <w:pPr>
        <w:rPr>
          <w:rFonts w:ascii="ＭＳ 明朝" w:eastAsia="ＭＳ 明朝" w:hAnsi="ＭＳ 明朝"/>
          <w:szCs w:val="21"/>
          <w:u w:val="single"/>
        </w:rPr>
      </w:pPr>
      <w:r w:rsidRPr="009B6023">
        <w:rPr>
          <w:rFonts w:ascii="ＭＳ 明朝" w:eastAsia="ＭＳ 明朝" w:hAnsi="ＭＳ 明朝" w:hint="eastAsia"/>
          <w:szCs w:val="21"/>
          <w:u w:val="single"/>
        </w:rPr>
        <w:t xml:space="preserve">氏名　</w:t>
      </w:r>
      <w:r w:rsidR="00A4113C" w:rsidRPr="009B602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</w:t>
      </w:r>
    </w:p>
    <w:p w:rsidR="00914E84" w:rsidRDefault="00914E84" w:rsidP="00914E84">
      <w:pPr>
        <w:rPr>
          <w:rFonts w:ascii="ＭＳ ゴシック" w:eastAsia="ＭＳ ゴシック" w:hAnsi="ＭＳ ゴシック"/>
          <w:b/>
          <w:sz w:val="24"/>
          <w:u w:val="single"/>
        </w:rPr>
      </w:pPr>
    </w:p>
    <w:p w:rsidR="00ED5C2E" w:rsidRDefault="00ED5C2E" w:rsidP="00914E84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BDD7B" wp14:editId="35AC7713">
                <wp:simplePos x="0" y="0"/>
                <wp:positionH relativeFrom="column">
                  <wp:posOffset>-175260</wp:posOffset>
                </wp:positionH>
                <wp:positionV relativeFrom="paragraph">
                  <wp:posOffset>90170</wp:posOffset>
                </wp:positionV>
                <wp:extent cx="5715000" cy="25146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514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93947" id="正方形/長方形 1" o:spid="_x0000_s1026" style="position:absolute;left:0;text-align:left;margin-left:-13.8pt;margin-top:7.1pt;width:450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" filled="f" strokecolor="black [3213]" strokeweight="3pt"/>
            </w:pict>
          </mc:Fallback>
        </mc:AlternateContent>
      </w:r>
    </w:p>
    <w:p w:rsidR="00914E84" w:rsidRPr="0048103E" w:rsidRDefault="00914E84" w:rsidP="00914E84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48103E">
        <w:rPr>
          <w:rFonts w:ascii="ＭＳ ゴシック" w:eastAsia="ＭＳ ゴシック" w:hAnsi="ＭＳ ゴシック" w:hint="eastAsia"/>
          <w:b/>
          <w:sz w:val="24"/>
          <w:u w:val="single"/>
        </w:rPr>
        <w:t>レポート課題</w:t>
      </w:r>
      <w:r w:rsidR="00ED5C2E">
        <w:rPr>
          <w:rFonts w:ascii="ＭＳ ゴシック" w:eastAsia="ＭＳ ゴシック" w:hAnsi="ＭＳ ゴシック" w:hint="eastAsia"/>
          <w:b/>
          <w:sz w:val="24"/>
          <w:u w:val="single"/>
        </w:rPr>
        <w:t>（1,000字程度）</w:t>
      </w:r>
    </w:p>
    <w:p w:rsidR="00774AA1" w:rsidRPr="00774AA1" w:rsidRDefault="00774AA1" w:rsidP="00774AA1">
      <w:pPr>
        <w:rPr>
          <w:rFonts w:ascii="ＭＳ ゴシック" w:eastAsia="ＭＳ ゴシック" w:hAnsi="ＭＳ ゴシック"/>
          <w:sz w:val="22"/>
        </w:rPr>
      </w:pPr>
      <w:r w:rsidRPr="00774AA1">
        <w:rPr>
          <w:rFonts w:ascii="ＭＳ ゴシック" w:eastAsia="ＭＳ ゴシック" w:hAnsi="ＭＳ ゴシック" w:hint="eastAsia"/>
          <w:sz w:val="22"/>
        </w:rPr>
        <w:t xml:space="preserve">　本市においては、児童生徒一人ひとりの学習環境として</w:t>
      </w:r>
      <w:r w:rsidRPr="00774AA1">
        <w:rPr>
          <w:rFonts w:ascii="ＭＳ ゴシック" w:eastAsia="ＭＳ ゴシック" w:hAnsi="ＭＳ ゴシック"/>
          <w:sz w:val="22"/>
        </w:rPr>
        <w:t>Cellularモデルのタブレットを整備するとともに、次世代型（フルクラウド）校務支援システムの導入に向けた取組を進めるなど、教育のデジタル化に向けた環境整備の施策に取り組んできている。</w:t>
      </w:r>
    </w:p>
    <w:p w:rsidR="00774AA1" w:rsidRPr="00774AA1" w:rsidRDefault="00774AA1" w:rsidP="00774AA1">
      <w:pPr>
        <w:rPr>
          <w:rFonts w:ascii="ＭＳ ゴシック" w:eastAsia="ＭＳ ゴシック" w:hAnsi="ＭＳ ゴシック"/>
          <w:sz w:val="22"/>
        </w:rPr>
      </w:pPr>
      <w:r w:rsidRPr="00774AA1">
        <w:rPr>
          <w:rFonts w:ascii="ＭＳ ゴシック" w:eastAsia="ＭＳ ゴシック" w:hAnsi="ＭＳ ゴシック" w:hint="eastAsia"/>
          <w:sz w:val="22"/>
        </w:rPr>
        <w:t>こうした</w:t>
      </w:r>
      <w:r w:rsidRPr="00774AA1">
        <w:rPr>
          <w:rFonts w:ascii="ＭＳ ゴシック" w:eastAsia="ＭＳ ゴシック" w:hAnsi="ＭＳ ゴシック"/>
          <w:sz w:val="22"/>
        </w:rPr>
        <w:t>ICT環境を活用し、鎌倉市教育大綱に掲げる「学習者中心の学び」をより充実させていきたいと考えるが、今後、学校現場に対してどのような支援が必要か。本市が現在進めている施策や地域特性、教育資源などを踏まえ、教育委員会がとるべき戦略や施策について、提案してください。</w:t>
      </w:r>
    </w:p>
    <w:p w:rsidR="00774AA1" w:rsidRPr="00774AA1" w:rsidRDefault="00774AA1" w:rsidP="00774AA1">
      <w:pPr>
        <w:rPr>
          <w:rFonts w:ascii="ＭＳ ゴシック" w:eastAsia="ＭＳ ゴシック" w:hAnsi="ＭＳ ゴシック"/>
          <w:sz w:val="22"/>
        </w:rPr>
      </w:pPr>
      <w:r w:rsidRPr="00774AA1">
        <w:rPr>
          <w:rFonts w:ascii="ＭＳ ゴシック" w:eastAsia="ＭＳ ゴシック" w:hAnsi="ＭＳ ゴシック" w:hint="eastAsia"/>
          <w:sz w:val="22"/>
        </w:rPr>
        <w:t>（参考）鎌倉市教育大綱</w:t>
      </w:r>
    </w:p>
    <w:p w:rsidR="006D1052" w:rsidRPr="00CC14BA" w:rsidRDefault="00774AA1" w:rsidP="00CC14BA">
      <w:pPr>
        <w:rPr>
          <w:rFonts w:ascii="ＭＳ ゴシック" w:eastAsia="ＭＳ ゴシック" w:hAnsi="ＭＳ ゴシック" w:hint="eastAsia"/>
          <w:sz w:val="22"/>
        </w:rPr>
      </w:pPr>
      <w:r w:rsidRPr="00774AA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74AA1">
        <w:rPr>
          <w:rFonts w:ascii="ＭＳ ゴシック" w:eastAsia="ＭＳ ゴシック" w:hAnsi="ＭＳ ゴシック"/>
          <w:sz w:val="22"/>
        </w:rPr>
        <w:t xml:space="preserve">     </w:t>
      </w:r>
      <w:hyperlink r:id="rId6" w:history="1">
        <w:r w:rsidRPr="000B07B2">
          <w:rPr>
            <w:rStyle w:val="ab"/>
            <w:rFonts w:ascii="ＭＳ ゴシック" w:eastAsia="ＭＳ ゴシック" w:hAnsi="ＭＳ ゴシック"/>
            <w:sz w:val="22"/>
          </w:rPr>
          <w:t>https://www.city.kamakura.kanagawa.jp/kisya/data/2025/20250404-4.html</w:t>
        </w:r>
      </w:hyperlink>
      <w:r>
        <w:rPr>
          <w:rFonts w:ascii="ＭＳ ゴシック" w:eastAsia="ＭＳ ゴシック" w:hAnsi="ＭＳ ゴシック" w:hint="eastAsia"/>
          <w:sz w:val="22"/>
        </w:rPr>
        <w:t xml:space="preserve">　</w:t>
      </w:r>
      <w:bookmarkStart w:id="0" w:name="_GoBack"/>
      <w:bookmarkEnd w:id="0"/>
    </w:p>
    <w:sectPr w:rsidR="006D1052" w:rsidRPr="00CC14BA" w:rsidSect="00EA2ADB">
      <w:headerReference w:type="default" r:id="rId7"/>
      <w:pgSz w:w="11906" w:h="16838" w:code="9"/>
      <w:pgMar w:top="284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4DE" w:rsidRDefault="002344DE" w:rsidP="00694C9C">
      <w:r>
        <w:separator/>
      </w:r>
    </w:p>
  </w:endnote>
  <w:endnote w:type="continuationSeparator" w:id="0">
    <w:p w:rsidR="002344DE" w:rsidRDefault="002344DE" w:rsidP="0069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4DE" w:rsidRDefault="002344DE" w:rsidP="00694C9C">
      <w:r>
        <w:separator/>
      </w:r>
    </w:p>
  </w:footnote>
  <w:footnote w:type="continuationSeparator" w:id="0">
    <w:p w:rsidR="002344DE" w:rsidRDefault="002344DE" w:rsidP="0069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247" w:rsidRDefault="009D14EA" w:rsidP="006D1052">
    <w:pPr>
      <w:pStyle w:val="a5"/>
      <w:jc w:val="center"/>
      <w:rPr>
        <w:sz w:val="28"/>
      </w:rPr>
    </w:pPr>
    <w:r>
      <w:rPr>
        <w:rFonts w:hint="eastAsia"/>
        <w:sz w:val="28"/>
      </w:rPr>
      <w:t>令和</w:t>
    </w:r>
    <w:r w:rsidR="00774AA1">
      <w:rPr>
        <w:rFonts w:hint="eastAsia"/>
        <w:sz w:val="28"/>
      </w:rPr>
      <w:t>８</w:t>
    </w:r>
    <w:r w:rsidR="00EA2ADB" w:rsidRPr="0044198D">
      <w:rPr>
        <w:rFonts w:hint="eastAsia"/>
        <w:sz w:val="28"/>
      </w:rPr>
      <w:t>年度</w:t>
    </w:r>
    <w:r w:rsidR="00B52DCD" w:rsidRPr="00B52DCD">
      <w:rPr>
        <w:rFonts w:hint="eastAsia"/>
        <w:sz w:val="28"/>
      </w:rPr>
      <w:t>鎌倉市一般任期付職員</w:t>
    </w:r>
  </w:p>
  <w:p w:rsidR="006D1052" w:rsidRDefault="00F50247" w:rsidP="006D1052">
    <w:pPr>
      <w:pStyle w:val="a5"/>
      <w:jc w:val="center"/>
      <w:rPr>
        <w:sz w:val="28"/>
      </w:rPr>
    </w:pPr>
    <w:r>
      <w:rPr>
        <w:rFonts w:hint="eastAsia"/>
        <w:sz w:val="28"/>
      </w:rPr>
      <w:t>（</w:t>
    </w:r>
    <w:r w:rsidR="00774AA1" w:rsidRPr="00774AA1">
      <w:rPr>
        <w:rFonts w:hint="eastAsia"/>
        <w:sz w:val="28"/>
      </w:rPr>
      <w:t>教育政策の企画・調整に係る業務</w:t>
    </w:r>
    <w:r w:rsidR="00B52DCD" w:rsidRPr="00B52DCD">
      <w:rPr>
        <w:rFonts w:hint="eastAsia"/>
        <w:sz w:val="28"/>
      </w:rPr>
      <w:t>）</w:t>
    </w:r>
  </w:p>
  <w:p w:rsidR="00694C9C" w:rsidRPr="0044198D" w:rsidRDefault="00B52DCD" w:rsidP="006D1052">
    <w:pPr>
      <w:pStyle w:val="a5"/>
      <w:jc w:val="center"/>
      <w:rPr>
        <w:sz w:val="28"/>
      </w:rPr>
    </w:pPr>
    <w:r w:rsidRPr="00B52DCD">
      <w:rPr>
        <w:rFonts w:hint="eastAsia"/>
        <w:sz w:val="28"/>
      </w:rPr>
      <w:t>採用選考</w:t>
    </w:r>
    <w:r w:rsidR="00CF7F60">
      <w:rPr>
        <w:rFonts w:hint="eastAsia"/>
        <w:sz w:val="28"/>
      </w:rPr>
      <w:t>レポート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6A"/>
    <w:rsid w:val="00012AEC"/>
    <w:rsid w:val="00036A5B"/>
    <w:rsid w:val="00097833"/>
    <w:rsid w:val="000B5388"/>
    <w:rsid w:val="000D43ED"/>
    <w:rsid w:val="0015528A"/>
    <w:rsid w:val="001E328E"/>
    <w:rsid w:val="002064D0"/>
    <w:rsid w:val="002344DE"/>
    <w:rsid w:val="002454D0"/>
    <w:rsid w:val="002A0C16"/>
    <w:rsid w:val="002B5AFE"/>
    <w:rsid w:val="00304249"/>
    <w:rsid w:val="0031083C"/>
    <w:rsid w:val="003465E7"/>
    <w:rsid w:val="003C4A05"/>
    <w:rsid w:val="004264F6"/>
    <w:rsid w:val="0044198D"/>
    <w:rsid w:val="00445061"/>
    <w:rsid w:val="0048103E"/>
    <w:rsid w:val="004A2FA9"/>
    <w:rsid w:val="004B4BD4"/>
    <w:rsid w:val="005F0C91"/>
    <w:rsid w:val="00625303"/>
    <w:rsid w:val="00692396"/>
    <w:rsid w:val="00694C9C"/>
    <w:rsid w:val="006D1052"/>
    <w:rsid w:val="00721480"/>
    <w:rsid w:val="00774AA1"/>
    <w:rsid w:val="00876244"/>
    <w:rsid w:val="009127BA"/>
    <w:rsid w:val="00914E84"/>
    <w:rsid w:val="0093210F"/>
    <w:rsid w:val="00974235"/>
    <w:rsid w:val="009B6023"/>
    <w:rsid w:val="009D14EA"/>
    <w:rsid w:val="009D5B31"/>
    <w:rsid w:val="009E23DC"/>
    <w:rsid w:val="00A4113C"/>
    <w:rsid w:val="00A9223A"/>
    <w:rsid w:val="00A94AE3"/>
    <w:rsid w:val="00B52DCD"/>
    <w:rsid w:val="00BC1DC6"/>
    <w:rsid w:val="00BD4DB9"/>
    <w:rsid w:val="00BF3110"/>
    <w:rsid w:val="00C96FC9"/>
    <w:rsid w:val="00CA0B6A"/>
    <w:rsid w:val="00CC14BA"/>
    <w:rsid w:val="00CF7F60"/>
    <w:rsid w:val="00D57872"/>
    <w:rsid w:val="00EA2ADB"/>
    <w:rsid w:val="00EA37AE"/>
    <w:rsid w:val="00ED5C2E"/>
    <w:rsid w:val="00EE0E5B"/>
    <w:rsid w:val="00EF21FB"/>
    <w:rsid w:val="00F50247"/>
    <w:rsid w:val="00F61E6C"/>
    <w:rsid w:val="00F67C49"/>
    <w:rsid w:val="00FA2965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03DD8E"/>
  <w15:chartTrackingRefBased/>
  <w15:docId w15:val="{C355EA8B-3291-4B91-834B-43CB8AC3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C16"/>
    <w:pPr>
      <w:ind w:leftChars="400" w:left="840"/>
    </w:pPr>
  </w:style>
  <w:style w:type="table" w:styleId="a4">
    <w:name w:val="Table Grid"/>
    <w:basedOn w:val="a1"/>
    <w:uiPriority w:val="39"/>
    <w:rsid w:val="002A0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4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4C9C"/>
  </w:style>
  <w:style w:type="paragraph" w:styleId="a7">
    <w:name w:val="footer"/>
    <w:basedOn w:val="a"/>
    <w:link w:val="a8"/>
    <w:uiPriority w:val="99"/>
    <w:unhideWhenUsed/>
    <w:rsid w:val="00694C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4C9C"/>
  </w:style>
  <w:style w:type="paragraph" w:styleId="a9">
    <w:name w:val="Balloon Text"/>
    <w:basedOn w:val="a"/>
    <w:link w:val="aa"/>
    <w:uiPriority w:val="99"/>
    <w:semiHidden/>
    <w:unhideWhenUsed/>
    <w:rsid w:val="00036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6A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74AA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74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kamakura.kanagawa.jp/kisya/data/2025/20250404-4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A16P287</cp:lastModifiedBy>
  <cp:revision>13</cp:revision>
  <cp:lastPrinted>2021-04-19T01:52:00Z</cp:lastPrinted>
  <dcterms:created xsi:type="dcterms:W3CDTF">2023-12-27T04:48:00Z</dcterms:created>
  <dcterms:modified xsi:type="dcterms:W3CDTF">2026-05-08T05:14:00Z</dcterms:modified>
</cp:coreProperties>
</file>