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A3BBA" w14:textId="2ED29046" w:rsidR="006819D8" w:rsidRPr="00FA76AF" w:rsidRDefault="006819D8" w:rsidP="006819D8">
      <w:pPr>
        <w:spacing w:line="500" w:lineRule="exact"/>
        <w:jc w:val="center"/>
        <w:rPr>
          <w:rFonts w:ascii="BIZ UDPゴシック" w:eastAsia="BIZ UDPゴシック" w:hAnsi="BIZ UDPゴシック"/>
          <w:b/>
          <w:sz w:val="28"/>
        </w:rPr>
      </w:pPr>
      <w:r w:rsidRPr="00FA76AF">
        <w:rPr>
          <w:rFonts w:ascii="BIZ UDPゴシック" w:eastAsia="BIZ UDPゴシック" w:hAnsi="BIZ UDPゴシック" w:hint="eastAsia"/>
          <w:b/>
          <w:sz w:val="28"/>
        </w:rPr>
        <w:t>鎌倉市視覚障</w:t>
      </w:r>
      <w:bookmarkStart w:id="0" w:name="_GoBack"/>
      <w:bookmarkEnd w:id="0"/>
      <w:r w:rsidRPr="00FA76AF">
        <w:rPr>
          <w:rFonts w:ascii="BIZ UDPゴシック" w:eastAsia="BIZ UDPゴシック" w:hAnsi="BIZ UDPゴシック" w:hint="eastAsia"/>
          <w:b/>
          <w:sz w:val="28"/>
        </w:rPr>
        <w:t>害者及び聴覚障害者等の情報取得等の手段についての</w:t>
      </w:r>
    </w:p>
    <w:p w14:paraId="642033AF" w14:textId="728619D3" w:rsidR="00954B80" w:rsidRPr="00FA76AF" w:rsidRDefault="006819D8" w:rsidP="006819D8">
      <w:pPr>
        <w:spacing w:line="500" w:lineRule="exact"/>
        <w:jc w:val="center"/>
        <w:rPr>
          <w:rFonts w:ascii="BIZ UDPゴシック" w:eastAsia="BIZ UDPゴシック" w:hAnsi="BIZ UDPゴシック"/>
          <w:b/>
          <w:sz w:val="28"/>
        </w:rPr>
      </w:pPr>
      <w:r w:rsidRPr="00FA76AF">
        <w:rPr>
          <w:rFonts w:ascii="BIZ UDPゴシック" w:eastAsia="BIZ UDPゴシック" w:hAnsi="BIZ UDPゴシック" w:hint="eastAsia"/>
          <w:b/>
          <w:sz w:val="28"/>
        </w:rPr>
        <w:t>選択の機会の確保に関する</w:t>
      </w:r>
      <w:r w:rsidR="00DC594F">
        <w:rPr>
          <w:rFonts w:ascii="BIZ UDPゴシック" w:eastAsia="BIZ UDPゴシック" w:hAnsi="BIZ UDPゴシック" w:hint="eastAsia"/>
          <w:b/>
          <w:sz w:val="28"/>
        </w:rPr>
        <w:t>条例</w:t>
      </w:r>
      <w:r w:rsidR="000F3D15" w:rsidRPr="00FA76AF">
        <w:rPr>
          <w:rFonts w:ascii="BIZ UDPゴシック" w:eastAsia="BIZ UDPゴシック" w:hAnsi="BIZ UDPゴシック" w:hint="eastAsia"/>
          <w:b/>
          <w:sz w:val="28"/>
        </w:rPr>
        <w:t>及び内容説明</w:t>
      </w:r>
    </w:p>
    <w:p w14:paraId="29D1FF7E" w14:textId="77777777" w:rsidR="00115EE2" w:rsidRPr="00FA76AF" w:rsidRDefault="00115EE2" w:rsidP="00115EE2">
      <w:pPr>
        <w:spacing w:line="400" w:lineRule="exact"/>
        <w:jc w:val="center"/>
        <w:rPr>
          <w:rFonts w:ascii="BIZ UDPゴシック" w:eastAsia="BIZ UDPゴシック" w:hAnsi="BIZ UDPゴシック"/>
          <w:b/>
          <w:sz w:val="28"/>
        </w:rPr>
      </w:pPr>
    </w:p>
    <w:tbl>
      <w:tblPr>
        <w:tblStyle w:val="af"/>
        <w:tblW w:w="9634" w:type="dxa"/>
        <w:tblLook w:val="04A0" w:firstRow="1" w:lastRow="0" w:firstColumn="1" w:lastColumn="0" w:noHBand="0" w:noVBand="1"/>
      </w:tblPr>
      <w:tblGrid>
        <w:gridCol w:w="9634"/>
      </w:tblGrid>
      <w:tr w:rsidR="00FA76AF" w:rsidRPr="00FA76AF" w14:paraId="1596B4BA" w14:textId="77777777" w:rsidTr="007C43C1">
        <w:trPr>
          <w:trHeight w:val="6957"/>
        </w:trPr>
        <w:tc>
          <w:tcPr>
            <w:tcW w:w="9634" w:type="dxa"/>
          </w:tcPr>
          <w:p w14:paraId="40073567" w14:textId="7792D6F5" w:rsidR="007C43C1" w:rsidRPr="00FA76AF" w:rsidRDefault="007C43C1" w:rsidP="007C43C1">
            <w:pPr>
              <w:autoSpaceDE w:val="0"/>
              <w:autoSpaceDN w:val="0"/>
              <w:spacing w:line="360" w:lineRule="atLeast"/>
              <w:rPr>
                <w:rFonts w:ascii="BIZ UDPゴシック" w:eastAsia="BIZ UDPゴシック" w:hAnsi="BIZ UDPゴシック" w:cs="Times New Roman"/>
                <w:sz w:val="24"/>
                <w:szCs w:val="24"/>
              </w:rPr>
            </w:pPr>
            <w:r w:rsidRPr="00FA76AF">
              <w:rPr>
                <w:rFonts w:ascii="BIZ UDPゴシック" w:eastAsia="BIZ UDPゴシック" w:hAnsi="BIZ UDPゴシック" w:cs="Times New Roman" w:hint="eastAsia"/>
                <w:sz w:val="24"/>
                <w:szCs w:val="24"/>
              </w:rPr>
              <w:t>前文</w:t>
            </w:r>
          </w:p>
          <w:p w14:paraId="0AF0CDEF" w14:textId="3EEDB360" w:rsidR="006819D8" w:rsidRPr="00FA76AF" w:rsidRDefault="006819D8" w:rsidP="006819D8">
            <w:pPr>
              <w:autoSpaceDE w:val="0"/>
              <w:autoSpaceDN w:val="0"/>
              <w:spacing w:line="360" w:lineRule="atLeast"/>
              <w:ind w:leftChars="50" w:left="105" w:firstLineChars="100" w:firstLine="240"/>
              <w:rPr>
                <w:rFonts w:ascii="BIZ UDPゴシック" w:eastAsia="BIZ UDPゴシック" w:hAnsi="BIZ UDPゴシック" w:cs="Times New Roman"/>
                <w:sz w:val="24"/>
                <w:szCs w:val="24"/>
              </w:rPr>
            </w:pPr>
            <w:r w:rsidRPr="00FA76AF">
              <w:rPr>
                <w:rFonts w:ascii="BIZ UDPゴシック" w:eastAsia="BIZ UDPゴシック" w:hAnsi="BIZ UDPゴシック" w:cs="Times New Roman" w:hint="eastAsia"/>
                <w:sz w:val="24"/>
                <w:szCs w:val="24"/>
              </w:rPr>
              <w:t>私たちが日常生活を営む上で、情報の取得及び利用並びに他者との意思疎通は、必要不可欠なものです。</w:t>
            </w:r>
          </w:p>
          <w:p w14:paraId="5318F6B5" w14:textId="77777777" w:rsidR="006819D8" w:rsidRPr="00FA76AF" w:rsidRDefault="006819D8" w:rsidP="006819D8">
            <w:pPr>
              <w:autoSpaceDE w:val="0"/>
              <w:autoSpaceDN w:val="0"/>
              <w:spacing w:line="360" w:lineRule="atLeast"/>
              <w:ind w:leftChars="50" w:left="105" w:firstLineChars="100" w:firstLine="240"/>
              <w:rPr>
                <w:rFonts w:ascii="BIZ UDPゴシック" w:eastAsia="BIZ UDPゴシック" w:hAnsi="BIZ UDPゴシック" w:cs="Times New Roman"/>
                <w:sz w:val="24"/>
                <w:szCs w:val="24"/>
              </w:rPr>
            </w:pPr>
            <w:r w:rsidRPr="00FA76AF">
              <w:rPr>
                <w:rFonts w:ascii="BIZ UDPゴシック" w:eastAsia="BIZ UDPゴシック" w:hAnsi="BIZ UDPゴシック" w:cs="Times New Roman" w:hint="eastAsia"/>
                <w:sz w:val="24"/>
                <w:szCs w:val="24"/>
              </w:rPr>
              <w:t>しかしながら、多くの視覚障害者及び聴覚障害者等は、必要な情報の取得や周囲の人たちとの意思疎通が困難なことから、不安や不便を感じながら生活をしています。</w:t>
            </w:r>
          </w:p>
          <w:p w14:paraId="7FBD5006" w14:textId="77777777" w:rsidR="006819D8" w:rsidRPr="00FA76AF" w:rsidRDefault="006819D8" w:rsidP="006819D8">
            <w:pPr>
              <w:autoSpaceDE w:val="0"/>
              <w:autoSpaceDN w:val="0"/>
              <w:spacing w:line="360" w:lineRule="atLeast"/>
              <w:ind w:leftChars="50" w:left="105" w:firstLineChars="100" w:firstLine="240"/>
              <w:rPr>
                <w:rFonts w:ascii="BIZ UDPゴシック" w:eastAsia="BIZ UDPゴシック" w:hAnsi="BIZ UDPゴシック" w:cs="Times New Roman"/>
                <w:sz w:val="24"/>
                <w:szCs w:val="24"/>
              </w:rPr>
            </w:pPr>
            <w:r w:rsidRPr="00FA76AF">
              <w:rPr>
                <w:rFonts w:ascii="BIZ UDPゴシック" w:eastAsia="BIZ UDPゴシック" w:hAnsi="BIZ UDPゴシック" w:cs="Times New Roman" w:hint="eastAsia"/>
                <w:sz w:val="24"/>
                <w:szCs w:val="24"/>
              </w:rPr>
              <w:t>平成26年１月に日本が批准した障害者の権利に関する条約では、障害者が手話を含む言語、文字の表示、点字、音声、平易な言葉など多様な形態の意思疎通の手段であって自ら選択するものにより、表現及び意見の自由についての権利を行使することができるよう措置をとることが規定されています。同条約を踏まえて改正された障害者基本法では、意思疎通のための手段についての選択の機会が確保されること、情報の取得又は利用のための手段についての選択の機会の拡大が図られることが盛り込まれました。</w:t>
            </w:r>
          </w:p>
          <w:p w14:paraId="1CB3E0F4" w14:textId="201D698D" w:rsidR="006819D8" w:rsidRPr="00FA76AF" w:rsidRDefault="006819D8" w:rsidP="006819D8">
            <w:pPr>
              <w:autoSpaceDE w:val="0"/>
              <w:autoSpaceDN w:val="0"/>
              <w:spacing w:line="360" w:lineRule="atLeast"/>
              <w:ind w:leftChars="50" w:left="105" w:firstLineChars="100" w:firstLine="240"/>
              <w:rPr>
                <w:rFonts w:ascii="BIZ UDPゴシック" w:eastAsia="BIZ UDPゴシック" w:hAnsi="BIZ UDPゴシック" w:cs="Times New Roman"/>
                <w:sz w:val="24"/>
                <w:szCs w:val="24"/>
              </w:rPr>
            </w:pPr>
            <w:r w:rsidRPr="00FA76AF">
              <w:rPr>
                <w:rFonts w:ascii="BIZ UDPゴシック" w:eastAsia="BIZ UDPゴシック" w:hAnsi="BIZ UDPゴシック" w:cs="Times New Roman" w:hint="eastAsia"/>
                <w:sz w:val="24"/>
                <w:szCs w:val="24"/>
              </w:rPr>
              <w:t>また、平成31年４月には、多様性を認め、互いを思い、自分らしく安心して暮らせる社会を本市において実現するために、鎌倉市共生社会の実現を目指す条例を施行し、十分な情報のやりとりを可能にするために、公共の場におけるコミュニケーションの手段を多種多様化することを基本的施策の</w:t>
            </w:r>
            <w:bookmarkStart w:id="1" w:name="_Hlk72133358"/>
            <w:r w:rsidR="000E26E9">
              <w:rPr>
                <w:rFonts w:ascii="BIZ UDPゴシック" w:eastAsia="BIZ UDPゴシック" w:hAnsi="BIZ UDPゴシック" w:cs="Times New Roman" w:hint="eastAsia"/>
                <w:sz w:val="24"/>
                <w:szCs w:val="24"/>
              </w:rPr>
              <w:t>一</w:t>
            </w:r>
            <w:bookmarkEnd w:id="1"/>
            <w:r w:rsidRPr="00FA76AF">
              <w:rPr>
                <w:rFonts w:ascii="BIZ UDPゴシック" w:eastAsia="BIZ UDPゴシック" w:hAnsi="BIZ UDPゴシック" w:cs="Times New Roman" w:hint="eastAsia"/>
                <w:sz w:val="24"/>
                <w:szCs w:val="24"/>
              </w:rPr>
              <w:t>つとして掲げました。</w:t>
            </w:r>
          </w:p>
          <w:p w14:paraId="5BFD0ADD" w14:textId="3BC9C456" w:rsidR="00A72870" w:rsidRPr="00FA76AF" w:rsidRDefault="006819D8" w:rsidP="006819D8">
            <w:pPr>
              <w:autoSpaceDE w:val="0"/>
              <w:autoSpaceDN w:val="0"/>
              <w:spacing w:line="360" w:lineRule="atLeast"/>
              <w:ind w:leftChars="50" w:left="105" w:firstLineChars="100" w:firstLine="240"/>
              <w:rPr>
                <w:rFonts w:ascii="BIZ UDPゴシック" w:eastAsia="BIZ UDPゴシック" w:hAnsi="BIZ UDPゴシック" w:cs="Times New Roman"/>
                <w:sz w:val="24"/>
                <w:szCs w:val="24"/>
              </w:rPr>
            </w:pPr>
            <w:r w:rsidRPr="00FA76AF">
              <w:rPr>
                <w:rFonts w:ascii="BIZ UDPゴシック" w:eastAsia="BIZ UDPゴシック" w:hAnsi="BIZ UDPゴシック" w:cs="Times New Roman" w:hint="eastAsia"/>
                <w:sz w:val="24"/>
                <w:szCs w:val="24"/>
              </w:rPr>
              <w:t>このような背景から、視覚障害者及び聴覚障害者等の権利が擁護され、視覚障害、聴覚障害等の有無にかかわらず市民がお互いを尊重し合うことができる社会を目指し、視覚障害者及び聴覚障害者等の情報取得等の手段についての選択の機会の確保を図るためにこの条例を制定します。</w:t>
            </w:r>
          </w:p>
        </w:tc>
      </w:tr>
    </w:tbl>
    <w:p w14:paraId="588FEEF2" w14:textId="77777777" w:rsidR="0021154F" w:rsidRPr="00FA76AF" w:rsidRDefault="004219B5" w:rsidP="0021154F">
      <w:pPr>
        <w:spacing w:line="360" w:lineRule="atLeast"/>
        <w:jc w:val="left"/>
        <w:rPr>
          <w:rFonts w:ascii="BIZ UDPゴシック" w:eastAsia="BIZ UDPゴシック" w:hAnsi="BIZ UDPゴシック"/>
          <w:sz w:val="24"/>
          <w:szCs w:val="24"/>
        </w:rPr>
      </w:pPr>
      <w:r w:rsidRPr="00FA76AF">
        <w:rPr>
          <w:rFonts w:ascii="BIZ UDPゴシック" w:eastAsia="BIZ UDPゴシック" w:hAnsi="BIZ UDPゴシック" w:hint="eastAsia"/>
          <w:sz w:val="24"/>
          <w:szCs w:val="24"/>
        </w:rPr>
        <w:t>【説明</w:t>
      </w:r>
      <w:r w:rsidR="006A2A43" w:rsidRPr="00FA76AF">
        <w:rPr>
          <w:rFonts w:ascii="BIZ UDPゴシック" w:eastAsia="BIZ UDPゴシック" w:hAnsi="BIZ UDPゴシック" w:hint="eastAsia"/>
          <w:sz w:val="24"/>
          <w:szCs w:val="24"/>
        </w:rPr>
        <w:t>】</w:t>
      </w:r>
    </w:p>
    <w:p w14:paraId="3953D0C7" w14:textId="4AF5C1D7" w:rsidR="0021154F" w:rsidRPr="008A3E47" w:rsidRDefault="006A2A43" w:rsidP="0021154F">
      <w:pPr>
        <w:spacing w:line="360" w:lineRule="atLeast"/>
        <w:ind w:firstLineChars="100" w:firstLine="240"/>
        <w:jc w:val="left"/>
        <w:rPr>
          <w:rFonts w:ascii="BIZ UDPゴシック" w:eastAsia="BIZ UDPゴシック" w:hAnsi="BIZ UDPゴシック"/>
          <w:sz w:val="24"/>
          <w:szCs w:val="24"/>
        </w:rPr>
      </w:pPr>
      <w:r w:rsidRPr="00FA76AF">
        <w:rPr>
          <w:rFonts w:ascii="BIZ UDPゴシック" w:eastAsia="BIZ UDPゴシック" w:hAnsi="BIZ UDPゴシック" w:hint="eastAsia"/>
          <w:sz w:val="24"/>
          <w:szCs w:val="24"/>
        </w:rPr>
        <w:t>平成18年の国連総会で採択され、平成26</w:t>
      </w:r>
      <w:r w:rsidR="006107FE" w:rsidRPr="00FA76AF">
        <w:rPr>
          <w:rFonts w:ascii="BIZ UDPゴシック" w:eastAsia="BIZ UDPゴシック" w:hAnsi="BIZ UDPゴシック" w:hint="eastAsia"/>
          <w:sz w:val="24"/>
          <w:szCs w:val="24"/>
        </w:rPr>
        <w:t>年１月に日本</w:t>
      </w:r>
      <w:r w:rsidR="00391EFE" w:rsidRPr="00FA76AF">
        <w:rPr>
          <w:rFonts w:ascii="BIZ UDPゴシック" w:eastAsia="BIZ UDPゴシック" w:hAnsi="BIZ UDPゴシック" w:hint="eastAsia"/>
          <w:sz w:val="24"/>
          <w:szCs w:val="24"/>
        </w:rPr>
        <w:t>が</w:t>
      </w:r>
      <w:r w:rsidR="006107FE" w:rsidRPr="00FA76AF">
        <w:rPr>
          <w:rFonts w:ascii="BIZ UDPゴシック" w:eastAsia="BIZ UDPゴシック" w:hAnsi="BIZ UDPゴシック" w:hint="eastAsia"/>
          <w:sz w:val="24"/>
          <w:szCs w:val="24"/>
        </w:rPr>
        <w:t>批准した障害者の権利に関する条約</w:t>
      </w:r>
      <w:r w:rsidRPr="00FA76AF">
        <w:rPr>
          <w:rFonts w:ascii="BIZ UDPゴシック" w:eastAsia="BIZ UDPゴシック" w:hAnsi="BIZ UDPゴシック" w:hint="eastAsia"/>
          <w:sz w:val="24"/>
          <w:szCs w:val="24"/>
        </w:rPr>
        <w:t>で</w:t>
      </w:r>
      <w:r w:rsidR="00391EFE" w:rsidRPr="00FA76AF">
        <w:rPr>
          <w:rFonts w:ascii="BIZ UDPゴシック" w:eastAsia="BIZ UDPゴシック" w:hAnsi="BIZ UDPゴシック" w:hint="eastAsia"/>
          <w:sz w:val="24"/>
          <w:szCs w:val="24"/>
        </w:rPr>
        <w:t>は</w:t>
      </w:r>
      <w:r w:rsidRPr="00FA76AF">
        <w:rPr>
          <w:rFonts w:ascii="BIZ UDPゴシック" w:eastAsia="BIZ UDPゴシック" w:hAnsi="BIZ UDPゴシック" w:hint="eastAsia"/>
          <w:sz w:val="24"/>
          <w:szCs w:val="24"/>
        </w:rPr>
        <w:t>、</w:t>
      </w:r>
      <w:r w:rsidR="007C43C1" w:rsidRPr="008A3E47">
        <w:rPr>
          <w:rFonts w:ascii="BIZ UDPゴシック" w:eastAsia="BIZ UDPゴシック" w:hAnsi="BIZ UDPゴシック" w:hint="eastAsia"/>
          <w:sz w:val="24"/>
          <w:szCs w:val="24"/>
        </w:rPr>
        <w:t>障害者が手話を含む言語、文字の表示、点字、音声、平易な言葉など多様な形態の意思疎通の手段であって自ら選択するものにより、表現及び意見の自由についての権利を行使することができるよう措置をとることが規定されています。</w:t>
      </w:r>
    </w:p>
    <w:p w14:paraId="20B6BEC6" w14:textId="22BB619B" w:rsidR="0021154F" w:rsidRPr="008A3E47" w:rsidRDefault="00086774" w:rsidP="0021154F">
      <w:pPr>
        <w:spacing w:line="360" w:lineRule="atLeast"/>
        <w:ind w:firstLineChars="100" w:firstLine="240"/>
        <w:jc w:val="lef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また、</w:t>
      </w:r>
      <w:r w:rsidR="00243974" w:rsidRPr="008A3E47">
        <w:rPr>
          <w:rFonts w:ascii="BIZ UDPゴシック" w:eastAsia="BIZ UDPゴシック" w:hAnsi="BIZ UDPゴシック" w:hint="eastAsia"/>
          <w:sz w:val="24"/>
          <w:szCs w:val="24"/>
        </w:rPr>
        <w:t>同条約を踏まえて障害者基本法が改正され、</w:t>
      </w:r>
      <w:r w:rsidR="007C43C1" w:rsidRPr="008A3E47">
        <w:rPr>
          <w:rFonts w:ascii="BIZ UDPゴシック" w:eastAsia="BIZ UDPゴシック" w:hAnsi="BIZ UDPゴシック" w:hint="eastAsia"/>
          <w:sz w:val="24"/>
          <w:szCs w:val="24"/>
        </w:rPr>
        <w:t>意思疎通のための手段についての選択の機会が確保されること、情報の取得又は利用のための手段についての選択の機会の拡大が図られることが盛り込まれ</w:t>
      </w:r>
      <w:r w:rsidR="00391EFE" w:rsidRPr="008A3E47">
        <w:rPr>
          <w:rFonts w:ascii="BIZ UDPゴシック" w:eastAsia="BIZ UDPゴシック" w:hAnsi="BIZ UDPゴシック" w:hint="eastAsia"/>
          <w:sz w:val="24"/>
          <w:szCs w:val="24"/>
        </w:rPr>
        <w:t>たことにより、視覚障害者及び聴覚障害者等</w:t>
      </w:r>
      <w:r w:rsidR="003B13D9" w:rsidRPr="008A3E47">
        <w:rPr>
          <w:rFonts w:ascii="BIZ UDPゴシック" w:eastAsia="BIZ UDPゴシック" w:hAnsi="BIZ UDPゴシック" w:hint="eastAsia"/>
          <w:sz w:val="24"/>
          <w:szCs w:val="24"/>
        </w:rPr>
        <w:t>の生活</w:t>
      </w:r>
      <w:r w:rsidR="00823A8E" w:rsidRPr="008A3E47">
        <w:rPr>
          <w:rFonts w:ascii="BIZ UDPゴシック" w:eastAsia="BIZ UDPゴシック" w:hAnsi="BIZ UDPゴシック" w:hint="eastAsia"/>
          <w:sz w:val="24"/>
          <w:szCs w:val="24"/>
        </w:rPr>
        <w:t>環境の改善が図られました。</w:t>
      </w:r>
    </w:p>
    <w:p w14:paraId="181CDFC9" w14:textId="77777777" w:rsidR="003B13D9" w:rsidRPr="008A3E47" w:rsidRDefault="003B13D9" w:rsidP="00EC12F1">
      <w:pPr>
        <w:spacing w:line="360" w:lineRule="atLeast"/>
        <w:ind w:leftChars="50" w:left="105" w:firstLineChars="100" w:firstLine="240"/>
        <w:jc w:val="left"/>
        <w:rPr>
          <w:rFonts w:ascii="BIZ UDPゴシック" w:eastAsia="BIZ UDPゴシック" w:hAnsi="BIZ UDPゴシック"/>
          <w:sz w:val="24"/>
          <w:szCs w:val="24"/>
        </w:rPr>
      </w:pPr>
    </w:p>
    <w:p w14:paraId="4998358A" w14:textId="49B57B6D" w:rsidR="0021154F" w:rsidRPr="008A3E47" w:rsidRDefault="003B13D9" w:rsidP="0021154F">
      <w:pPr>
        <w:spacing w:line="360" w:lineRule="atLeast"/>
        <w:ind w:firstLineChars="100" w:firstLine="240"/>
        <w:jc w:val="lef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本市においては、</w:t>
      </w:r>
      <w:r w:rsidR="00086774" w:rsidRPr="008A3E47">
        <w:rPr>
          <w:rFonts w:ascii="BIZ UDPゴシック" w:eastAsia="BIZ UDPゴシック" w:hAnsi="BIZ UDPゴシック" w:hint="eastAsia"/>
          <w:sz w:val="24"/>
          <w:szCs w:val="24"/>
        </w:rPr>
        <w:t>鎌倉市共生社会の実現を目指す条例</w:t>
      </w:r>
      <w:r w:rsidR="003A1E2F" w:rsidRPr="008A3E47">
        <w:rPr>
          <w:rFonts w:ascii="BIZ UDPゴシック" w:eastAsia="BIZ UDPゴシック" w:hAnsi="BIZ UDPゴシック" w:hint="eastAsia"/>
          <w:sz w:val="24"/>
          <w:szCs w:val="24"/>
        </w:rPr>
        <w:t>に</w:t>
      </w:r>
      <w:r w:rsidR="0093322A" w:rsidRPr="008A3E47">
        <w:rPr>
          <w:rFonts w:ascii="BIZ UDPゴシック" w:eastAsia="BIZ UDPゴシック" w:hAnsi="BIZ UDPゴシック" w:hint="eastAsia"/>
          <w:sz w:val="24"/>
          <w:szCs w:val="24"/>
        </w:rPr>
        <w:t>、</w:t>
      </w:r>
      <w:r w:rsidR="00921200" w:rsidRPr="008A3E47">
        <w:rPr>
          <w:rFonts w:ascii="BIZ UDPゴシック" w:eastAsia="BIZ UDPゴシック" w:hAnsi="BIZ UDPゴシック" w:hint="eastAsia"/>
          <w:sz w:val="24"/>
          <w:szCs w:val="24"/>
        </w:rPr>
        <w:t>公共の場におけるコミュニケーションの手段を多種多様化すること</w:t>
      </w:r>
      <w:r w:rsidR="007C43C1" w:rsidRPr="008A3E47">
        <w:rPr>
          <w:rFonts w:ascii="BIZ UDPゴシック" w:eastAsia="BIZ UDPゴシック" w:hAnsi="BIZ UDPゴシック" w:hint="eastAsia"/>
          <w:sz w:val="24"/>
          <w:szCs w:val="24"/>
        </w:rPr>
        <w:t>を基本的施策の</w:t>
      </w:r>
      <w:r w:rsidR="000E26E9" w:rsidRPr="000E26E9">
        <w:rPr>
          <w:rFonts w:ascii="BIZ UDPゴシック" w:eastAsia="BIZ UDPゴシック" w:hAnsi="BIZ UDPゴシック" w:hint="eastAsia"/>
          <w:sz w:val="24"/>
          <w:szCs w:val="24"/>
        </w:rPr>
        <w:t>一</w:t>
      </w:r>
      <w:r w:rsidR="007C43C1" w:rsidRPr="008A3E47">
        <w:rPr>
          <w:rFonts w:ascii="BIZ UDPゴシック" w:eastAsia="BIZ UDPゴシック" w:hAnsi="BIZ UDPゴシック" w:hint="eastAsia"/>
          <w:sz w:val="24"/>
          <w:szCs w:val="24"/>
        </w:rPr>
        <w:t>つとして掲げました</w:t>
      </w:r>
      <w:r w:rsidR="00921200" w:rsidRPr="008A3E47">
        <w:rPr>
          <w:rFonts w:ascii="BIZ UDPゴシック" w:eastAsia="BIZ UDPゴシック" w:hAnsi="BIZ UDPゴシック" w:hint="eastAsia"/>
          <w:sz w:val="24"/>
          <w:szCs w:val="24"/>
        </w:rPr>
        <w:t>。</w:t>
      </w:r>
    </w:p>
    <w:p w14:paraId="35B3E327" w14:textId="23F59FA8" w:rsidR="00921200" w:rsidRPr="008A3E47" w:rsidRDefault="003B13D9" w:rsidP="0021154F">
      <w:pPr>
        <w:spacing w:line="360" w:lineRule="atLeast"/>
        <w:ind w:firstLineChars="100" w:firstLine="240"/>
        <w:jc w:val="lef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また、</w:t>
      </w:r>
      <w:r w:rsidR="00251089" w:rsidRPr="008A3E47">
        <w:rPr>
          <w:rFonts w:ascii="BIZ UDPゴシック" w:eastAsia="BIZ UDPゴシック" w:hAnsi="BIZ UDPゴシック" w:hint="eastAsia"/>
          <w:sz w:val="24"/>
          <w:szCs w:val="24"/>
        </w:rPr>
        <w:t>平成26年</w:t>
      </w:r>
      <w:r w:rsidR="003A1E2F" w:rsidRPr="008A3E47">
        <w:rPr>
          <w:rFonts w:ascii="BIZ UDPゴシック" w:eastAsia="BIZ UDPゴシック" w:hAnsi="BIZ UDPゴシック" w:hint="eastAsia"/>
          <w:sz w:val="24"/>
          <w:szCs w:val="24"/>
        </w:rPr>
        <w:t>市議会12月定例会</w:t>
      </w:r>
      <w:r w:rsidR="00215B26" w:rsidRPr="008A3E47">
        <w:rPr>
          <w:rFonts w:ascii="BIZ UDPゴシック" w:eastAsia="BIZ UDPゴシック" w:hAnsi="BIZ UDPゴシック" w:hint="eastAsia"/>
          <w:sz w:val="24"/>
          <w:szCs w:val="24"/>
        </w:rPr>
        <w:t>において、</w:t>
      </w:r>
      <w:r w:rsidR="00A079B4" w:rsidRPr="008A3E47">
        <w:rPr>
          <w:rFonts w:ascii="BIZ UDPゴシック" w:eastAsia="BIZ UDPゴシック" w:hAnsi="BIZ UDPゴシック" w:hint="eastAsia"/>
          <w:sz w:val="24"/>
          <w:szCs w:val="24"/>
        </w:rPr>
        <w:t>「</w:t>
      </w:r>
      <w:r w:rsidR="003A1E2F" w:rsidRPr="008A3E47">
        <w:rPr>
          <w:rFonts w:ascii="BIZ UDPゴシック" w:eastAsia="BIZ UDPゴシック" w:hAnsi="BIZ UDPゴシック" w:hint="eastAsia"/>
          <w:sz w:val="24"/>
          <w:szCs w:val="24"/>
        </w:rPr>
        <w:t>議会議案第９号</w:t>
      </w:r>
      <w:r w:rsidR="00215B26" w:rsidRPr="008A3E47">
        <w:rPr>
          <w:rFonts w:ascii="BIZ UDPゴシック" w:eastAsia="BIZ UDPゴシック" w:hAnsi="BIZ UDPゴシック" w:hint="eastAsia"/>
          <w:sz w:val="24"/>
          <w:szCs w:val="24"/>
        </w:rPr>
        <w:t>手話言語法の制定を求める意見書</w:t>
      </w:r>
      <w:r w:rsidR="00A079B4" w:rsidRPr="008A3E47">
        <w:rPr>
          <w:rFonts w:ascii="BIZ UDPゴシック" w:eastAsia="BIZ UDPゴシック" w:hAnsi="BIZ UDPゴシック" w:hint="eastAsia"/>
          <w:sz w:val="24"/>
          <w:szCs w:val="24"/>
        </w:rPr>
        <w:t>の提出について」</w:t>
      </w:r>
      <w:r w:rsidR="000A64A6" w:rsidRPr="008A3E47">
        <w:rPr>
          <w:rFonts w:ascii="BIZ UDPゴシック" w:eastAsia="BIZ UDPゴシック" w:hAnsi="BIZ UDPゴシック" w:hint="eastAsia"/>
          <w:sz w:val="24"/>
          <w:szCs w:val="24"/>
        </w:rPr>
        <w:t>が</w:t>
      </w:r>
      <w:r w:rsidR="003A1E2F" w:rsidRPr="008A3E47">
        <w:rPr>
          <w:rFonts w:ascii="BIZ UDPゴシック" w:eastAsia="BIZ UDPゴシック" w:hAnsi="BIZ UDPゴシック" w:hint="eastAsia"/>
          <w:sz w:val="24"/>
          <w:szCs w:val="24"/>
        </w:rPr>
        <w:t>可決</w:t>
      </w:r>
      <w:r w:rsidR="00251089" w:rsidRPr="008A3E47">
        <w:rPr>
          <w:rFonts w:ascii="BIZ UDPゴシック" w:eastAsia="BIZ UDPゴシック" w:hAnsi="BIZ UDPゴシック" w:hint="eastAsia"/>
          <w:sz w:val="24"/>
          <w:szCs w:val="24"/>
        </w:rPr>
        <w:t>され</w:t>
      </w:r>
      <w:r w:rsidR="003A1E2F" w:rsidRPr="008A3E47">
        <w:rPr>
          <w:rFonts w:ascii="BIZ UDPゴシック" w:eastAsia="BIZ UDPゴシック" w:hAnsi="BIZ UDPゴシック" w:hint="eastAsia"/>
          <w:sz w:val="24"/>
          <w:szCs w:val="24"/>
        </w:rPr>
        <w:t>、議長から関係機関に意見書が送付されました</w:t>
      </w:r>
      <w:r w:rsidR="00251089" w:rsidRPr="008A3E47">
        <w:rPr>
          <w:rFonts w:ascii="BIZ UDPゴシック" w:eastAsia="BIZ UDPゴシック" w:hAnsi="BIZ UDPゴシック" w:hint="eastAsia"/>
          <w:sz w:val="24"/>
          <w:szCs w:val="24"/>
        </w:rPr>
        <w:t>。</w:t>
      </w:r>
    </w:p>
    <w:p w14:paraId="5D03FB67" w14:textId="77777777" w:rsidR="0021154F" w:rsidRPr="008A3E47" w:rsidRDefault="0021154F" w:rsidP="0021154F">
      <w:pPr>
        <w:spacing w:line="360" w:lineRule="atLeast"/>
        <w:jc w:val="left"/>
        <w:rPr>
          <w:rFonts w:ascii="BIZ UDPゴシック" w:eastAsia="BIZ UDPゴシック" w:hAnsi="BIZ UDPゴシック"/>
          <w:sz w:val="24"/>
          <w:szCs w:val="24"/>
        </w:rPr>
      </w:pPr>
    </w:p>
    <w:p w14:paraId="02DDC3B4" w14:textId="1AC8E843" w:rsidR="00DA3AF2" w:rsidRPr="008A3E47" w:rsidRDefault="003A1E2F" w:rsidP="0021154F">
      <w:pPr>
        <w:spacing w:line="360" w:lineRule="atLeast"/>
        <w:ind w:firstLineChars="100" w:firstLine="240"/>
        <w:jc w:val="lef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このような中</w:t>
      </w:r>
      <w:r w:rsidR="00921200" w:rsidRPr="008A3E47">
        <w:rPr>
          <w:rFonts w:ascii="BIZ UDPゴシック" w:eastAsia="BIZ UDPゴシック" w:hAnsi="BIZ UDPゴシック" w:hint="eastAsia"/>
          <w:sz w:val="24"/>
          <w:szCs w:val="24"/>
        </w:rPr>
        <w:t>、</w:t>
      </w:r>
      <w:r w:rsidR="000E26E9">
        <w:rPr>
          <w:rFonts w:ascii="BIZ UDPゴシック" w:eastAsia="BIZ UDPゴシック" w:hAnsi="BIZ UDPゴシック" w:hint="eastAsia"/>
          <w:sz w:val="24"/>
          <w:szCs w:val="24"/>
        </w:rPr>
        <w:t>この</w:t>
      </w:r>
      <w:r w:rsidR="008A3E47">
        <w:rPr>
          <w:rFonts w:ascii="BIZ UDPゴシック" w:eastAsia="BIZ UDPゴシック" w:hAnsi="BIZ UDPゴシック" w:hint="eastAsia"/>
          <w:sz w:val="24"/>
          <w:szCs w:val="24"/>
        </w:rPr>
        <w:t>条例</w:t>
      </w:r>
      <w:r w:rsidR="000E26E9">
        <w:rPr>
          <w:rFonts w:ascii="BIZ UDPゴシック" w:eastAsia="BIZ UDPゴシック" w:hAnsi="BIZ UDPゴシック" w:hint="eastAsia"/>
          <w:sz w:val="24"/>
          <w:szCs w:val="24"/>
        </w:rPr>
        <w:t>の</w:t>
      </w:r>
      <w:r w:rsidR="008A3E47">
        <w:rPr>
          <w:rFonts w:ascii="BIZ UDPゴシック" w:eastAsia="BIZ UDPゴシック" w:hAnsi="BIZ UDPゴシック" w:hint="eastAsia"/>
          <w:sz w:val="24"/>
          <w:szCs w:val="24"/>
        </w:rPr>
        <w:t>制定前までは</w:t>
      </w:r>
      <w:r w:rsidRPr="008A3E47">
        <w:rPr>
          <w:rFonts w:ascii="BIZ UDPゴシック" w:eastAsia="BIZ UDPゴシック" w:hAnsi="BIZ UDPゴシック" w:hint="eastAsia"/>
          <w:sz w:val="24"/>
          <w:szCs w:val="24"/>
        </w:rPr>
        <w:t>、</w:t>
      </w:r>
      <w:r w:rsidR="00391EFE" w:rsidRPr="008A3E47">
        <w:rPr>
          <w:rFonts w:ascii="BIZ UDPゴシック" w:eastAsia="BIZ UDPゴシック" w:hAnsi="BIZ UDPゴシック" w:hint="eastAsia"/>
          <w:sz w:val="24"/>
          <w:szCs w:val="24"/>
        </w:rPr>
        <w:t>視覚障害者及び聴覚障害者等</w:t>
      </w:r>
      <w:r w:rsidR="00086774" w:rsidRPr="008A3E47">
        <w:rPr>
          <w:rFonts w:ascii="BIZ UDPゴシック" w:eastAsia="BIZ UDPゴシック" w:hAnsi="BIZ UDPゴシック" w:hint="eastAsia"/>
          <w:sz w:val="24"/>
          <w:szCs w:val="24"/>
        </w:rPr>
        <w:t>の</w:t>
      </w:r>
      <w:r w:rsidR="007C43C1" w:rsidRPr="008A3E47">
        <w:rPr>
          <w:rFonts w:ascii="BIZ UDPゴシック" w:eastAsia="BIZ UDPゴシック" w:hAnsi="BIZ UDPゴシック" w:hint="eastAsia"/>
          <w:sz w:val="24"/>
          <w:szCs w:val="24"/>
        </w:rPr>
        <w:t>情報</w:t>
      </w:r>
      <w:r w:rsidR="003B13D9" w:rsidRPr="008A3E47">
        <w:rPr>
          <w:rFonts w:ascii="BIZ UDPゴシック" w:eastAsia="BIZ UDPゴシック" w:hAnsi="BIZ UDPゴシック" w:hint="eastAsia"/>
          <w:sz w:val="24"/>
          <w:szCs w:val="24"/>
        </w:rPr>
        <w:t>取得</w:t>
      </w:r>
      <w:r w:rsidR="00A95335" w:rsidRPr="008A3E47">
        <w:rPr>
          <w:rFonts w:ascii="BIZ UDPゴシック" w:eastAsia="BIZ UDPゴシック" w:hAnsi="BIZ UDPゴシック" w:hint="eastAsia"/>
          <w:sz w:val="24"/>
          <w:szCs w:val="24"/>
        </w:rPr>
        <w:t>等</w:t>
      </w:r>
      <w:r w:rsidR="007C43C1" w:rsidRPr="008A3E47">
        <w:rPr>
          <w:rFonts w:ascii="BIZ UDPゴシック" w:eastAsia="BIZ UDPゴシック" w:hAnsi="BIZ UDPゴシック" w:hint="eastAsia"/>
          <w:sz w:val="24"/>
          <w:szCs w:val="24"/>
        </w:rPr>
        <w:t>の手段について</w:t>
      </w:r>
      <w:r w:rsidR="00251089" w:rsidRPr="008A3E47">
        <w:rPr>
          <w:rFonts w:ascii="BIZ UDPゴシック" w:eastAsia="BIZ UDPゴシック" w:hAnsi="BIZ UDPゴシック" w:hint="eastAsia"/>
          <w:sz w:val="24"/>
          <w:szCs w:val="24"/>
        </w:rPr>
        <w:t>の</w:t>
      </w:r>
      <w:r w:rsidR="003B13D9" w:rsidRPr="008A3E47">
        <w:rPr>
          <w:rFonts w:ascii="BIZ UDPゴシック" w:eastAsia="BIZ UDPゴシック" w:hAnsi="BIZ UDPゴシック" w:hint="eastAsia"/>
          <w:sz w:val="24"/>
          <w:szCs w:val="24"/>
        </w:rPr>
        <w:t>選択</w:t>
      </w:r>
      <w:r w:rsidR="007C43C1" w:rsidRPr="008A3E47">
        <w:rPr>
          <w:rFonts w:ascii="BIZ UDPゴシック" w:eastAsia="BIZ UDPゴシック" w:hAnsi="BIZ UDPゴシック" w:hint="eastAsia"/>
          <w:sz w:val="24"/>
          <w:szCs w:val="24"/>
        </w:rPr>
        <w:t>の機会が</w:t>
      </w:r>
      <w:r w:rsidR="00A95335" w:rsidRPr="008A3E47">
        <w:rPr>
          <w:rFonts w:ascii="BIZ UDPゴシック" w:eastAsia="BIZ UDPゴシック" w:hAnsi="BIZ UDPゴシック" w:hint="eastAsia"/>
          <w:sz w:val="24"/>
          <w:szCs w:val="24"/>
        </w:rPr>
        <w:t>十分に</w:t>
      </w:r>
      <w:r w:rsidR="0021154F" w:rsidRPr="008A3E47">
        <w:rPr>
          <w:rFonts w:ascii="BIZ UDPゴシック" w:eastAsia="BIZ UDPゴシック" w:hAnsi="BIZ UDPゴシック" w:hint="eastAsia"/>
          <w:sz w:val="24"/>
          <w:szCs w:val="24"/>
        </w:rPr>
        <w:t>確保されているとは言えず、</w:t>
      </w:r>
      <w:r w:rsidR="000E26E9">
        <w:rPr>
          <w:rFonts w:ascii="BIZ UDPゴシック" w:eastAsia="BIZ UDPゴシック" w:hAnsi="BIZ UDPゴシック" w:hint="eastAsia"/>
          <w:sz w:val="24"/>
          <w:szCs w:val="24"/>
        </w:rPr>
        <w:t>視覚障害者及び聴覚障害者等が、</w:t>
      </w:r>
      <w:r w:rsidR="0021154F" w:rsidRPr="008A3E47">
        <w:rPr>
          <w:rFonts w:ascii="BIZ UDPゴシック" w:eastAsia="BIZ UDPゴシック" w:hAnsi="BIZ UDPゴシック" w:hint="eastAsia"/>
          <w:sz w:val="24"/>
          <w:szCs w:val="24"/>
        </w:rPr>
        <w:t>地域に</w:t>
      </w:r>
      <w:r w:rsidR="00251089" w:rsidRPr="008A3E47">
        <w:rPr>
          <w:rFonts w:ascii="BIZ UDPゴシック" w:eastAsia="BIZ UDPゴシック" w:hAnsi="BIZ UDPゴシック" w:hint="eastAsia"/>
          <w:sz w:val="24"/>
          <w:szCs w:val="24"/>
        </w:rPr>
        <w:t>おいて安全で安心した生</w:t>
      </w:r>
      <w:r w:rsidRPr="008A3E47">
        <w:rPr>
          <w:rFonts w:ascii="BIZ UDPゴシック" w:eastAsia="BIZ UDPゴシック" w:hAnsi="BIZ UDPゴシック" w:hint="eastAsia"/>
          <w:sz w:val="24"/>
          <w:szCs w:val="24"/>
        </w:rPr>
        <w:t>活を送り、社会参加をする上</w:t>
      </w:r>
      <w:r w:rsidR="00DA3AF2" w:rsidRPr="008A3E47">
        <w:rPr>
          <w:rFonts w:ascii="BIZ UDPゴシック" w:eastAsia="BIZ UDPゴシック" w:hAnsi="BIZ UDPゴシック" w:hint="eastAsia"/>
          <w:sz w:val="24"/>
          <w:szCs w:val="24"/>
        </w:rPr>
        <w:t>で</w:t>
      </w:r>
      <w:r w:rsidR="000E26E9">
        <w:rPr>
          <w:rFonts w:ascii="BIZ UDPゴシック" w:eastAsia="BIZ UDPゴシック" w:hAnsi="BIZ UDPゴシック" w:hint="eastAsia"/>
          <w:sz w:val="24"/>
          <w:szCs w:val="24"/>
        </w:rPr>
        <w:t>、</w:t>
      </w:r>
      <w:r w:rsidR="00DA3AF2" w:rsidRPr="008A3E47">
        <w:rPr>
          <w:rFonts w:ascii="BIZ UDPゴシック" w:eastAsia="BIZ UDPゴシック" w:hAnsi="BIZ UDPゴシック" w:hint="eastAsia"/>
          <w:sz w:val="24"/>
          <w:szCs w:val="24"/>
        </w:rPr>
        <w:t>不安や不便を感じてい</w:t>
      </w:r>
      <w:r w:rsidR="00DA3AF2" w:rsidRPr="008A3E47">
        <w:rPr>
          <w:rFonts w:ascii="BIZ UDPゴシック" w:eastAsia="BIZ UDPゴシック" w:hAnsi="BIZ UDPゴシック" w:hint="eastAsia"/>
          <w:sz w:val="24"/>
          <w:szCs w:val="24"/>
        </w:rPr>
        <w:lastRenderedPageBreak/>
        <w:t>ることから</w:t>
      </w:r>
      <w:r w:rsidRPr="008A3E47">
        <w:rPr>
          <w:rFonts w:ascii="BIZ UDPゴシック" w:eastAsia="BIZ UDPゴシック" w:hAnsi="BIZ UDPゴシック" w:hint="eastAsia"/>
          <w:sz w:val="24"/>
          <w:szCs w:val="24"/>
        </w:rPr>
        <w:t>、</w:t>
      </w:r>
      <w:r w:rsidR="00F46EB4" w:rsidRPr="008A3E47">
        <w:rPr>
          <w:rFonts w:ascii="BIZ UDPゴシック" w:eastAsia="BIZ UDPゴシック" w:hAnsi="BIZ UDPゴシック" w:hint="eastAsia"/>
          <w:sz w:val="24"/>
          <w:szCs w:val="24"/>
        </w:rPr>
        <w:t>視覚障害者及び聴覚障害者等の情報取得</w:t>
      </w:r>
      <w:r w:rsidR="007C43C1" w:rsidRPr="008A3E47">
        <w:rPr>
          <w:rFonts w:ascii="BIZ UDPゴシック" w:eastAsia="BIZ UDPゴシック" w:hAnsi="BIZ UDPゴシック" w:hint="eastAsia"/>
          <w:sz w:val="24"/>
          <w:szCs w:val="24"/>
        </w:rPr>
        <w:t>等の手段についての選択の機会の確保</w:t>
      </w:r>
      <w:r w:rsidR="00F46EB4" w:rsidRPr="008A3E47">
        <w:rPr>
          <w:rFonts w:ascii="BIZ UDPゴシック" w:eastAsia="BIZ UDPゴシック" w:hAnsi="BIZ UDPゴシック" w:hint="eastAsia"/>
          <w:sz w:val="24"/>
          <w:szCs w:val="24"/>
        </w:rPr>
        <w:t>を図るために、</w:t>
      </w:r>
      <w:r w:rsidR="007C43C1" w:rsidRPr="008A3E47">
        <w:rPr>
          <w:rFonts w:ascii="BIZ UDPゴシック" w:eastAsia="BIZ UDPゴシック" w:hAnsi="BIZ UDPゴシック" w:hint="eastAsia"/>
          <w:sz w:val="24"/>
          <w:szCs w:val="24"/>
        </w:rPr>
        <w:t>この</w:t>
      </w:r>
      <w:r w:rsidRPr="008A3E47">
        <w:rPr>
          <w:rFonts w:ascii="BIZ UDPゴシック" w:eastAsia="BIZ UDPゴシック" w:hAnsi="BIZ UDPゴシック" w:hint="eastAsia"/>
          <w:sz w:val="24"/>
          <w:szCs w:val="24"/>
        </w:rPr>
        <w:t>条例を制定し</w:t>
      </w:r>
      <w:r w:rsidR="00F46EB4" w:rsidRPr="008A3E47">
        <w:rPr>
          <w:rFonts w:ascii="BIZ UDPゴシック" w:eastAsia="BIZ UDPゴシック" w:hAnsi="BIZ UDPゴシック" w:hint="eastAsia"/>
          <w:sz w:val="24"/>
          <w:szCs w:val="24"/>
        </w:rPr>
        <w:t>ます。</w:t>
      </w:r>
    </w:p>
    <w:p w14:paraId="5956F0B9" w14:textId="746FC527" w:rsidR="002771F0" w:rsidRPr="008A3E47" w:rsidRDefault="002771F0" w:rsidP="00EC12F1">
      <w:pPr>
        <w:widowControl/>
        <w:spacing w:line="360" w:lineRule="atLeast"/>
        <w:jc w:val="left"/>
        <w:rPr>
          <w:rFonts w:ascii="BIZ UDPゴシック" w:eastAsia="BIZ UDPゴシック" w:hAnsi="BIZ UDPゴシック"/>
          <w:sz w:val="24"/>
          <w:szCs w:val="24"/>
        </w:rPr>
      </w:pPr>
    </w:p>
    <w:p w14:paraId="749F8819" w14:textId="7EEB5968" w:rsidR="006819D8" w:rsidRPr="008A3E47" w:rsidRDefault="006819D8" w:rsidP="006819D8">
      <w:pPr>
        <w:autoSpaceDE w:val="0"/>
        <w:autoSpaceDN w:val="0"/>
        <w:spacing w:line="360" w:lineRule="atLeast"/>
        <w:ind w:firstLineChars="100" w:firstLine="240"/>
        <w:rPr>
          <w:rFonts w:ascii="BIZ UDPゴシック" w:eastAsia="BIZ UDPゴシック" w:hAnsi="BIZ UDPゴシック" w:cs="ＭＳ 明朝"/>
          <w:sz w:val="24"/>
          <w:szCs w:val="24"/>
        </w:rPr>
      </w:pPr>
      <w:r w:rsidRPr="008A3E47">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20628A97" wp14:editId="16E0EBF0">
                <wp:simplePos x="0" y="0"/>
                <wp:positionH relativeFrom="margin">
                  <wp:align>left</wp:align>
                </wp:positionH>
                <wp:positionV relativeFrom="paragraph">
                  <wp:posOffset>5080</wp:posOffset>
                </wp:positionV>
                <wp:extent cx="6200775" cy="1495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00775" cy="1495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902CDE" id="正方形/長方形 2" o:spid="_x0000_s1026" style="position:absolute;left:0;text-align:left;margin-left:0;margin-top:.4pt;width:488.25pt;height:11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" filled="f" strokecolor="black [3213]" strokeweight=".5pt">
                <w10:wrap anchorx="margin"/>
              </v:rect>
            </w:pict>
          </mc:Fallback>
        </mc:AlternateContent>
      </w:r>
      <w:r w:rsidRPr="008A3E47">
        <w:rPr>
          <w:rFonts w:ascii="BIZ UDPゴシック" w:eastAsia="BIZ UDPゴシック" w:hAnsi="BIZ UDPゴシック" w:cs="ＭＳ 明朝" w:hint="eastAsia"/>
          <w:sz w:val="24"/>
          <w:szCs w:val="24"/>
        </w:rPr>
        <w:t>（目的）</w:t>
      </w:r>
    </w:p>
    <w:p w14:paraId="3E71EC7B" w14:textId="2735294F" w:rsidR="00ED1D8F" w:rsidRPr="008A3E47" w:rsidRDefault="006819D8" w:rsidP="006819D8">
      <w:pPr>
        <w:autoSpaceDE w:val="0"/>
        <w:autoSpaceDN w:val="0"/>
        <w:spacing w:line="360" w:lineRule="atLeast"/>
        <w:ind w:leftChars="127" w:left="507"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第１条　この条例は、視覚障害者及び聴覚障害者等の</w:t>
      </w:r>
      <w:bookmarkStart w:id="2" w:name="_Hlk71736010"/>
      <w:r w:rsidRPr="008A3E47">
        <w:rPr>
          <w:rFonts w:ascii="BIZ UDPゴシック" w:eastAsia="BIZ UDPゴシック" w:hAnsi="BIZ UDPゴシック" w:cs="ＭＳ 明朝" w:hint="eastAsia"/>
          <w:sz w:val="24"/>
          <w:szCs w:val="24"/>
        </w:rPr>
        <w:t>情報取得等の手段についての選択の機会の確保</w:t>
      </w:r>
      <w:bookmarkEnd w:id="2"/>
      <w:r w:rsidRPr="008A3E47">
        <w:rPr>
          <w:rFonts w:ascii="BIZ UDPゴシック" w:eastAsia="BIZ UDPゴシック" w:hAnsi="BIZ UDPゴシック" w:cs="ＭＳ 明朝" w:hint="eastAsia"/>
          <w:sz w:val="24"/>
          <w:szCs w:val="24"/>
        </w:rPr>
        <w:t>についての基本理念を定め、市の責務並びに市民及び事業者の役割を明らかにするとともに、施策に関する基本的な事項を定めることにより、視覚障害者及び聴覚障害者等が個人として尊重され、地域において安心して生活し、自らが望む形で社会に参加しやすい環境を整えることを目的とする。</w:t>
      </w:r>
    </w:p>
    <w:p w14:paraId="3766A586" w14:textId="77777777" w:rsidR="006819D8" w:rsidRPr="008A3E47" w:rsidRDefault="006819D8" w:rsidP="0021154F">
      <w:pPr>
        <w:spacing w:line="360" w:lineRule="atLeast"/>
        <w:rPr>
          <w:rFonts w:ascii="BIZ UDPゴシック" w:eastAsia="BIZ UDPゴシック" w:hAnsi="BIZ UDPゴシック"/>
          <w:sz w:val="24"/>
          <w:szCs w:val="24"/>
        </w:rPr>
      </w:pPr>
    </w:p>
    <w:p w14:paraId="6BB775C8" w14:textId="7AEED4CD" w:rsidR="0021154F" w:rsidRPr="008A3E47" w:rsidRDefault="004219B5" w:rsidP="0021154F">
      <w:pPr>
        <w:spacing w:line="360" w:lineRule="atLeas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【説明</w:t>
      </w:r>
      <w:r w:rsidR="00223468" w:rsidRPr="008A3E47">
        <w:rPr>
          <w:rFonts w:ascii="BIZ UDPゴシック" w:eastAsia="BIZ UDPゴシック" w:hAnsi="BIZ UDPゴシック" w:hint="eastAsia"/>
          <w:sz w:val="24"/>
          <w:szCs w:val="24"/>
        </w:rPr>
        <w:t>】</w:t>
      </w:r>
    </w:p>
    <w:p w14:paraId="74FF1D5D" w14:textId="613A6923" w:rsidR="00DA4F2A" w:rsidRPr="008A3E47" w:rsidRDefault="007C43C1"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この</w:t>
      </w:r>
      <w:r w:rsidR="00223468" w:rsidRPr="008A3E47">
        <w:rPr>
          <w:rFonts w:ascii="BIZ UDPゴシック" w:eastAsia="BIZ UDPゴシック" w:hAnsi="BIZ UDPゴシック" w:hint="eastAsia"/>
          <w:sz w:val="24"/>
          <w:szCs w:val="24"/>
        </w:rPr>
        <w:t>条例では、</w:t>
      </w:r>
      <w:r w:rsidR="00391EFE" w:rsidRPr="008A3E47">
        <w:rPr>
          <w:rFonts w:ascii="BIZ UDPゴシック" w:eastAsia="BIZ UDPゴシック" w:hAnsi="BIZ UDPゴシック" w:hint="eastAsia"/>
          <w:sz w:val="24"/>
          <w:szCs w:val="24"/>
        </w:rPr>
        <w:t>視覚障害者及び聴覚障害者等</w:t>
      </w:r>
      <w:r w:rsidR="00251089" w:rsidRPr="008A3E47">
        <w:rPr>
          <w:rFonts w:ascii="BIZ UDPゴシック" w:eastAsia="BIZ UDPゴシック" w:hAnsi="BIZ UDPゴシック" w:hint="eastAsia"/>
          <w:sz w:val="24"/>
          <w:szCs w:val="24"/>
        </w:rPr>
        <w:t>の</w:t>
      </w:r>
      <w:r w:rsidR="001100D3" w:rsidRPr="008A3E47">
        <w:rPr>
          <w:rFonts w:ascii="BIZ UDPゴシック" w:eastAsia="BIZ UDPゴシック" w:hAnsi="BIZ UDPゴシック" w:hint="eastAsia"/>
          <w:sz w:val="24"/>
          <w:szCs w:val="24"/>
        </w:rPr>
        <w:t>情報取得等の手段についての選択の機会の確保</w:t>
      </w:r>
      <w:r w:rsidR="00251089" w:rsidRPr="008A3E47">
        <w:rPr>
          <w:rFonts w:ascii="BIZ UDPゴシック" w:eastAsia="BIZ UDPゴシック" w:hAnsi="BIZ UDPゴシック" w:hint="eastAsia"/>
          <w:sz w:val="24"/>
          <w:szCs w:val="24"/>
        </w:rPr>
        <w:t>について</w:t>
      </w:r>
      <w:r w:rsidR="00223468" w:rsidRPr="008A3E47">
        <w:rPr>
          <w:rFonts w:ascii="BIZ UDPゴシック" w:eastAsia="BIZ UDPゴシック" w:hAnsi="BIZ UDPゴシック" w:hint="eastAsia"/>
          <w:sz w:val="24"/>
          <w:szCs w:val="24"/>
        </w:rPr>
        <w:t>、次のことを示し、</w:t>
      </w:r>
      <w:r w:rsidR="00391EFE" w:rsidRPr="008A3E47">
        <w:rPr>
          <w:rFonts w:ascii="BIZ UDPゴシック" w:eastAsia="BIZ UDPゴシック" w:hAnsi="BIZ UDPゴシック" w:hint="eastAsia"/>
          <w:sz w:val="24"/>
          <w:szCs w:val="24"/>
        </w:rPr>
        <w:t>視覚障害者及び聴覚障害者等</w:t>
      </w:r>
      <w:r w:rsidR="00251089" w:rsidRPr="008A3E47">
        <w:rPr>
          <w:rFonts w:ascii="BIZ UDPゴシック" w:eastAsia="BIZ UDPゴシック" w:hAnsi="BIZ UDPゴシック" w:hint="eastAsia"/>
          <w:sz w:val="24"/>
          <w:szCs w:val="24"/>
        </w:rPr>
        <w:t>が</w:t>
      </w:r>
      <w:r w:rsidR="001100D3" w:rsidRPr="008A3E47">
        <w:rPr>
          <w:rFonts w:ascii="BIZ UDPゴシック" w:eastAsia="BIZ UDPゴシック" w:hAnsi="BIZ UDPゴシック" w:hint="eastAsia"/>
          <w:sz w:val="24"/>
          <w:szCs w:val="24"/>
        </w:rPr>
        <w:t>個人として</w:t>
      </w:r>
      <w:r w:rsidR="00251089" w:rsidRPr="008A3E47">
        <w:rPr>
          <w:rFonts w:ascii="BIZ UDPゴシック" w:eastAsia="BIZ UDPゴシック" w:hAnsi="BIZ UDPゴシック" w:hint="eastAsia"/>
          <w:sz w:val="24"/>
          <w:szCs w:val="24"/>
        </w:rPr>
        <w:t>尊重され</w:t>
      </w:r>
      <w:r w:rsidR="001100D3" w:rsidRPr="008A3E47">
        <w:rPr>
          <w:rFonts w:ascii="BIZ UDPゴシック" w:eastAsia="BIZ UDPゴシック" w:hAnsi="BIZ UDPゴシック" w:hint="eastAsia"/>
          <w:sz w:val="24"/>
          <w:szCs w:val="24"/>
        </w:rPr>
        <w:t>、</w:t>
      </w:r>
      <w:r w:rsidR="00251089" w:rsidRPr="008A3E47">
        <w:rPr>
          <w:rFonts w:ascii="BIZ UDPゴシック" w:eastAsia="BIZ UDPゴシック" w:hAnsi="BIZ UDPゴシック" w:hint="eastAsia"/>
          <w:sz w:val="24"/>
          <w:szCs w:val="24"/>
        </w:rPr>
        <w:t>地域において安心して生活し、</w:t>
      </w:r>
      <w:r w:rsidR="003B1F9D" w:rsidRPr="008A3E47">
        <w:rPr>
          <w:rFonts w:ascii="BIZ UDPゴシック" w:eastAsia="BIZ UDPゴシック" w:hAnsi="BIZ UDPゴシック" w:hint="eastAsia"/>
          <w:sz w:val="24"/>
          <w:szCs w:val="24"/>
        </w:rPr>
        <w:t>自らが望む形で社会に参加しやすい</w:t>
      </w:r>
      <w:r w:rsidR="00251089" w:rsidRPr="008A3E47">
        <w:rPr>
          <w:rFonts w:ascii="BIZ UDPゴシック" w:eastAsia="BIZ UDPゴシック" w:hAnsi="BIZ UDPゴシック" w:hint="eastAsia"/>
          <w:sz w:val="24"/>
          <w:szCs w:val="24"/>
        </w:rPr>
        <w:t>環境を整えること</w:t>
      </w:r>
      <w:r w:rsidR="00223468" w:rsidRPr="008A3E47">
        <w:rPr>
          <w:rFonts w:ascii="BIZ UDPゴシック" w:eastAsia="BIZ UDPゴシック" w:hAnsi="BIZ UDPゴシック" w:hint="eastAsia"/>
          <w:sz w:val="24"/>
          <w:szCs w:val="24"/>
        </w:rPr>
        <w:t>を制定の目的としています。</w:t>
      </w:r>
    </w:p>
    <w:p w14:paraId="04554F52" w14:textId="3952EDAC" w:rsidR="00223468" w:rsidRPr="008A3E47" w:rsidRDefault="00223468" w:rsidP="00EC12F1">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・基本理念</w:t>
      </w:r>
    </w:p>
    <w:p w14:paraId="19F2FC35" w14:textId="00540AF8" w:rsidR="00796421" w:rsidRPr="008A3E47" w:rsidRDefault="00223468" w:rsidP="00EC12F1">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w:t>
      </w:r>
      <w:r w:rsidR="004D774F" w:rsidRPr="008A3E47">
        <w:rPr>
          <w:rFonts w:ascii="BIZ UDPゴシック" w:eastAsia="BIZ UDPゴシック" w:hAnsi="BIZ UDPゴシック" w:hint="eastAsia"/>
          <w:sz w:val="24"/>
          <w:szCs w:val="24"/>
        </w:rPr>
        <w:t>市の責務並びに市民及び事業者の役割</w:t>
      </w:r>
    </w:p>
    <w:p w14:paraId="18FAEAE0" w14:textId="6D8C636B" w:rsidR="006536B8" w:rsidRPr="008A3E47" w:rsidRDefault="00954B80" w:rsidP="006536B8">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・施策の推進</w:t>
      </w:r>
    </w:p>
    <w:p w14:paraId="2D0B5402" w14:textId="77777777" w:rsidR="006536B8" w:rsidRPr="008A3E47" w:rsidRDefault="006536B8" w:rsidP="006536B8">
      <w:pPr>
        <w:spacing w:line="360" w:lineRule="atLeast"/>
        <w:ind w:firstLineChars="100" w:firstLine="240"/>
        <w:rPr>
          <w:rFonts w:ascii="BIZ UDPゴシック" w:eastAsia="BIZ UDPゴシック" w:hAnsi="BIZ UDPゴシック"/>
          <w:sz w:val="24"/>
          <w:szCs w:val="24"/>
        </w:rPr>
      </w:pPr>
    </w:p>
    <w:tbl>
      <w:tblPr>
        <w:tblStyle w:val="af"/>
        <w:tblW w:w="9781" w:type="dxa"/>
        <w:tblInd w:w="-5" w:type="dxa"/>
        <w:tblLook w:val="04A0" w:firstRow="1" w:lastRow="0" w:firstColumn="1" w:lastColumn="0" w:noHBand="0" w:noVBand="1"/>
      </w:tblPr>
      <w:tblGrid>
        <w:gridCol w:w="9781"/>
      </w:tblGrid>
      <w:tr w:rsidR="00FA76AF" w:rsidRPr="008A3E47" w14:paraId="40DA3963" w14:textId="77777777" w:rsidTr="006819D8">
        <w:trPr>
          <w:trHeight w:val="3770"/>
        </w:trPr>
        <w:tc>
          <w:tcPr>
            <w:tcW w:w="9781" w:type="dxa"/>
          </w:tcPr>
          <w:p w14:paraId="536B637F" w14:textId="77777777" w:rsidR="006819D8" w:rsidRPr="008A3E47" w:rsidRDefault="006819D8" w:rsidP="006819D8">
            <w:pPr>
              <w:autoSpaceDE w:val="0"/>
              <w:autoSpaceDN w:val="0"/>
              <w:spacing w:line="360" w:lineRule="atLeast"/>
              <w:ind w:leftChars="50" w:left="345"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（定義）</w:t>
            </w:r>
          </w:p>
          <w:p w14:paraId="59D4D587" w14:textId="77777777" w:rsidR="006819D8" w:rsidRPr="008A3E47" w:rsidRDefault="006819D8" w:rsidP="006819D8">
            <w:pPr>
              <w:autoSpaceDE w:val="0"/>
              <w:autoSpaceDN w:val="0"/>
              <w:spacing w:line="360" w:lineRule="atLeast"/>
              <w:ind w:leftChars="50" w:left="345"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第２条　この条例において、次の各号に掲げる用語の意義は、それぞれ当該各号に定めるところによる。</w:t>
            </w:r>
          </w:p>
          <w:p w14:paraId="55108671" w14:textId="77777777" w:rsidR="006819D8" w:rsidRPr="008A3E47" w:rsidRDefault="006819D8" w:rsidP="006819D8">
            <w:pPr>
              <w:autoSpaceDE w:val="0"/>
              <w:autoSpaceDN w:val="0"/>
              <w:spacing w:line="360" w:lineRule="atLeast"/>
              <w:ind w:leftChars="50" w:left="345"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⑴　情報取得等の手段　情報を取得し、若しくは利用し、又は意思疎通を行うための手段をいう。</w:t>
            </w:r>
          </w:p>
          <w:p w14:paraId="76027430" w14:textId="77777777" w:rsidR="006819D8" w:rsidRPr="008A3E47" w:rsidRDefault="006819D8" w:rsidP="006819D8">
            <w:pPr>
              <w:autoSpaceDE w:val="0"/>
              <w:autoSpaceDN w:val="0"/>
              <w:spacing w:line="360" w:lineRule="atLeast"/>
              <w:ind w:leftChars="50" w:left="345"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⑵　視覚障害者及び聴覚障害者等　視覚障害、聴覚障害、音声機能若しくは言語機能の障害その他の身体機能の低下によって、情報を取得し、若しくは利用すること又は他者と意思疎通することに関して著しい制限がある者をいう。</w:t>
            </w:r>
          </w:p>
          <w:p w14:paraId="57305F28" w14:textId="77777777" w:rsidR="006819D8" w:rsidRPr="008A3E47" w:rsidRDefault="006819D8" w:rsidP="006819D8">
            <w:pPr>
              <w:autoSpaceDE w:val="0"/>
              <w:autoSpaceDN w:val="0"/>
              <w:spacing w:line="360" w:lineRule="atLeast"/>
              <w:ind w:leftChars="50" w:left="345"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⑶　市民　市内に居住し、通勤し、又は通学する者をいう。</w:t>
            </w:r>
          </w:p>
          <w:p w14:paraId="2E09965D" w14:textId="75BF55F9" w:rsidR="00C108A2" w:rsidRPr="008A3E47" w:rsidRDefault="006819D8" w:rsidP="006819D8">
            <w:pPr>
              <w:autoSpaceDE w:val="0"/>
              <w:autoSpaceDN w:val="0"/>
              <w:spacing w:line="360" w:lineRule="atLeast"/>
              <w:ind w:leftChars="50" w:left="345"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⑷　事業者　市内で事業活動を行うものをいう。</w:t>
            </w:r>
          </w:p>
        </w:tc>
      </w:tr>
    </w:tbl>
    <w:p w14:paraId="1C81F8A0" w14:textId="55DE18AA" w:rsidR="0021154F" w:rsidRPr="008A3E47" w:rsidRDefault="004219B5" w:rsidP="0021154F">
      <w:pPr>
        <w:spacing w:line="360" w:lineRule="atLeas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【説明</w:t>
      </w:r>
      <w:r w:rsidR="003D50B4" w:rsidRPr="008A3E47">
        <w:rPr>
          <w:rFonts w:ascii="BIZ UDPゴシック" w:eastAsia="BIZ UDPゴシック" w:hAnsi="BIZ UDPゴシック" w:hint="eastAsia"/>
          <w:sz w:val="24"/>
          <w:szCs w:val="24"/>
        </w:rPr>
        <w:t>】</w:t>
      </w:r>
    </w:p>
    <w:p w14:paraId="7092E427" w14:textId="42423DD8" w:rsidR="00087CA5" w:rsidRPr="008A3E47" w:rsidRDefault="007738EF"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b/>
          <w:sz w:val="24"/>
          <w:szCs w:val="24"/>
        </w:rPr>
        <w:t>第１号では、</w:t>
      </w:r>
      <w:r w:rsidR="00087CA5" w:rsidRPr="008A3E47">
        <w:rPr>
          <w:rFonts w:ascii="BIZ UDPゴシック" w:eastAsia="BIZ UDPゴシック" w:hAnsi="BIZ UDPゴシック" w:hint="eastAsia"/>
          <w:b/>
          <w:sz w:val="24"/>
          <w:szCs w:val="24"/>
        </w:rPr>
        <w:t>「</w:t>
      </w:r>
      <w:r w:rsidR="00E3325A" w:rsidRPr="008A3E47">
        <w:rPr>
          <w:rFonts w:ascii="BIZ UDPゴシック" w:eastAsia="BIZ UDPゴシック" w:hAnsi="BIZ UDPゴシック" w:hint="eastAsia"/>
          <w:b/>
          <w:sz w:val="24"/>
          <w:szCs w:val="24"/>
        </w:rPr>
        <w:t>情報取得等の手段</w:t>
      </w:r>
      <w:r w:rsidR="00087CA5" w:rsidRPr="008A3E47">
        <w:rPr>
          <w:rFonts w:ascii="BIZ UDPゴシック" w:eastAsia="BIZ UDPゴシック" w:hAnsi="BIZ UDPゴシック" w:hint="eastAsia"/>
          <w:b/>
          <w:sz w:val="24"/>
          <w:szCs w:val="24"/>
        </w:rPr>
        <w:t>」を定義しています。</w:t>
      </w:r>
    </w:p>
    <w:p w14:paraId="7542BC59" w14:textId="004A6644" w:rsidR="00801A45" w:rsidRPr="008A3E47" w:rsidRDefault="00A95335"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視覚障害者及び聴覚障害者等が、</w:t>
      </w:r>
      <w:r w:rsidR="00E3325A" w:rsidRPr="008A3E47">
        <w:rPr>
          <w:rFonts w:ascii="BIZ UDPゴシック" w:eastAsia="BIZ UDPゴシック" w:hAnsi="BIZ UDPゴシック" w:hint="eastAsia"/>
          <w:sz w:val="24"/>
          <w:szCs w:val="24"/>
        </w:rPr>
        <w:t>情報を取得し、若しくは利用し、又は意思疎通を行うための手段をいいます。</w:t>
      </w:r>
    </w:p>
    <w:p w14:paraId="3C087E62" w14:textId="77777777" w:rsidR="0021154F" w:rsidRPr="008A3E47" w:rsidRDefault="0021154F" w:rsidP="0021154F">
      <w:pPr>
        <w:spacing w:line="360" w:lineRule="atLeast"/>
        <w:rPr>
          <w:rFonts w:ascii="BIZ UDPゴシック" w:eastAsia="BIZ UDPゴシック" w:hAnsi="BIZ UDPゴシック"/>
          <w:b/>
          <w:sz w:val="24"/>
          <w:szCs w:val="24"/>
        </w:rPr>
      </w:pPr>
    </w:p>
    <w:p w14:paraId="6F4E7B56" w14:textId="34609747" w:rsidR="0021154F" w:rsidRPr="008A3E47" w:rsidRDefault="00087CA5"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b/>
          <w:sz w:val="24"/>
          <w:szCs w:val="24"/>
        </w:rPr>
        <w:t>第２号では、</w:t>
      </w:r>
      <w:r w:rsidR="001100D3" w:rsidRPr="008A3E47">
        <w:rPr>
          <w:rFonts w:ascii="BIZ UDPゴシック" w:eastAsia="BIZ UDPゴシック" w:hAnsi="BIZ UDPゴシック" w:hint="eastAsia"/>
          <w:b/>
          <w:sz w:val="24"/>
          <w:szCs w:val="24"/>
        </w:rPr>
        <w:t>この条例において支援の対象となる「視覚障害者及び聴覚障害者等」を定義しています。</w:t>
      </w:r>
    </w:p>
    <w:p w14:paraId="78985E06" w14:textId="06DD61D4" w:rsidR="001100D3" w:rsidRPr="008A3E47" w:rsidRDefault="001100D3"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視覚障害、聴覚障害、音声又は言語機能障害その他の身体機能の低下（加齢や病気に伴う視力又は聴力の低下等）によって、情報を取得し、若しくは利用すること又は他者と意思疎通することに関して著しい制限がある人を対象者としていますが、この条例を制定することで、知的障害や精神障害</w:t>
      </w:r>
      <w:r w:rsidR="00A95335" w:rsidRPr="008A3E47">
        <w:rPr>
          <w:rFonts w:ascii="BIZ UDPゴシック" w:eastAsia="BIZ UDPゴシック" w:hAnsi="BIZ UDPゴシック" w:hint="eastAsia"/>
          <w:sz w:val="24"/>
          <w:szCs w:val="24"/>
        </w:rPr>
        <w:t>を有する人や</w:t>
      </w:r>
      <w:r w:rsidRPr="008A3E47">
        <w:rPr>
          <w:rFonts w:ascii="BIZ UDPゴシック" w:eastAsia="BIZ UDPゴシック" w:hAnsi="BIZ UDPゴシック" w:hint="eastAsia"/>
          <w:sz w:val="24"/>
          <w:szCs w:val="24"/>
        </w:rPr>
        <w:t>、外国人等への配慮に</w:t>
      </w:r>
      <w:r w:rsidR="000E26E9">
        <w:rPr>
          <w:rFonts w:ascii="BIZ UDPゴシック" w:eastAsia="BIZ UDPゴシック" w:hAnsi="BIZ UDPゴシック" w:hint="eastAsia"/>
          <w:sz w:val="24"/>
          <w:szCs w:val="24"/>
        </w:rPr>
        <w:t>も</w:t>
      </w:r>
      <w:r w:rsidRPr="008A3E47">
        <w:rPr>
          <w:rFonts w:ascii="BIZ UDPゴシック" w:eastAsia="BIZ UDPゴシック" w:hAnsi="BIZ UDPゴシック" w:hint="eastAsia"/>
          <w:sz w:val="24"/>
          <w:szCs w:val="24"/>
        </w:rPr>
        <w:t>繋がると考えています。</w:t>
      </w:r>
    </w:p>
    <w:p w14:paraId="19A42402" w14:textId="77777777" w:rsidR="00A95335" w:rsidRPr="008A3E47" w:rsidRDefault="00A95335" w:rsidP="008A3E47">
      <w:pPr>
        <w:spacing w:line="360" w:lineRule="atLeast"/>
        <w:rPr>
          <w:rFonts w:ascii="BIZ UDPゴシック" w:eastAsia="BIZ UDPゴシック" w:hAnsi="BIZ UDPゴシック"/>
          <w:sz w:val="24"/>
          <w:szCs w:val="24"/>
        </w:rPr>
      </w:pPr>
    </w:p>
    <w:p w14:paraId="111A2CA7" w14:textId="77777777" w:rsidR="0021154F" w:rsidRPr="008A3E47" w:rsidRDefault="004219B5"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b/>
          <w:sz w:val="24"/>
          <w:szCs w:val="24"/>
        </w:rPr>
        <w:lastRenderedPageBreak/>
        <w:t>第３</w:t>
      </w:r>
      <w:r w:rsidR="00374483" w:rsidRPr="008A3E47">
        <w:rPr>
          <w:rFonts w:ascii="BIZ UDPゴシック" w:eastAsia="BIZ UDPゴシック" w:hAnsi="BIZ UDPゴシック" w:hint="eastAsia"/>
          <w:b/>
          <w:sz w:val="24"/>
          <w:szCs w:val="24"/>
        </w:rPr>
        <w:t>号では、「市民」を定義しています。</w:t>
      </w:r>
    </w:p>
    <w:p w14:paraId="07C632D2" w14:textId="4070CC55" w:rsidR="0021154F" w:rsidRPr="008A3E47" w:rsidRDefault="003133AC" w:rsidP="0089047D">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sz w:val="24"/>
          <w:szCs w:val="24"/>
        </w:rPr>
        <w:t>市内に居住している人のほか、</w:t>
      </w:r>
      <w:r w:rsidRPr="008A3E47">
        <w:rPr>
          <w:rFonts w:ascii="BIZ UDPゴシック" w:eastAsia="BIZ UDPゴシック" w:hAnsi="BIZ UDPゴシック"/>
          <w:sz w:val="24"/>
          <w:szCs w:val="24"/>
        </w:rPr>
        <w:t>市内に通勤、通学する人</w:t>
      </w:r>
      <w:r w:rsidRPr="008A3E47">
        <w:rPr>
          <w:rFonts w:ascii="BIZ UDPゴシック" w:eastAsia="BIZ UDPゴシック" w:hAnsi="BIZ UDPゴシック" w:hint="eastAsia"/>
          <w:sz w:val="24"/>
          <w:szCs w:val="24"/>
        </w:rPr>
        <w:t>をいいます。</w:t>
      </w:r>
    </w:p>
    <w:p w14:paraId="14663EC2" w14:textId="77777777" w:rsidR="00A95335" w:rsidRPr="008A3E47" w:rsidRDefault="00A95335" w:rsidP="0021154F">
      <w:pPr>
        <w:spacing w:line="360" w:lineRule="atLeast"/>
        <w:ind w:firstLineChars="100" w:firstLine="240"/>
        <w:rPr>
          <w:rFonts w:ascii="BIZ UDPゴシック" w:eastAsia="BIZ UDPゴシック" w:hAnsi="BIZ UDPゴシック"/>
          <w:b/>
          <w:sz w:val="24"/>
          <w:szCs w:val="24"/>
        </w:rPr>
      </w:pPr>
    </w:p>
    <w:p w14:paraId="5509FED0" w14:textId="0337F2B2" w:rsidR="0021154F" w:rsidRPr="008A3E47" w:rsidRDefault="004219B5"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b/>
          <w:sz w:val="24"/>
          <w:szCs w:val="24"/>
        </w:rPr>
        <w:t>第４</w:t>
      </w:r>
      <w:r w:rsidR="00AF2F4D" w:rsidRPr="008A3E47">
        <w:rPr>
          <w:rFonts w:ascii="BIZ UDPゴシック" w:eastAsia="BIZ UDPゴシック" w:hAnsi="BIZ UDPゴシック" w:hint="eastAsia"/>
          <w:b/>
          <w:sz w:val="24"/>
          <w:szCs w:val="24"/>
        </w:rPr>
        <w:t>号では、</w:t>
      </w:r>
      <w:r w:rsidR="0076544A" w:rsidRPr="008A3E47">
        <w:rPr>
          <w:rFonts w:ascii="BIZ UDPゴシック" w:eastAsia="BIZ UDPゴシック" w:hAnsi="BIZ UDPゴシック" w:hint="eastAsia"/>
          <w:b/>
          <w:sz w:val="24"/>
          <w:szCs w:val="24"/>
        </w:rPr>
        <w:t>「事業者」を定義しています。</w:t>
      </w:r>
    </w:p>
    <w:p w14:paraId="473D227E" w14:textId="2AD778D9" w:rsidR="0076544A" w:rsidRPr="008A3E47" w:rsidRDefault="00306DD5"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sz w:val="24"/>
          <w:szCs w:val="24"/>
        </w:rPr>
        <w:t>市内の企業や、社会福祉法人、市民活動団体などの団体とそこで活動する人、個人で事業活動を行う人を指しており、法人格の有無や、活動目的の営利・非営利の別を問いません。</w:t>
      </w:r>
    </w:p>
    <w:p w14:paraId="4A4A7588" w14:textId="70C31C9E" w:rsidR="004048C4" w:rsidRPr="008A3E47" w:rsidRDefault="004048C4" w:rsidP="00EC12F1">
      <w:pPr>
        <w:spacing w:line="360" w:lineRule="atLeast"/>
        <w:rPr>
          <w:rFonts w:ascii="BIZ UDPゴシック" w:eastAsia="BIZ UDPゴシック" w:hAnsi="BIZ UDPゴシック"/>
          <w:sz w:val="24"/>
          <w:szCs w:val="24"/>
        </w:rPr>
      </w:pPr>
    </w:p>
    <w:tbl>
      <w:tblPr>
        <w:tblStyle w:val="af"/>
        <w:tblW w:w="9634" w:type="dxa"/>
        <w:tblLook w:val="04A0" w:firstRow="1" w:lastRow="0" w:firstColumn="1" w:lastColumn="0" w:noHBand="0" w:noVBand="1"/>
      </w:tblPr>
      <w:tblGrid>
        <w:gridCol w:w="9634"/>
      </w:tblGrid>
      <w:tr w:rsidR="00FA76AF" w:rsidRPr="008A3E47" w14:paraId="771737D6" w14:textId="77777777" w:rsidTr="006819D8">
        <w:trPr>
          <w:trHeight w:val="4479"/>
        </w:trPr>
        <w:tc>
          <w:tcPr>
            <w:tcW w:w="9634" w:type="dxa"/>
          </w:tcPr>
          <w:p w14:paraId="43255BFF" w14:textId="77777777" w:rsidR="006819D8" w:rsidRPr="008A3E47" w:rsidRDefault="006819D8" w:rsidP="006819D8">
            <w:pPr>
              <w:spacing w:line="360" w:lineRule="atLeast"/>
              <w:ind w:firstLineChars="50" w:firstLine="12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（基本理念）</w:t>
            </w:r>
          </w:p>
          <w:p w14:paraId="0B471E5B" w14:textId="77777777" w:rsidR="006819D8" w:rsidRPr="008A3E47" w:rsidRDefault="006819D8" w:rsidP="006819D8">
            <w:pPr>
              <w:spacing w:line="360" w:lineRule="atLeast"/>
              <w:ind w:leftChars="50" w:left="345" w:hangingChars="100" w:hanging="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第３条　視覚障害者及び聴覚障害者等の情報取得等の手段についての選択の機会の確保は、次に掲げる理念（以下「基本理念」という。）に基づき行うものとする。</w:t>
            </w:r>
          </w:p>
          <w:p w14:paraId="42643EEF" w14:textId="77777777" w:rsidR="006819D8" w:rsidRPr="008A3E47" w:rsidRDefault="006819D8" w:rsidP="006819D8">
            <w:pPr>
              <w:spacing w:line="360" w:lineRule="atLeast"/>
              <w:ind w:firstLineChars="50" w:firstLine="12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⑴　視覚障害者及び聴覚障害者等が、基本的人権を享有する個人として尊重されること。</w:t>
            </w:r>
          </w:p>
          <w:p w14:paraId="1ACF214E" w14:textId="77777777" w:rsidR="006819D8" w:rsidRPr="008A3E47" w:rsidRDefault="006819D8" w:rsidP="006819D8">
            <w:pPr>
              <w:spacing w:line="360" w:lineRule="atLeast"/>
              <w:ind w:leftChars="50" w:left="345" w:hangingChars="100" w:hanging="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⑵　視覚障害者及び聴覚障害者等の有する障害の状態その他の身体機能の状態（以下「障害等の状態」という。）にかかわらず、情報の取得及び利用並びに意思疎通を円滑に行う権利は、最大限尊重されること。</w:t>
            </w:r>
          </w:p>
          <w:p w14:paraId="173D75F2" w14:textId="77777777" w:rsidR="006819D8" w:rsidRPr="008A3E47" w:rsidRDefault="006819D8" w:rsidP="006819D8">
            <w:pPr>
              <w:spacing w:line="360" w:lineRule="atLeast"/>
              <w:ind w:leftChars="50" w:left="345" w:hangingChars="100" w:hanging="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⑶　情報取得等の手段は、手話、触覚を使った手話、認識が容易な文字の表示、点字、筆記、音声、平易な言葉、朗読、身体障害者補助犬その他の障害等の状態に応じた、利用しやすい多様なものであること。</w:t>
            </w:r>
          </w:p>
          <w:p w14:paraId="1EA9E732" w14:textId="2BE278C4" w:rsidR="004A4003" w:rsidRPr="008A3E47" w:rsidRDefault="006819D8" w:rsidP="006819D8">
            <w:pPr>
              <w:spacing w:line="360" w:lineRule="atLeast"/>
              <w:ind w:leftChars="50" w:left="345" w:hangingChars="100" w:hanging="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⑷　市、市民及び事業者は、それぞれの責務又は役割を果たし、相互に協力して取り組むこと。</w:t>
            </w:r>
          </w:p>
        </w:tc>
      </w:tr>
    </w:tbl>
    <w:p w14:paraId="30406EA2" w14:textId="77777777" w:rsidR="0021154F" w:rsidRPr="008A3E47" w:rsidRDefault="004219B5" w:rsidP="0021154F">
      <w:pPr>
        <w:spacing w:line="360" w:lineRule="atLeas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【説明</w:t>
      </w:r>
      <w:r w:rsidR="0002497E" w:rsidRPr="008A3E47">
        <w:rPr>
          <w:rFonts w:ascii="BIZ UDPゴシック" w:eastAsia="BIZ UDPゴシック" w:hAnsi="BIZ UDPゴシック" w:hint="eastAsia"/>
          <w:sz w:val="24"/>
          <w:szCs w:val="24"/>
        </w:rPr>
        <w:t>】</w:t>
      </w:r>
    </w:p>
    <w:p w14:paraId="1D079785" w14:textId="1FF07CB4" w:rsidR="00C4048B" w:rsidRPr="008A3E47" w:rsidRDefault="0002497E"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第１</w:t>
      </w:r>
      <w:r w:rsidR="00BB41D7" w:rsidRPr="008A3E47">
        <w:rPr>
          <w:rFonts w:ascii="BIZ UDPゴシック" w:eastAsia="BIZ UDPゴシック" w:hAnsi="BIZ UDPゴシック" w:hint="eastAsia"/>
          <w:sz w:val="24"/>
          <w:szCs w:val="24"/>
        </w:rPr>
        <w:t>号</w:t>
      </w:r>
      <w:r w:rsidRPr="008A3E47">
        <w:rPr>
          <w:rFonts w:ascii="BIZ UDPゴシック" w:eastAsia="BIZ UDPゴシック" w:hAnsi="BIZ UDPゴシック" w:hint="eastAsia"/>
          <w:sz w:val="24"/>
          <w:szCs w:val="24"/>
        </w:rPr>
        <w:t>では、</w:t>
      </w:r>
      <w:r w:rsidR="0089047D" w:rsidRPr="008A3E47">
        <w:rPr>
          <w:rFonts w:ascii="BIZ UDPゴシック" w:eastAsia="BIZ UDPゴシック" w:hAnsi="BIZ UDPゴシック" w:hint="eastAsia"/>
          <w:sz w:val="24"/>
          <w:szCs w:val="24"/>
        </w:rPr>
        <w:t>視覚障害者及び聴覚障害者等が</w:t>
      </w:r>
      <w:r w:rsidR="003A0518" w:rsidRPr="008A3E47">
        <w:rPr>
          <w:rFonts w:ascii="BIZ UDPゴシック" w:eastAsia="BIZ UDPゴシック" w:hAnsi="BIZ UDPゴシック" w:hint="eastAsia"/>
          <w:sz w:val="24"/>
          <w:szCs w:val="24"/>
        </w:rPr>
        <w:t>、</w:t>
      </w:r>
      <w:r w:rsidR="0053154A" w:rsidRPr="008A3E47">
        <w:rPr>
          <w:rFonts w:ascii="BIZ UDPゴシック" w:eastAsia="BIZ UDPゴシック" w:hAnsi="BIZ UDPゴシック" w:hint="eastAsia"/>
          <w:sz w:val="24"/>
          <w:szCs w:val="24"/>
        </w:rPr>
        <w:t>基本的人権を生まれながらに</w:t>
      </w:r>
      <w:r w:rsidR="000E26E9">
        <w:rPr>
          <w:rFonts w:ascii="BIZ UDPゴシック" w:eastAsia="BIZ UDPゴシック" w:hAnsi="BIZ UDPゴシック" w:hint="eastAsia"/>
          <w:sz w:val="24"/>
          <w:szCs w:val="24"/>
        </w:rPr>
        <w:t>持つ</w:t>
      </w:r>
      <w:r w:rsidR="0053154A" w:rsidRPr="008A3E47">
        <w:rPr>
          <w:rFonts w:ascii="BIZ UDPゴシック" w:eastAsia="BIZ UDPゴシック" w:hAnsi="BIZ UDPゴシック" w:hint="eastAsia"/>
          <w:sz w:val="24"/>
          <w:szCs w:val="24"/>
        </w:rPr>
        <w:t>個人</w:t>
      </w:r>
      <w:r w:rsidR="0089047D" w:rsidRPr="008A3E47">
        <w:rPr>
          <w:rFonts w:ascii="BIZ UDPゴシック" w:eastAsia="BIZ UDPゴシック" w:hAnsi="BIZ UDPゴシック" w:hint="eastAsia"/>
          <w:sz w:val="24"/>
          <w:szCs w:val="24"/>
        </w:rPr>
        <w:t>として</w:t>
      </w:r>
      <w:r w:rsidR="0053154A" w:rsidRPr="008A3E47">
        <w:rPr>
          <w:rFonts w:ascii="BIZ UDPゴシック" w:eastAsia="BIZ UDPゴシック" w:hAnsi="BIZ UDPゴシック" w:hint="eastAsia"/>
          <w:sz w:val="24"/>
          <w:szCs w:val="24"/>
        </w:rPr>
        <w:t>尊重</w:t>
      </w:r>
      <w:r w:rsidR="0089047D" w:rsidRPr="008A3E47">
        <w:rPr>
          <w:rFonts w:ascii="BIZ UDPゴシック" w:eastAsia="BIZ UDPゴシック" w:hAnsi="BIZ UDPゴシック" w:hint="eastAsia"/>
          <w:sz w:val="24"/>
          <w:szCs w:val="24"/>
        </w:rPr>
        <w:t>される</w:t>
      </w:r>
      <w:r w:rsidR="0053154A" w:rsidRPr="008A3E47">
        <w:rPr>
          <w:rFonts w:ascii="BIZ UDPゴシック" w:eastAsia="BIZ UDPゴシック" w:hAnsi="BIZ UDPゴシック" w:hint="eastAsia"/>
          <w:sz w:val="24"/>
          <w:szCs w:val="24"/>
        </w:rPr>
        <w:t>こと</w:t>
      </w:r>
      <w:r w:rsidRPr="008A3E47">
        <w:rPr>
          <w:rFonts w:ascii="BIZ UDPゴシック" w:eastAsia="BIZ UDPゴシック" w:hAnsi="BIZ UDPゴシック" w:hint="eastAsia"/>
          <w:sz w:val="24"/>
          <w:szCs w:val="24"/>
        </w:rPr>
        <w:t>を求めています。</w:t>
      </w:r>
    </w:p>
    <w:p w14:paraId="0C7B8DD2" w14:textId="77777777" w:rsidR="0021154F" w:rsidRPr="008A3E47" w:rsidRDefault="0021154F" w:rsidP="0021154F">
      <w:pPr>
        <w:spacing w:line="360" w:lineRule="atLeast"/>
        <w:rPr>
          <w:rFonts w:ascii="BIZ UDPゴシック" w:eastAsia="BIZ UDPゴシック" w:hAnsi="BIZ UDPゴシック"/>
          <w:sz w:val="24"/>
          <w:szCs w:val="24"/>
        </w:rPr>
      </w:pPr>
    </w:p>
    <w:p w14:paraId="0A2C1BCB" w14:textId="4688F388" w:rsidR="00151311" w:rsidRPr="008A3E47" w:rsidRDefault="0002497E"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第２</w:t>
      </w:r>
      <w:r w:rsidR="00BB41D7" w:rsidRPr="008A3E47">
        <w:rPr>
          <w:rFonts w:ascii="BIZ UDPゴシック" w:eastAsia="BIZ UDPゴシック" w:hAnsi="BIZ UDPゴシック" w:hint="eastAsia"/>
          <w:sz w:val="24"/>
          <w:szCs w:val="24"/>
        </w:rPr>
        <w:t>号</w:t>
      </w:r>
      <w:r w:rsidRPr="008A3E47">
        <w:rPr>
          <w:rFonts w:ascii="BIZ UDPゴシック" w:eastAsia="BIZ UDPゴシック" w:hAnsi="BIZ UDPゴシック" w:hint="eastAsia"/>
          <w:sz w:val="24"/>
          <w:szCs w:val="24"/>
        </w:rPr>
        <w:t>では、</w:t>
      </w:r>
      <w:r w:rsidR="00391EFE" w:rsidRPr="008A3E47">
        <w:rPr>
          <w:rFonts w:ascii="BIZ UDPゴシック" w:eastAsia="BIZ UDPゴシック" w:hAnsi="BIZ UDPゴシック" w:hint="eastAsia"/>
          <w:sz w:val="24"/>
          <w:szCs w:val="24"/>
        </w:rPr>
        <w:t>視覚障害者及び聴覚障害者等</w:t>
      </w:r>
      <w:r w:rsidR="0089047D" w:rsidRPr="008A3E47">
        <w:rPr>
          <w:rFonts w:ascii="BIZ UDPゴシック" w:eastAsia="BIZ UDPゴシック" w:hAnsi="BIZ UDPゴシック" w:hint="eastAsia"/>
          <w:sz w:val="24"/>
          <w:szCs w:val="24"/>
        </w:rPr>
        <w:t>の有する障害の状態その他の身体機能の状態にかかわらず、情報の取得及び利用並びに意思疎通を</w:t>
      </w:r>
      <w:r w:rsidR="008F3111" w:rsidRPr="008A3E47">
        <w:rPr>
          <w:rFonts w:ascii="BIZ UDPゴシック" w:eastAsia="BIZ UDPゴシック" w:hAnsi="BIZ UDPゴシック" w:hint="eastAsia"/>
          <w:sz w:val="24"/>
          <w:szCs w:val="24"/>
        </w:rPr>
        <w:t>円滑に</w:t>
      </w:r>
      <w:r w:rsidR="00151311" w:rsidRPr="008A3E47">
        <w:rPr>
          <w:rFonts w:ascii="BIZ UDPゴシック" w:eastAsia="BIZ UDPゴシック" w:hAnsi="BIZ UDPゴシック" w:hint="eastAsia"/>
          <w:sz w:val="24"/>
          <w:szCs w:val="24"/>
        </w:rPr>
        <w:t>行う</w:t>
      </w:r>
      <w:r w:rsidR="0089047D" w:rsidRPr="008A3E47">
        <w:rPr>
          <w:rFonts w:ascii="BIZ UDPゴシック" w:eastAsia="BIZ UDPゴシック" w:hAnsi="BIZ UDPゴシック" w:hint="eastAsia"/>
          <w:sz w:val="24"/>
          <w:szCs w:val="24"/>
        </w:rPr>
        <w:t>権利</w:t>
      </w:r>
      <w:r w:rsidR="00151311" w:rsidRPr="008A3E47">
        <w:rPr>
          <w:rFonts w:ascii="BIZ UDPゴシック" w:eastAsia="BIZ UDPゴシック" w:hAnsi="BIZ UDPゴシック" w:hint="eastAsia"/>
          <w:sz w:val="24"/>
          <w:szCs w:val="24"/>
        </w:rPr>
        <w:t>を大切にするよう</w:t>
      </w:r>
      <w:r w:rsidR="008F3111" w:rsidRPr="008A3E47">
        <w:rPr>
          <w:rFonts w:ascii="BIZ UDPゴシック" w:eastAsia="BIZ UDPゴシック" w:hAnsi="BIZ UDPゴシック" w:hint="eastAsia"/>
          <w:sz w:val="24"/>
          <w:szCs w:val="24"/>
        </w:rPr>
        <w:t>求めています。</w:t>
      </w:r>
    </w:p>
    <w:p w14:paraId="1527DD94" w14:textId="2B6E7906" w:rsidR="005D623F" w:rsidRPr="008A3E47" w:rsidRDefault="00391EFE"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視覚障害者及び聴覚障害者等</w:t>
      </w:r>
      <w:r w:rsidR="008F3111" w:rsidRPr="008A3E47">
        <w:rPr>
          <w:rFonts w:ascii="BIZ UDPゴシック" w:eastAsia="BIZ UDPゴシック" w:hAnsi="BIZ UDPゴシック" w:hint="eastAsia"/>
          <w:sz w:val="24"/>
          <w:szCs w:val="24"/>
        </w:rPr>
        <w:t>が必要とする</w:t>
      </w:r>
      <w:r w:rsidR="0089047D" w:rsidRPr="008A3E47">
        <w:rPr>
          <w:rFonts w:ascii="BIZ UDPゴシック" w:eastAsia="BIZ UDPゴシック" w:hAnsi="BIZ UDPゴシック" w:hint="eastAsia"/>
          <w:sz w:val="24"/>
          <w:szCs w:val="24"/>
        </w:rPr>
        <w:t>情報取得等の</w:t>
      </w:r>
      <w:r w:rsidR="008F3111" w:rsidRPr="008A3E47">
        <w:rPr>
          <w:rFonts w:ascii="BIZ UDPゴシック" w:eastAsia="BIZ UDPゴシック" w:hAnsi="BIZ UDPゴシック" w:hint="eastAsia"/>
          <w:sz w:val="24"/>
          <w:szCs w:val="24"/>
        </w:rPr>
        <w:t>手段は、</w:t>
      </w:r>
      <w:r w:rsidR="0089047D" w:rsidRPr="008A3E47">
        <w:rPr>
          <w:rFonts w:ascii="BIZ UDPゴシック" w:eastAsia="BIZ UDPゴシック" w:hAnsi="BIZ UDPゴシック" w:hint="eastAsia"/>
          <w:sz w:val="24"/>
          <w:szCs w:val="24"/>
        </w:rPr>
        <w:t>基本理念</w:t>
      </w:r>
      <w:r w:rsidR="007303CB" w:rsidRPr="008A3E47">
        <w:rPr>
          <w:rFonts w:ascii="BIZ UDPゴシック" w:eastAsia="BIZ UDPゴシック" w:hAnsi="BIZ UDPゴシック" w:hint="eastAsia"/>
          <w:sz w:val="24"/>
          <w:szCs w:val="24"/>
        </w:rPr>
        <w:t>の</w:t>
      </w:r>
      <w:r w:rsidR="008F3111" w:rsidRPr="008A3E47">
        <w:rPr>
          <w:rFonts w:ascii="BIZ UDPゴシック" w:eastAsia="BIZ UDPゴシック" w:hAnsi="BIZ UDPゴシック" w:hint="eastAsia"/>
          <w:sz w:val="24"/>
          <w:szCs w:val="24"/>
        </w:rPr>
        <w:t>第</w:t>
      </w:r>
      <w:r w:rsidR="0089047D" w:rsidRPr="008A3E47">
        <w:rPr>
          <w:rFonts w:ascii="BIZ UDPゴシック" w:eastAsia="BIZ UDPゴシック" w:hAnsi="BIZ UDPゴシック" w:hint="eastAsia"/>
          <w:sz w:val="24"/>
          <w:szCs w:val="24"/>
        </w:rPr>
        <w:t>３</w:t>
      </w:r>
      <w:r w:rsidR="008F3111" w:rsidRPr="008A3E47">
        <w:rPr>
          <w:rFonts w:ascii="BIZ UDPゴシック" w:eastAsia="BIZ UDPゴシック" w:hAnsi="BIZ UDPゴシック" w:hint="eastAsia"/>
          <w:sz w:val="24"/>
          <w:szCs w:val="24"/>
        </w:rPr>
        <w:t>号に記しているように</w:t>
      </w:r>
      <w:r w:rsidR="00CB5AAD" w:rsidRPr="008A3E47">
        <w:rPr>
          <w:rFonts w:ascii="BIZ UDPゴシック" w:eastAsia="BIZ UDPゴシック" w:hAnsi="BIZ UDPゴシック" w:hint="eastAsia"/>
          <w:sz w:val="24"/>
          <w:szCs w:val="24"/>
        </w:rPr>
        <w:t>多様</w:t>
      </w:r>
      <w:r w:rsidR="008F3111" w:rsidRPr="008A3E47">
        <w:rPr>
          <w:rFonts w:ascii="BIZ UDPゴシック" w:eastAsia="BIZ UDPゴシック" w:hAnsi="BIZ UDPゴシック" w:hint="eastAsia"/>
          <w:sz w:val="24"/>
          <w:szCs w:val="24"/>
        </w:rPr>
        <w:t>ですが、重要なことは、</w:t>
      </w:r>
      <w:r w:rsidRPr="008A3E47">
        <w:rPr>
          <w:rFonts w:ascii="BIZ UDPゴシック" w:eastAsia="BIZ UDPゴシック" w:hAnsi="BIZ UDPゴシック" w:hint="eastAsia"/>
          <w:sz w:val="24"/>
          <w:szCs w:val="24"/>
        </w:rPr>
        <w:t>視覚障害者及び聴覚障害者等</w:t>
      </w:r>
      <w:r w:rsidR="0089047D" w:rsidRPr="008A3E47">
        <w:rPr>
          <w:rFonts w:ascii="BIZ UDPゴシック" w:eastAsia="BIZ UDPゴシック" w:hAnsi="BIZ UDPゴシック" w:hint="eastAsia"/>
          <w:sz w:val="24"/>
          <w:szCs w:val="24"/>
        </w:rPr>
        <w:t>の有する障害の状態その他の身体機能の状態</w:t>
      </w:r>
      <w:r w:rsidR="009E377C" w:rsidRPr="008A3E47">
        <w:rPr>
          <w:rFonts w:ascii="BIZ UDPゴシック" w:eastAsia="BIZ UDPゴシック" w:hAnsi="BIZ UDPゴシック" w:hint="eastAsia"/>
          <w:sz w:val="24"/>
          <w:szCs w:val="24"/>
        </w:rPr>
        <w:t>に応じた情報取得</w:t>
      </w:r>
      <w:r w:rsidR="002C63CA" w:rsidRPr="008A3E47">
        <w:rPr>
          <w:rFonts w:ascii="BIZ UDPゴシック" w:eastAsia="BIZ UDPゴシック" w:hAnsi="BIZ UDPゴシック" w:hint="eastAsia"/>
          <w:sz w:val="24"/>
          <w:szCs w:val="24"/>
        </w:rPr>
        <w:t>等の</w:t>
      </w:r>
      <w:r w:rsidR="00066DF4" w:rsidRPr="008A3E47">
        <w:rPr>
          <w:rFonts w:ascii="BIZ UDPゴシック" w:eastAsia="BIZ UDPゴシック" w:hAnsi="BIZ UDPゴシック" w:hint="eastAsia"/>
          <w:sz w:val="24"/>
          <w:szCs w:val="24"/>
        </w:rPr>
        <w:t>手段</w:t>
      </w:r>
      <w:r w:rsidR="00F9748A" w:rsidRPr="008A3E47">
        <w:rPr>
          <w:rFonts w:ascii="BIZ UDPゴシック" w:eastAsia="BIZ UDPゴシック" w:hAnsi="BIZ UDPゴシック" w:hint="eastAsia"/>
          <w:sz w:val="24"/>
          <w:szCs w:val="24"/>
        </w:rPr>
        <w:t>を</w:t>
      </w:r>
      <w:r w:rsidR="00306DD5" w:rsidRPr="008A3E47">
        <w:rPr>
          <w:rFonts w:ascii="BIZ UDPゴシック" w:eastAsia="BIZ UDPゴシック" w:hAnsi="BIZ UDPゴシック" w:hint="eastAsia"/>
          <w:sz w:val="24"/>
          <w:szCs w:val="24"/>
        </w:rPr>
        <w:t>自ら選択して</w:t>
      </w:r>
      <w:r w:rsidR="008F3111" w:rsidRPr="008A3E47">
        <w:rPr>
          <w:rFonts w:ascii="BIZ UDPゴシック" w:eastAsia="BIZ UDPゴシック" w:hAnsi="BIZ UDPゴシック" w:hint="eastAsia"/>
          <w:sz w:val="24"/>
          <w:szCs w:val="24"/>
        </w:rPr>
        <w:t>利用できることです。</w:t>
      </w:r>
    </w:p>
    <w:p w14:paraId="5468D6D7" w14:textId="42AAF707" w:rsidR="0021154F" w:rsidRPr="008A3E47" w:rsidRDefault="0021154F" w:rsidP="0021154F">
      <w:pPr>
        <w:spacing w:line="360" w:lineRule="atLeast"/>
        <w:rPr>
          <w:rFonts w:ascii="BIZ UDPゴシック" w:eastAsia="BIZ UDPゴシック" w:hAnsi="BIZ UDPゴシック"/>
          <w:sz w:val="24"/>
          <w:szCs w:val="24"/>
        </w:rPr>
      </w:pPr>
    </w:p>
    <w:p w14:paraId="33D38E5A" w14:textId="78953B3E" w:rsidR="002C63CA" w:rsidRPr="008A3E47" w:rsidRDefault="002C63CA" w:rsidP="002C63CA">
      <w:pPr>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 xml:space="preserve">　第３号では、</w:t>
      </w:r>
      <w:r w:rsidR="008A3E47">
        <w:rPr>
          <w:rFonts w:ascii="BIZ UDPゴシック" w:eastAsia="BIZ UDPゴシック" w:hAnsi="BIZ UDPゴシック" w:hint="eastAsia"/>
          <w:sz w:val="24"/>
          <w:szCs w:val="24"/>
        </w:rPr>
        <w:t>視覚障害者及び聴覚障害者等の</w:t>
      </w:r>
      <w:r w:rsidRPr="008A3E47">
        <w:rPr>
          <w:rFonts w:ascii="BIZ UDPゴシック" w:eastAsia="BIZ UDPゴシック" w:hAnsi="BIZ UDPゴシック" w:hint="eastAsia"/>
          <w:sz w:val="24"/>
          <w:szCs w:val="24"/>
        </w:rPr>
        <w:t>情報取得等の手段は、</w:t>
      </w:r>
      <w:r w:rsidR="007B7A36" w:rsidRPr="008A3E47">
        <w:rPr>
          <w:rFonts w:ascii="BIZ UDPゴシック" w:eastAsia="BIZ UDPゴシック" w:hAnsi="BIZ UDPゴシック" w:hint="eastAsia"/>
          <w:sz w:val="24"/>
          <w:szCs w:val="24"/>
        </w:rPr>
        <w:t>手話や点字等、</w:t>
      </w:r>
      <w:r w:rsidR="008A3E47">
        <w:rPr>
          <w:rFonts w:ascii="BIZ UDPゴシック" w:eastAsia="BIZ UDPゴシック" w:hAnsi="BIZ UDPゴシック" w:hint="eastAsia"/>
          <w:sz w:val="24"/>
          <w:szCs w:val="24"/>
        </w:rPr>
        <w:t>障害等の状態に応じて</w:t>
      </w:r>
      <w:r w:rsidR="007B7A36" w:rsidRPr="008A3E47">
        <w:rPr>
          <w:rFonts w:ascii="BIZ UDPゴシック" w:eastAsia="BIZ UDPゴシック" w:hAnsi="BIZ UDPゴシック" w:hint="eastAsia"/>
          <w:sz w:val="24"/>
          <w:szCs w:val="24"/>
        </w:rPr>
        <w:t>多様なものであ</w:t>
      </w:r>
      <w:r w:rsidR="004576D7" w:rsidRPr="008A3E47">
        <w:rPr>
          <w:rFonts w:ascii="BIZ UDPゴシック" w:eastAsia="BIZ UDPゴシック" w:hAnsi="BIZ UDPゴシック" w:hint="eastAsia"/>
          <w:sz w:val="24"/>
          <w:szCs w:val="24"/>
        </w:rPr>
        <w:t>ると</w:t>
      </w:r>
      <w:r w:rsidR="008A3E47">
        <w:rPr>
          <w:rFonts w:ascii="BIZ UDPゴシック" w:eastAsia="BIZ UDPゴシック" w:hAnsi="BIZ UDPゴシック" w:hint="eastAsia"/>
          <w:sz w:val="24"/>
          <w:szCs w:val="24"/>
        </w:rPr>
        <w:t>認識すること</w:t>
      </w:r>
      <w:r w:rsidR="004576D7" w:rsidRPr="008A3E47">
        <w:rPr>
          <w:rFonts w:ascii="BIZ UDPゴシック" w:eastAsia="BIZ UDPゴシック" w:hAnsi="BIZ UDPゴシック" w:hint="eastAsia"/>
          <w:sz w:val="24"/>
          <w:szCs w:val="24"/>
        </w:rPr>
        <w:t>を求めています</w:t>
      </w:r>
      <w:r w:rsidRPr="008A3E47">
        <w:rPr>
          <w:rFonts w:ascii="BIZ UDPゴシック" w:eastAsia="BIZ UDPゴシック" w:hAnsi="BIZ UDPゴシック" w:hint="eastAsia"/>
          <w:sz w:val="24"/>
          <w:szCs w:val="24"/>
        </w:rPr>
        <w:t>。</w:t>
      </w:r>
    </w:p>
    <w:p w14:paraId="2D648C98" w14:textId="77777777" w:rsidR="002C63CA" w:rsidRPr="008A3E47" w:rsidRDefault="002C63CA" w:rsidP="0021154F">
      <w:pPr>
        <w:spacing w:line="360" w:lineRule="atLeast"/>
        <w:rPr>
          <w:rFonts w:ascii="BIZ UDPゴシック" w:eastAsia="BIZ UDPゴシック" w:hAnsi="BIZ UDPゴシック"/>
          <w:sz w:val="24"/>
          <w:szCs w:val="24"/>
        </w:rPr>
      </w:pPr>
    </w:p>
    <w:p w14:paraId="194722FB" w14:textId="510F9C91" w:rsidR="008C4412" w:rsidRPr="008A3E47" w:rsidRDefault="008F3111"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w:t>
      </w:r>
      <w:r w:rsidR="002C63CA" w:rsidRPr="008A3E47">
        <w:rPr>
          <w:rFonts w:ascii="BIZ UDPゴシック" w:eastAsia="BIZ UDPゴシック" w:hAnsi="BIZ UDPゴシック" w:hint="eastAsia"/>
          <w:sz w:val="24"/>
          <w:szCs w:val="24"/>
        </w:rPr>
        <w:t>４</w:t>
      </w:r>
      <w:r w:rsidR="00BB41D7" w:rsidRPr="008A3E47">
        <w:rPr>
          <w:rFonts w:ascii="BIZ UDPゴシック" w:eastAsia="BIZ UDPゴシック" w:hAnsi="BIZ UDPゴシック" w:hint="eastAsia"/>
          <w:sz w:val="24"/>
          <w:szCs w:val="24"/>
        </w:rPr>
        <w:t>号</w:t>
      </w:r>
      <w:r w:rsidRPr="008A3E47">
        <w:rPr>
          <w:rFonts w:ascii="BIZ UDPゴシック" w:eastAsia="BIZ UDPゴシック" w:hAnsi="BIZ UDPゴシック" w:hint="eastAsia"/>
          <w:sz w:val="24"/>
          <w:szCs w:val="24"/>
        </w:rPr>
        <w:t>では、</w:t>
      </w:r>
      <w:r w:rsidR="000E26E9" w:rsidRPr="000E26E9">
        <w:rPr>
          <w:rFonts w:ascii="BIZ UDPゴシック" w:eastAsia="BIZ UDPゴシック" w:hAnsi="BIZ UDPゴシック" w:hint="eastAsia"/>
          <w:sz w:val="24"/>
          <w:szCs w:val="24"/>
        </w:rPr>
        <w:t>市、市民及び事業者は、それぞれの責務又は役割を果たし、</w:t>
      </w:r>
      <w:r w:rsidR="00391EFE" w:rsidRPr="008A3E47">
        <w:rPr>
          <w:rFonts w:ascii="BIZ UDPゴシック" w:eastAsia="BIZ UDPゴシック" w:hAnsi="BIZ UDPゴシック" w:hint="eastAsia"/>
          <w:sz w:val="24"/>
          <w:szCs w:val="24"/>
        </w:rPr>
        <w:t>視覚障害者及び聴覚障害者等</w:t>
      </w:r>
      <w:r w:rsidR="00CD2633" w:rsidRPr="008A3E47">
        <w:rPr>
          <w:rFonts w:ascii="BIZ UDPゴシック" w:eastAsia="BIZ UDPゴシック" w:hAnsi="BIZ UDPゴシック" w:hint="eastAsia"/>
          <w:sz w:val="24"/>
          <w:szCs w:val="24"/>
        </w:rPr>
        <w:t>が</w:t>
      </w:r>
      <w:r w:rsidR="002C63CA" w:rsidRPr="008A3E47">
        <w:rPr>
          <w:rFonts w:ascii="BIZ UDPゴシック" w:eastAsia="BIZ UDPゴシック" w:hAnsi="BIZ UDPゴシック" w:hint="eastAsia"/>
          <w:sz w:val="24"/>
          <w:szCs w:val="24"/>
        </w:rPr>
        <w:t>個人として</w:t>
      </w:r>
      <w:r w:rsidR="00CD2633" w:rsidRPr="008A3E47">
        <w:rPr>
          <w:rFonts w:ascii="BIZ UDPゴシック" w:eastAsia="BIZ UDPゴシック" w:hAnsi="BIZ UDPゴシック" w:hint="eastAsia"/>
          <w:sz w:val="24"/>
          <w:szCs w:val="24"/>
        </w:rPr>
        <w:t>尊重され</w:t>
      </w:r>
      <w:r w:rsidR="002C63CA" w:rsidRPr="008A3E47">
        <w:rPr>
          <w:rFonts w:ascii="BIZ UDPゴシック" w:eastAsia="BIZ UDPゴシック" w:hAnsi="BIZ UDPゴシック" w:hint="eastAsia"/>
          <w:sz w:val="24"/>
          <w:szCs w:val="24"/>
        </w:rPr>
        <w:t>、</w:t>
      </w:r>
      <w:r w:rsidR="00CD2633" w:rsidRPr="008A3E47">
        <w:rPr>
          <w:rFonts w:ascii="BIZ UDPゴシック" w:eastAsia="BIZ UDPゴシック" w:hAnsi="BIZ UDPゴシック" w:hint="eastAsia"/>
          <w:sz w:val="24"/>
          <w:szCs w:val="24"/>
        </w:rPr>
        <w:t>地域において安心して生活し、地域社会に参加しやすい環境を</w:t>
      </w:r>
      <w:r w:rsidR="00306DD5" w:rsidRPr="008A3E47">
        <w:rPr>
          <w:rFonts w:ascii="BIZ UDPゴシック" w:eastAsia="BIZ UDPゴシック" w:hAnsi="BIZ UDPゴシック" w:hint="eastAsia"/>
          <w:sz w:val="24"/>
          <w:szCs w:val="24"/>
        </w:rPr>
        <w:t>協力して</w:t>
      </w:r>
      <w:r w:rsidR="00CD2633" w:rsidRPr="008A3E47">
        <w:rPr>
          <w:rFonts w:ascii="BIZ UDPゴシック" w:eastAsia="BIZ UDPゴシック" w:hAnsi="BIZ UDPゴシック" w:hint="eastAsia"/>
          <w:sz w:val="24"/>
          <w:szCs w:val="24"/>
        </w:rPr>
        <w:t>整えることを</w:t>
      </w:r>
      <w:r w:rsidR="008C4412" w:rsidRPr="008A3E47">
        <w:rPr>
          <w:rFonts w:ascii="BIZ UDPゴシック" w:eastAsia="BIZ UDPゴシック" w:hAnsi="BIZ UDPゴシック" w:hint="eastAsia"/>
          <w:sz w:val="24"/>
          <w:szCs w:val="24"/>
        </w:rPr>
        <w:t>求めています。</w:t>
      </w:r>
    </w:p>
    <w:p w14:paraId="1A1463E1" w14:textId="77777777" w:rsidR="0021154F" w:rsidRPr="008A3E47" w:rsidRDefault="0021154F" w:rsidP="0021154F">
      <w:pPr>
        <w:spacing w:line="360" w:lineRule="atLeast"/>
        <w:rPr>
          <w:rFonts w:ascii="BIZ UDPゴシック" w:eastAsia="BIZ UDPゴシック" w:hAnsi="BIZ UDPゴシック"/>
          <w:sz w:val="24"/>
          <w:szCs w:val="24"/>
        </w:rPr>
      </w:pPr>
    </w:p>
    <w:p w14:paraId="143B4B92" w14:textId="690ABEFD" w:rsidR="004048C4" w:rsidRDefault="008C4412" w:rsidP="000E26E9">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この</w:t>
      </w:r>
      <w:r w:rsidR="000E26E9" w:rsidRPr="000E26E9">
        <w:rPr>
          <w:rFonts w:ascii="BIZ UDPゴシック" w:eastAsia="BIZ UDPゴシック" w:hAnsi="BIZ UDPゴシック" w:cs="ＭＳ 明朝" w:hint="eastAsia"/>
          <w:sz w:val="24"/>
          <w:szCs w:val="24"/>
        </w:rPr>
        <w:t>四</w:t>
      </w:r>
      <w:r w:rsidRPr="008A3E47">
        <w:rPr>
          <w:rFonts w:ascii="BIZ UDPゴシック" w:eastAsia="BIZ UDPゴシック" w:hAnsi="BIZ UDPゴシック" w:hint="eastAsia"/>
          <w:sz w:val="24"/>
          <w:szCs w:val="24"/>
        </w:rPr>
        <w:t>つを基本理念とし</w:t>
      </w:r>
      <w:r w:rsidR="00066DF4" w:rsidRPr="008A3E47">
        <w:rPr>
          <w:rFonts w:ascii="BIZ UDPゴシック" w:eastAsia="BIZ UDPゴシック" w:hAnsi="BIZ UDPゴシック" w:hint="eastAsia"/>
          <w:sz w:val="24"/>
          <w:szCs w:val="24"/>
        </w:rPr>
        <w:t>た</w:t>
      </w:r>
      <w:r w:rsidR="00D863B8" w:rsidRPr="008A3E47">
        <w:rPr>
          <w:rFonts w:ascii="BIZ UDPゴシック" w:eastAsia="BIZ UDPゴシック" w:hAnsi="BIZ UDPゴシック" w:hint="eastAsia"/>
          <w:sz w:val="24"/>
          <w:szCs w:val="24"/>
        </w:rPr>
        <w:t>取組</w:t>
      </w:r>
      <w:r w:rsidR="00BE61E9" w:rsidRPr="008A3E47">
        <w:rPr>
          <w:rFonts w:ascii="BIZ UDPゴシック" w:eastAsia="BIZ UDPゴシック" w:hAnsi="BIZ UDPゴシック" w:hint="eastAsia"/>
          <w:sz w:val="24"/>
          <w:szCs w:val="24"/>
        </w:rPr>
        <w:t>を推進することで、</w:t>
      </w:r>
      <w:r w:rsidR="004576D7" w:rsidRPr="008A3E47">
        <w:rPr>
          <w:rFonts w:ascii="BIZ UDPゴシック" w:eastAsia="BIZ UDPゴシック" w:hAnsi="BIZ UDPゴシック" w:hint="eastAsia"/>
          <w:sz w:val="24"/>
          <w:szCs w:val="24"/>
        </w:rPr>
        <w:t>この</w:t>
      </w:r>
      <w:r w:rsidRPr="008A3E47">
        <w:rPr>
          <w:rFonts w:ascii="BIZ UDPゴシック" w:eastAsia="BIZ UDPゴシック" w:hAnsi="BIZ UDPゴシック" w:hint="eastAsia"/>
          <w:sz w:val="24"/>
          <w:szCs w:val="24"/>
        </w:rPr>
        <w:t>条例の目的でもある</w:t>
      </w:r>
      <w:r w:rsidR="00686C92" w:rsidRPr="008A3E47">
        <w:rPr>
          <w:rFonts w:ascii="BIZ UDPゴシック" w:eastAsia="BIZ UDPゴシック" w:hAnsi="BIZ UDPゴシック" w:hint="eastAsia"/>
          <w:sz w:val="24"/>
          <w:szCs w:val="24"/>
        </w:rPr>
        <w:t>「</w:t>
      </w:r>
      <w:r w:rsidR="00391EFE" w:rsidRPr="008A3E47">
        <w:rPr>
          <w:rFonts w:ascii="BIZ UDPゴシック" w:eastAsia="BIZ UDPゴシック" w:hAnsi="BIZ UDPゴシック" w:hint="eastAsia"/>
          <w:sz w:val="24"/>
          <w:szCs w:val="24"/>
        </w:rPr>
        <w:t>視覚障害者及び聴覚障害者等</w:t>
      </w:r>
      <w:r w:rsidR="00066DF4" w:rsidRPr="008A3E47">
        <w:rPr>
          <w:rFonts w:ascii="BIZ UDPゴシック" w:eastAsia="BIZ UDPゴシック" w:hAnsi="BIZ UDPゴシック" w:hint="eastAsia"/>
          <w:sz w:val="24"/>
          <w:szCs w:val="24"/>
        </w:rPr>
        <w:t>が</w:t>
      </w:r>
      <w:r w:rsidR="009056AF" w:rsidRPr="008A3E47">
        <w:rPr>
          <w:rFonts w:ascii="BIZ UDPゴシック" w:eastAsia="BIZ UDPゴシック" w:hAnsi="BIZ UDPゴシック" w:hint="eastAsia"/>
          <w:sz w:val="24"/>
          <w:szCs w:val="24"/>
        </w:rPr>
        <w:t>個人として</w:t>
      </w:r>
      <w:r w:rsidR="00066DF4" w:rsidRPr="008A3E47">
        <w:rPr>
          <w:rFonts w:ascii="BIZ UDPゴシック" w:eastAsia="BIZ UDPゴシック" w:hAnsi="BIZ UDPゴシック" w:hint="eastAsia"/>
          <w:sz w:val="24"/>
          <w:szCs w:val="24"/>
        </w:rPr>
        <w:t>尊重され</w:t>
      </w:r>
      <w:r w:rsidR="009056AF" w:rsidRPr="008A3E47">
        <w:rPr>
          <w:rFonts w:ascii="BIZ UDPゴシック" w:eastAsia="BIZ UDPゴシック" w:hAnsi="BIZ UDPゴシック" w:hint="eastAsia"/>
          <w:sz w:val="24"/>
          <w:szCs w:val="24"/>
        </w:rPr>
        <w:t>、</w:t>
      </w:r>
      <w:r w:rsidR="00066DF4" w:rsidRPr="008A3E47">
        <w:rPr>
          <w:rFonts w:ascii="BIZ UDPゴシック" w:eastAsia="BIZ UDPゴシック" w:hAnsi="BIZ UDPゴシック" w:hint="eastAsia"/>
          <w:sz w:val="24"/>
          <w:szCs w:val="24"/>
        </w:rPr>
        <w:t>地域において安心して生活し、自らが望む形で社会に参加しやすい環境を整える</w:t>
      </w:r>
      <w:r w:rsidR="00686C92" w:rsidRPr="008A3E47">
        <w:rPr>
          <w:rFonts w:ascii="BIZ UDPゴシック" w:eastAsia="BIZ UDPゴシック" w:hAnsi="BIZ UDPゴシック" w:hint="eastAsia"/>
          <w:sz w:val="24"/>
          <w:szCs w:val="24"/>
        </w:rPr>
        <w:t>」</w:t>
      </w:r>
      <w:r w:rsidR="00066DF4" w:rsidRPr="008A3E47">
        <w:rPr>
          <w:rFonts w:ascii="BIZ UDPゴシック" w:eastAsia="BIZ UDPゴシック" w:hAnsi="BIZ UDPゴシック" w:hint="eastAsia"/>
          <w:sz w:val="24"/>
          <w:szCs w:val="24"/>
        </w:rPr>
        <w:t>とともに、</w:t>
      </w:r>
      <w:r w:rsidR="00391EFE" w:rsidRPr="008A3E47">
        <w:rPr>
          <w:rFonts w:ascii="BIZ UDPゴシック" w:eastAsia="BIZ UDPゴシック" w:hAnsi="BIZ UDPゴシック" w:hint="eastAsia"/>
          <w:sz w:val="24"/>
          <w:szCs w:val="24"/>
        </w:rPr>
        <w:t>視覚障害</w:t>
      </w:r>
      <w:r w:rsidR="009056AF" w:rsidRPr="008A3E47">
        <w:rPr>
          <w:rFonts w:ascii="BIZ UDPゴシック" w:eastAsia="BIZ UDPゴシック" w:hAnsi="BIZ UDPゴシック" w:hint="eastAsia"/>
          <w:sz w:val="24"/>
          <w:szCs w:val="24"/>
        </w:rPr>
        <w:t>、</w:t>
      </w:r>
      <w:r w:rsidR="00391EFE" w:rsidRPr="008A3E47">
        <w:rPr>
          <w:rFonts w:ascii="BIZ UDPゴシック" w:eastAsia="BIZ UDPゴシック" w:hAnsi="BIZ UDPゴシック" w:hint="eastAsia"/>
          <w:sz w:val="24"/>
          <w:szCs w:val="24"/>
        </w:rPr>
        <w:t>聴覚障害等</w:t>
      </w:r>
      <w:r w:rsidR="009056AF" w:rsidRPr="008A3E47">
        <w:rPr>
          <w:rFonts w:ascii="BIZ UDPゴシック" w:eastAsia="BIZ UDPゴシック" w:hAnsi="BIZ UDPゴシック" w:hint="eastAsia"/>
          <w:sz w:val="24"/>
          <w:szCs w:val="24"/>
        </w:rPr>
        <w:t>の有無にかかわらず</w:t>
      </w:r>
      <w:r w:rsidR="00B11A14" w:rsidRPr="008A3E47">
        <w:rPr>
          <w:rFonts w:ascii="BIZ UDPゴシック" w:eastAsia="BIZ UDPゴシック" w:hAnsi="BIZ UDPゴシック" w:hint="eastAsia"/>
          <w:sz w:val="24"/>
          <w:szCs w:val="24"/>
        </w:rPr>
        <w:t>市民が</w:t>
      </w:r>
      <w:r w:rsidR="00066DF4" w:rsidRPr="008A3E47">
        <w:rPr>
          <w:rFonts w:ascii="BIZ UDPゴシック" w:eastAsia="BIZ UDPゴシック" w:hAnsi="BIZ UDPゴシック" w:hint="eastAsia"/>
          <w:sz w:val="24"/>
          <w:szCs w:val="24"/>
        </w:rPr>
        <w:t>お互いを尊重し支え合うことができる</w:t>
      </w:r>
      <w:r w:rsidR="003E3F82" w:rsidRPr="008A3E47">
        <w:rPr>
          <w:rFonts w:ascii="BIZ UDPゴシック" w:eastAsia="BIZ UDPゴシック" w:hAnsi="BIZ UDPゴシック" w:hint="eastAsia"/>
          <w:sz w:val="24"/>
          <w:szCs w:val="24"/>
        </w:rPr>
        <w:t>鎌倉市</w:t>
      </w:r>
      <w:r w:rsidR="00066DF4" w:rsidRPr="008A3E47">
        <w:rPr>
          <w:rFonts w:ascii="BIZ UDPゴシック" w:eastAsia="BIZ UDPゴシック" w:hAnsi="BIZ UDPゴシック" w:hint="eastAsia"/>
          <w:sz w:val="24"/>
          <w:szCs w:val="24"/>
        </w:rPr>
        <w:t>の</w:t>
      </w:r>
      <w:r w:rsidRPr="008A3E47">
        <w:rPr>
          <w:rFonts w:ascii="BIZ UDPゴシック" w:eastAsia="BIZ UDPゴシック" w:hAnsi="BIZ UDPゴシック" w:hint="eastAsia"/>
          <w:sz w:val="24"/>
          <w:szCs w:val="24"/>
        </w:rPr>
        <w:t>実現</w:t>
      </w:r>
      <w:r w:rsidR="00066DF4" w:rsidRPr="008A3E47">
        <w:rPr>
          <w:rFonts w:ascii="BIZ UDPゴシック" w:eastAsia="BIZ UDPゴシック" w:hAnsi="BIZ UDPゴシック" w:hint="eastAsia"/>
          <w:sz w:val="24"/>
          <w:szCs w:val="24"/>
        </w:rPr>
        <w:t>を目指します</w:t>
      </w:r>
      <w:r w:rsidRPr="008A3E47">
        <w:rPr>
          <w:rFonts w:ascii="BIZ UDPゴシック" w:eastAsia="BIZ UDPゴシック" w:hAnsi="BIZ UDPゴシック" w:hint="eastAsia"/>
          <w:sz w:val="24"/>
          <w:szCs w:val="24"/>
        </w:rPr>
        <w:t>。</w:t>
      </w:r>
    </w:p>
    <w:p w14:paraId="5C4DE3F9" w14:textId="77777777" w:rsidR="000E26E9" w:rsidRPr="000E26E9" w:rsidRDefault="000E26E9" w:rsidP="000E26E9">
      <w:pPr>
        <w:spacing w:line="360" w:lineRule="atLeast"/>
        <w:ind w:firstLineChars="100" w:firstLine="240"/>
        <w:rPr>
          <w:rFonts w:ascii="BIZ UDPゴシック" w:eastAsia="BIZ UDPゴシック" w:hAnsi="BIZ UDPゴシック"/>
          <w:sz w:val="24"/>
          <w:szCs w:val="24"/>
        </w:rPr>
      </w:pPr>
    </w:p>
    <w:tbl>
      <w:tblPr>
        <w:tblStyle w:val="af"/>
        <w:tblW w:w="9781" w:type="dxa"/>
        <w:tblInd w:w="-147" w:type="dxa"/>
        <w:tblLook w:val="04A0" w:firstRow="1" w:lastRow="0" w:firstColumn="1" w:lastColumn="0" w:noHBand="0" w:noVBand="1"/>
      </w:tblPr>
      <w:tblGrid>
        <w:gridCol w:w="9781"/>
      </w:tblGrid>
      <w:tr w:rsidR="00FA76AF" w:rsidRPr="008A3E47" w14:paraId="4F41CBDE" w14:textId="77777777" w:rsidTr="006819D8">
        <w:trPr>
          <w:trHeight w:val="3124"/>
        </w:trPr>
        <w:tc>
          <w:tcPr>
            <w:tcW w:w="9781" w:type="dxa"/>
          </w:tcPr>
          <w:p w14:paraId="3E8C93F7" w14:textId="77777777" w:rsidR="006819D8" w:rsidRPr="008A3E47" w:rsidRDefault="006819D8" w:rsidP="006819D8">
            <w:pPr>
              <w:spacing w:line="360" w:lineRule="atLeast"/>
              <w:ind w:leftChars="50" w:left="105"/>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（市の責務）</w:t>
            </w:r>
          </w:p>
          <w:p w14:paraId="321547CB" w14:textId="77777777" w:rsidR="006819D8" w:rsidRPr="008A3E47" w:rsidRDefault="006819D8" w:rsidP="006819D8">
            <w:pPr>
              <w:spacing w:line="360" w:lineRule="atLeast"/>
              <w:ind w:leftChars="50" w:left="345"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第４条　市は、基本理念にのっとり、</w:t>
            </w:r>
            <w:bookmarkStart w:id="3" w:name="_Hlk71800125"/>
            <w:r w:rsidRPr="008A3E47">
              <w:rPr>
                <w:rFonts w:ascii="BIZ UDPゴシック" w:eastAsia="BIZ UDPゴシック" w:hAnsi="BIZ UDPゴシック" w:cs="ＭＳ 明朝" w:hint="eastAsia"/>
                <w:sz w:val="24"/>
                <w:szCs w:val="24"/>
              </w:rPr>
              <w:t>視覚障害者及び聴覚障害者等の情報取得等の手段についての選択の機会を確保するための</w:t>
            </w:r>
            <w:bookmarkEnd w:id="3"/>
            <w:r w:rsidRPr="008A3E47">
              <w:rPr>
                <w:rFonts w:ascii="BIZ UDPゴシック" w:eastAsia="BIZ UDPゴシック" w:hAnsi="BIZ UDPゴシック" w:cs="ＭＳ 明朝" w:hint="eastAsia"/>
                <w:sz w:val="24"/>
                <w:szCs w:val="24"/>
              </w:rPr>
              <w:t>施策を推進するものとする。</w:t>
            </w:r>
          </w:p>
          <w:p w14:paraId="75700126" w14:textId="77777777" w:rsidR="006819D8" w:rsidRPr="008A3E47" w:rsidRDefault="006819D8" w:rsidP="006819D8">
            <w:pPr>
              <w:spacing w:line="360" w:lineRule="atLeast"/>
              <w:ind w:leftChars="50" w:left="345"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２　市は、事務又は事業を行うに当たり、視覚障害者及び聴覚障害者等が障害等の状態に応じた情報取得等の手段を利用できるよう環境整備に努めるものとする。</w:t>
            </w:r>
          </w:p>
          <w:p w14:paraId="64E8F6CE" w14:textId="77777777" w:rsidR="006819D8" w:rsidRPr="008A3E47" w:rsidRDefault="006819D8" w:rsidP="006819D8">
            <w:pPr>
              <w:spacing w:line="360" w:lineRule="atLeast"/>
              <w:ind w:leftChars="50" w:left="345" w:hangingChars="100" w:hanging="240"/>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３　市は、視覚障害者及び聴覚障害者等の知る権利を保障するため、視覚障害者及び聴覚障害者等が利用しやすい多様な手段により情報提供を行うよう努めるものとする。</w:t>
            </w:r>
          </w:p>
          <w:p w14:paraId="12292374" w14:textId="58511B2B" w:rsidR="004A4003" w:rsidRPr="008A3E47" w:rsidRDefault="006819D8" w:rsidP="006819D8">
            <w:pPr>
              <w:spacing w:line="360" w:lineRule="atLeast"/>
              <w:ind w:leftChars="50" w:left="105"/>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４　市は、施策の推進に当たり、関係機関と連携を図るよう努めるものとする。</w:t>
            </w:r>
          </w:p>
        </w:tc>
      </w:tr>
    </w:tbl>
    <w:p w14:paraId="53D1ACD8" w14:textId="77777777" w:rsidR="0021154F" w:rsidRPr="008A3E47" w:rsidRDefault="004219B5" w:rsidP="0021154F">
      <w:pPr>
        <w:spacing w:line="360" w:lineRule="atLeas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【説明</w:t>
      </w:r>
      <w:r w:rsidR="004C327B" w:rsidRPr="008A3E47">
        <w:rPr>
          <w:rFonts w:ascii="BIZ UDPゴシック" w:eastAsia="BIZ UDPゴシック" w:hAnsi="BIZ UDPゴシック" w:hint="eastAsia"/>
          <w:sz w:val="24"/>
          <w:szCs w:val="24"/>
        </w:rPr>
        <w:t>】</w:t>
      </w:r>
    </w:p>
    <w:p w14:paraId="368F870B" w14:textId="4168E0C4" w:rsidR="00A06649" w:rsidRPr="008A3E47" w:rsidRDefault="00A06649"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第１項では、視覚障害者及び聴覚障害者等が日常生活や社会生活を円滑に営むことができるよう、</w:t>
      </w:r>
      <w:r w:rsidR="002F1BCA" w:rsidRPr="008A3E47">
        <w:rPr>
          <w:rFonts w:ascii="BIZ UDPゴシック" w:eastAsia="BIZ UDPゴシック" w:hAnsi="BIZ UDPゴシック" w:hint="eastAsia"/>
          <w:sz w:val="24"/>
          <w:szCs w:val="24"/>
        </w:rPr>
        <w:t>基本的人権を享有する個人として尊重</w:t>
      </w:r>
      <w:r w:rsidR="000E26E9">
        <w:rPr>
          <w:rFonts w:ascii="BIZ UDPゴシック" w:eastAsia="BIZ UDPゴシック" w:hAnsi="BIZ UDPゴシック" w:hint="eastAsia"/>
          <w:sz w:val="24"/>
          <w:szCs w:val="24"/>
        </w:rPr>
        <w:t>され</w:t>
      </w:r>
      <w:r w:rsidRPr="008A3E47">
        <w:rPr>
          <w:rFonts w:ascii="BIZ UDPゴシック" w:eastAsia="BIZ UDPゴシック" w:hAnsi="BIZ UDPゴシック" w:hint="eastAsia"/>
          <w:sz w:val="24"/>
          <w:szCs w:val="24"/>
        </w:rPr>
        <w:t>、</w:t>
      </w:r>
      <w:r w:rsidR="000E26E9">
        <w:rPr>
          <w:rFonts w:ascii="BIZ UDPゴシック" w:eastAsia="BIZ UDPゴシック" w:hAnsi="BIZ UDPゴシック" w:hint="eastAsia"/>
          <w:sz w:val="24"/>
          <w:szCs w:val="24"/>
        </w:rPr>
        <w:t>市は、</w:t>
      </w:r>
      <w:r w:rsidRPr="008A3E47">
        <w:rPr>
          <w:rFonts w:ascii="BIZ UDPゴシック" w:eastAsia="BIZ UDPゴシック" w:hAnsi="BIZ UDPゴシック" w:hint="eastAsia"/>
          <w:sz w:val="24"/>
          <w:szCs w:val="24"/>
        </w:rPr>
        <w:t>市民及び事業者と協力して、市は</w:t>
      </w:r>
      <w:r w:rsidR="00797A0F" w:rsidRPr="008A3E47">
        <w:rPr>
          <w:rFonts w:ascii="BIZ UDPゴシック" w:eastAsia="BIZ UDPゴシック" w:hAnsi="BIZ UDPゴシック" w:hint="eastAsia"/>
          <w:sz w:val="24"/>
          <w:szCs w:val="24"/>
        </w:rPr>
        <w:t>視覚障害者及び聴覚障害者等の情報取得等の手段についての選択の機会を確保するための</w:t>
      </w:r>
      <w:r w:rsidRPr="008A3E47">
        <w:rPr>
          <w:rFonts w:ascii="BIZ UDPゴシック" w:eastAsia="BIZ UDPゴシック" w:hAnsi="BIZ UDPゴシック" w:hint="eastAsia"/>
          <w:sz w:val="24"/>
          <w:szCs w:val="24"/>
        </w:rPr>
        <w:t>施策を推進することとしています。</w:t>
      </w:r>
    </w:p>
    <w:p w14:paraId="105E1913" w14:textId="45D490F5" w:rsidR="00A06649" w:rsidRPr="008A3E47" w:rsidRDefault="00A06649" w:rsidP="00A06649">
      <w:pPr>
        <w:spacing w:line="360" w:lineRule="atLeast"/>
        <w:rPr>
          <w:rFonts w:ascii="BIZ UDPゴシック" w:eastAsia="BIZ UDPゴシック" w:hAnsi="BIZ UDPゴシック"/>
          <w:sz w:val="24"/>
          <w:szCs w:val="24"/>
        </w:rPr>
      </w:pPr>
    </w:p>
    <w:p w14:paraId="6AA0E435" w14:textId="3D1C5669" w:rsidR="00B03F44" w:rsidRPr="008A3E47" w:rsidRDefault="00FE666B"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第２項では、</w:t>
      </w:r>
      <w:r w:rsidR="00C161F5" w:rsidRPr="008A3E47">
        <w:rPr>
          <w:rFonts w:ascii="BIZ UDPゴシック" w:eastAsia="BIZ UDPゴシック" w:hAnsi="BIZ UDPゴシック" w:hint="eastAsia"/>
          <w:sz w:val="24"/>
          <w:szCs w:val="24"/>
        </w:rPr>
        <w:t>市</w:t>
      </w:r>
      <w:r w:rsidR="00047D31" w:rsidRPr="008A3E47">
        <w:rPr>
          <w:rFonts w:ascii="BIZ UDPゴシック" w:eastAsia="BIZ UDPゴシック" w:hAnsi="BIZ UDPゴシック" w:hint="eastAsia"/>
          <w:sz w:val="24"/>
          <w:szCs w:val="24"/>
        </w:rPr>
        <w:t>が事務又は事業を行うに当</w:t>
      </w:r>
      <w:r w:rsidR="00BC6FE5" w:rsidRPr="008A3E47">
        <w:rPr>
          <w:rFonts w:ascii="BIZ UDPゴシック" w:eastAsia="BIZ UDPゴシック" w:hAnsi="BIZ UDPゴシック" w:hint="eastAsia"/>
          <w:sz w:val="24"/>
          <w:szCs w:val="24"/>
        </w:rPr>
        <w:t>たり</w:t>
      </w:r>
      <w:r w:rsidR="00047D31" w:rsidRPr="008A3E47">
        <w:rPr>
          <w:rFonts w:ascii="BIZ UDPゴシック" w:eastAsia="BIZ UDPゴシック" w:hAnsi="BIZ UDPゴシック" w:hint="eastAsia"/>
          <w:sz w:val="24"/>
          <w:szCs w:val="24"/>
        </w:rPr>
        <w:t>、</w:t>
      </w:r>
      <w:bookmarkStart w:id="4" w:name="_Hlk71801457"/>
      <w:r w:rsidR="00797A0F" w:rsidRPr="008A3E47">
        <w:rPr>
          <w:rFonts w:ascii="BIZ UDPゴシック" w:eastAsia="BIZ UDPゴシック" w:hAnsi="BIZ UDPゴシック" w:hint="eastAsia"/>
          <w:sz w:val="24"/>
          <w:szCs w:val="24"/>
        </w:rPr>
        <w:t>視覚障害者及び聴覚障害者等が障害等の状態に応じた情報取得等の手段</w:t>
      </w:r>
      <w:r w:rsidR="008A3E47">
        <w:rPr>
          <w:rFonts w:ascii="BIZ UDPゴシック" w:eastAsia="BIZ UDPゴシック" w:hAnsi="BIZ UDPゴシック" w:hint="eastAsia"/>
          <w:sz w:val="24"/>
          <w:szCs w:val="24"/>
        </w:rPr>
        <w:t>を自ら選択して</w:t>
      </w:r>
      <w:r w:rsidR="00797A0F" w:rsidRPr="008A3E47">
        <w:rPr>
          <w:rFonts w:ascii="BIZ UDPゴシック" w:eastAsia="BIZ UDPゴシック" w:hAnsi="BIZ UDPゴシック" w:hint="eastAsia"/>
          <w:sz w:val="24"/>
          <w:szCs w:val="24"/>
        </w:rPr>
        <w:t>利用できるような環境整備に努めるもの</w:t>
      </w:r>
      <w:r w:rsidR="00B03F44" w:rsidRPr="008A3E47">
        <w:rPr>
          <w:rFonts w:ascii="BIZ UDPゴシック" w:eastAsia="BIZ UDPゴシック" w:hAnsi="BIZ UDPゴシック" w:hint="eastAsia"/>
          <w:sz w:val="24"/>
          <w:szCs w:val="24"/>
        </w:rPr>
        <w:t>としています。</w:t>
      </w:r>
    </w:p>
    <w:bookmarkEnd w:id="4"/>
    <w:p w14:paraId="634BC9D4" w14:textId="77777777" w:rsidR="0021154F" w:rsidRPr="008A3E47" w:rsidRDefault="0021154F" w:rsidP="0021154F">
      <w:pPr>
        <w:spacing w:line="360" w:lineRule="atLeast"/>
        <w:rPr>
          <w:rFonts w:ascii="BIZ UDPゴシック" w:eastAsia="BIZ UDPゴシック" w:hAnsi="BIZ UDPゴシック"/>
          <w:sz w:val="24"/>
          <w:szCs w:val="24"/>
        </w:rPr>
      </w:pPr>
    </w:p>
    <w:p w14:paraId="4E61A86A" w14:textId="7D970B2C" w:rsidR="00E9321C" w:rsidRPr="008A3E47" w:rsidRDefault="00E9321C"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第３項では、</w:t>
      </w:r>
      <w:r w:rsidR="008A3E47" w:rsidRPr="008A3E47">
        <w:rPr>
          <w:rFonts w:ascii="BIZ UDPゴシック" w:eastAsia="BIZ UDPゴシック" w:hAnsi="BIZ UDPゴシック" w:hint="eastAsia"/>
          <w:sz w:val="24"/>
          <w:szCs w:val="24"/>
        </w:rPr>
        <w:t>市は、視覚障害者及び聴覚障害者等の知る権利を保障するため、視覚障害者及び聴覚障害者等が</w:t>
      </w:r>
      <w:r w:rsidR="008A3E47">
        <w:rPr>
          <w:rFonts w:ascii="BIZ UDPゴシック" w:eastAsia="BIZ UDPゴシック" w:hAnsi="BIZ UDPゴシック" w:hint="eastAsia"/>
          <w:sz w:val="24"/>
          <w:szCs w:val="24"/>
        </w:rPr>
        <w:t>障害等の状態に応じた</w:t>
      </w:r>
      <w:r w:rsidR="008A3E47" w:rsidRPr="008A3E47">
        <w:rPr>
          <w:rFonts w:ascii="BIZ UDPゴシック" w:eastAsia="BIZ UDPゴシック" w:hAnsi="BIZ UDPゴシック" w:hint="eastAsia"/>
          <w:sz w:val="24"/>
          <w:szCs w:val="24"/>
        </w:rPr>
        <w:t>利用しやすい多様な手段により情報提供を行うよう</w:t>
      </w:r>
      <w:r w:rsidR="00967A44" w:rsidRPr="008A3E47">
        <w:rPr>
          <w:rFonts w:ascii="BIZ UDPゴシック" w:eastAsia="BIZ UDPゴシック" w:hAnsi="BIZ UDPゴシック" w:hint="eastAsia"/>
          <w:sz w:val="24"/>
          <w:szCs w:val="24"/>
        </w:rPr>
        <w:t>努める</w:t>
      </w:r>
      <w:r w:rsidRPr="008A3E47">
        <w:rPr>
          <w:rFonts w:ascii="BIZ UDPゴシック" w:eastAsia="BIZ UDPゴシック" w:hAnsi="BIZ UDPゴシック" w:hint="eastAsia"/>
          <w:sz w:val="24"/>
          <w:szCs w:val="24"/>
        </w:rPr>
        <w:t>こととしています。</w:t>
      </w:r>
    </w:p>
    <w:p w14:paraId="2420B929" w14:textId="77777777" w:rsidR="00E9321C" w:rsidRPr="008A3E47" w:rsidRDefault="00E9321C" w:rsidP="00E9321C">
      <w:pPr>
        <w:spacing w:line="360" w:lineRule="atLeast"/>
        <w:ind w:leftChars="50" w:left="105" w:firstLineChars="100" w:firstLine="240"/>
        <w:rPr>
          <w:rFonts w:ascii="BIZ UDPゴシック" w:eastAsia="BIZ UDPゴシック" w:hAnsi="BIZ UDPゴシック"/>
          <w:sz w:val="24"/>
          <w:szCs w:val="24"/>
        </w:rPr>
      </w:pPr>
    </w:p>
    <w:p w14:paraId="1A577373" w14:textId="7C6C124B" w:rsidR="004048C4" w:rsidRPr="008A3E47" w:rsidRDefault="00E9321C"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第４</w:t>
      </w:r>
      <w:r w:rsidR="00BF4206" w:rsidRPr="008A3E47">
        <w:rPr>
          <w:rFonts w:ascii="BIZ UDPゴシック" w:eastAsia="BIZ UDPゴシック" w:hAnsi="BIZ UDPゴシック" w:hint="eastAsia"/>
          <w:sz w:val="24"/>
          <w:szCs w:val="24"/>
        </w:rPr>
        <w:t>項では、</w:t>
      </w:r>
      <w:r w:rsidR="007738EF" w:rsidRPr="008A3E47">
        <w:rPr>
          <w:rFonts w:ascii="BIZ UDPゴシック" w:eastAsia="BIZ UDPゴシック" w:hAnsi="BIZ UDPゴシック" w:hint="eastAsia"/>
          <w:sz w:val="24"/>
          <w:szCs w:val="24"/>
        </w:rPr>
        <w:t>市内における</w:t>
      </w:r>
      <w:r w:rsidR="00391EFE" w:rsidRPr="008A3E47">
        <w:rPr>
          <w:rFonts w:ascii="BIZ UDPゴシック" w:eastAsia="BIZ UDPゴシック" w:hAnsi="BIZ UDPゴシック" w:hint="eastAsia"/>
          <w:sz w:val="24"/>
          <w:szCs w:val="24"/>
        </w:rPr>
        <w:t>視覚障害者及び聴覚障害者等</w:t>
      </w:r>
      <w:r w:rsidR="007738EF" w:rsidRPr="008A3E47">
        <w:rPr>
          <w:rFonts w:ascii="BIZ UDPゴシック" w:eastAsia="BIZ UDPゴシック" w:hAnsi="BIZ UDPゴシック" w:hint="eastAsia"/>
          <w:sz w:val="24"/>
          <w:szCs w:val="24"/>
        </w:rPr>
        <w:t>の情報取得及び意思疎通支援の充実を図るために、国、神奈川県、その他の関係機関と連携を図るよう努めることとしています。</w:t>
      </w:r>
    </w:p>
    <w:p w14:paraId="4EBD0DF8" w14:textId="77777777" w:rsidR="00E9321C" w:rsidRPr="008A3E47" w:rsidRDefault="00E9321C" w:rsidP="00E9321C">
      <w:pPr>
        <w:spacing w:line="360" w:lineRule="atLeast"/>
        <w:ind w:leftChars="50" w:left="105"/>
        <w:rPr>
          <w:rFonts w:ascii="BIZ UDPゴシック" w:eastAsia="BIZ UDPゴシック" w:hAnsi="BIZ UDPゴシック"/>
          <w:sz w:val="24"/>
          <w:szCs w:val="24"/>
        </w:rPr>
      </w:pPr>
    </w:p>
    <w:tbl>
      <w:tblPr>
        <w:tblStyle w:val="af"/>
        <w:tblW w:w="9634" w:type="dxa"/>
        <w:tblLook w:val="04A0" w:firstRow="1" w:lastRow="0" w:firstColumn="1" w:lastColumn="0" w:noHBand="0" w:noVBand="1"/>
      </w:tblPr>
      <w:tblGrid>
        <w:gridCol w:w="9634"/>
      </w:tblGrid>
      <w:tr w:rsidR="00FA76AF" w:rsidRPr="008A3E47" w14:paraId="116F539B" w14:textId="77777777" w:rsidTr="00EC12F1">
        <w:trPr>
          <w:trHeight w:val="1201"/>
        </w:trPr>
        <w:tc>
          <w:tcPr>
            <w:tcW w:w="9634" w:type="dxa"/>
          </w:tcPr>
          <w:p w14:paraId="5E1B021A" w14:textId="77777777" w:rsidR="006819D8" w:rsidRPr="008A3E47" w:rsidRDefault="006819D8" w:rsidP="006819D8">
            <w:pPr>
              <w:spacing w:line="360" w:lineRule="atLeast"/>
              <w:jc w:val="lef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（市民の役割）</w:t>
            </w:r>
          </w:p>
          <w:p w14:paraId="1A7B90D1" w14:textId="4D2C95AF" w:rsidR="008409F2" w:rsidRPr="008A3E47" w:rsidRDefault="006819D8" w:rsidP="006819D8">
            <w:pPr>
              <w:spacing w:line="360" w:lineRule="atLeast"/>
              <w:ind w:left="240" w:hangingChars="100" w:hanging="240"/>
              <w:jc w:val="lef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第５条　市民は、基本理念に対する理解を深め、市が推進する施策に協力するよう努めるものとする。</w:t>
            </w:r>
          </w:p>
        </w:tc>
      </w:tr>
    </w:tbl>
    <w:p w14:paraId="64832044" w14:textId="77777777" w:rsidR="0021154F" w:rsidRPr="008A3E47" w:rsidRDefault="004219B5" w:rsidP="0021154F">
      <w:pPr>
        <w:spacing w:line="360" w:lineRule="atLeas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【説明</w:t>
      </w:r>
      <w:r w:rsidR="001A09F8" w:rsidRPr="008A3E47">
        <w:rPr>
          <w:rFonts w:ascii="BIZ UDPゴシック" w:eastAsia="BIZ UDPゴシック" w:hAnsi="BIZ UDPゴシック" w:hint="eastAsia"/>
          <w:sz w:val="24"/>
          <w:szCs w:val="24"/>
        </w:rPr>
        <w:t>】</w:t>
      </w:r>
    </w:p>
    <w:p w14:paraId="71B9132F" w14:textId="7441F9C1" w:rsidR="0021154F" w:rsidRPr="008A3E47" w:rsidRDefault="00391EFE"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視覚障害者及び聴覚障害者等</w:t>
      </w:r>
      <w:r w:rsidR="001A09F8" w:rsidRPr="008A3E47">
        <w:rPr>
          <w:rFonts w:ascii="BIZ UDPゴシック" w:eastAsia="BIZ UDPゴシック" w:hAnsi="BIZ UDPゴシック" w:hint="eastAsia"/>
          <w:sz w:val="24"/>
          <w:szCs w:val="24"/>
        </w:rPr>
        <w:t>の情報取得及び意思疎通支援については、市や事業者が取り組むだけでなく、市民も、</w:t>
      </w:r>
      <w:r w:rsidRPr="008A3E47">
        <w:rPr>
          <w:rFonts w:ascii="BIZ UDPゴシック" w:eastAsia="BIZ UDPゴシック" w:hAnsi="BIZ UDPゴシック" w:hint="eastAsia"/>
          <w:sz w:val="24"/>
          <w:szCs w:val="24"/>
        </w:rPr>
        <w:t>視覚障害者及び聴覚障害者等</w:t>
      </w:r>
      <w:r w:rsidR="000E3688" w:rsidRPr="008A3E47">
        <w:rPr>
          <w:rFonts w:ascii="BIZ UDPゴシック" w:eastAsia="BIZ UDPゴシック" w:hAnsi="BIZ UDPゴシック" w:hint="eastAsia"/>
          <w:sz w:val="24"/>
          <w:szCs w:val="24"/>
        </w:rPr>
        <w:t>の障害</w:t>
      </w:r>
      <w:r w:rsidR="000B19CC" w:rsidRPr="008A3E47">
        <w:rPr>
          <w:rFonts w:ascii="BIZ UDPゴシック" w:eastAsia="BIZ UDPゴシック" w:hAnsi="BIZ UDPゴシック" w:hint="eastAsia"/>
          <w:sz w:val="24"/>
          <w:szCs w:val="24"/>
        </w:rPr>
        <w:t>等の</w:t>
      </w:r>
      <w:r w:rsidR="000E3688" w:rsidRPr="008A3E47">
        <w:rPr>
          <w:rFonts w:ascii="BIZ UDPゴシック" w:eastAsia="BIZ UDPゴシック" w:hAnsi="BIZ UDPゴシック" w:hint="eastAsia"/>
          <w:sz w:val="24"/>
          <w:szCs w:val="24"/>
        </w:rPr>
        <w:t>状態</w:t>
      </w:r>
      <w:r w:rsidR="00BA0A7E" w:rsidRPr="008A3E47">
        <w:rPr>
          <w:rFonts w:ascii="BIZ UDPゴシック" w:eastAsia="BIZ UDPゴシック" w:hAnsi="BIZ UDPゴシック" w:hint="eastAsia"/>
          <w:sz w:val="24"/>
          <w:szCs w:val="24"/>
        </w:rPr>
        <w:t>について</w:t>
      </w:r>
      <w:r w:rsidR="000E3688" w:rsidRPr="008A3E47">
        <w:rPr>
          <w:rFonts w:ascii="BIZ UDPゴシック" w:eastAsia="BIZ UDPゴシック" w:hAnsi="BIZ UDPゴシック" w:hint="eastAsia"/>
          <w:sz w:val="24"/>
          <w:szCs w:val="24"/>
        </w:rPr>
        <w:t>の</w:t>
      </w:r>
      <w:r w:rsidR="001A09F8" w:rsidRPr="008A3E47">
        <w:rPr>
          <w:rFonts w:ascii="BIZ UDPゴシック" w:eastAsia="BIZ UDPゴシック" w:hAnsi="BIZ UDPゴシック" w:hint="eastAsia"/>
          <w:sz w:val="24"/>
          <w:szCs w:val="24"/>
        </w:rPr>
        <w:t>理解を深め、</w:t>
      </w:r>
      <w:bookmarkStart w:id="5" w:name="_Hlk56004848"/>
      <w:r w:rsidR="009F739B" w:rsidRPr="008A3E47">
        <w:rPr>
          <w:rFonts w:ascii="BIZ UDPゴシック" w:eastAsia="BIZ UDPゴシック" w:hAnsi="BIZ UDPゴシック" w:hint="eastAsia"/>
          <w:sz w:val="24"/>
          <w:szCs w:val="24"/>
        </w:rPr>
        <w:t>市が</w:t>
      </w:r>
      <w:r w:rsidR="003E3F82" w:rsidRPr="008A3E47">
        <w:rPr>
          <w:rFonts w:ascii="BIZ UDPゴシック" w:eastAsia="BIZ UDPゴシック" w:hAnsi="BIZ UDPゴシック" w:hint="eastAsia"/>
          <w:sz w:val="24"/>
          <w:szCs w:val="24"/>
        </w:rPr>
        <w:t>推進する施策</w:t>
      </w:r>
      <w:bookmarkEnd w:id="5"/>
      <w:r w:rsidR="001A09F8" w:rsidRPr="008A3E47">
        <w:rPr>
          <w:rFonts w:ascii="BIZ UDPゴシック" w:eastAsia="BIZ UDPゴシック" w:hAnsi="BIZ UDPゴシック" w:hint="eastAsia"/>
          <w:sz w:val="24"/>
          <w:szCs w:val="24"/>
        </w:rPr>
        <w:t>に協力する</w:t>
      </w:r>
      <w:r w:rsidR="00A236B5" w:rsidRPr="008A3E47">
        <w:rPr>
          <w:rFonts w:ascii="BIZ UDPゴシック" w:eastAsia="BIZ UDPゴシック" w:hAnsi="BIZ UDPゴシック" w:hint="eastAsia"/>
          <w:sz w:val="24"/>
          <w:szCs w:val="24"/>
        </w:rPr>
        <w:t>よう努める</w:t>
      </w:r>
      <w:r w:rsidR="001A09F8" w:rsidRPr="008A3E47">
        <w:rPr>
          <w:rFonts w:ascii="BIZ UDPゴシック" w:eastAsia="BIZ UDPゴシック" w:hAnsi="BIZ UDPゴシック" w:hint="eastAsia"/>
          <w:sz w:val="24"/>
          <w:szCs w:val="24"/>
        </w:rPr>
        <w:t>ことを役割としています。</w:t>
      </w:r>
    </w:p>
    <w:p w14:paraId="42259413" w14:textId="43F2F722" w:rsidR="00DC75FC" w:rsidRPr="008A3E47" w:rsidRDefault="00391EFE" w:rsidP="008A3E47">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視覚障害者及び聴覚障害者等</w:t>
      </w:r>
      <w:r w:rsidR="004219B5" w:rsidRPr="008A3E47">
        <w:rPr>
          <w:rFonts w:ascii="BIZ UDPゴシック" w:eastAsia="BIZ UDPゴシック" w:hAnsi="BIZ UDPゴシック" w:hint="eastAsia"/>
          <w:sz w:val="24"/>
          <w:szCs w:val="24"/>
        </w:rPr>
        <w:t>においては、自分に必要な配慮の方法を伝え、お互い</w:t>
      </w:r>
      <w:r w:rsidR="000B19CC" w:rsidRPr="008A3E47">
        <w:rPr>
          <w:rFonts w:ascii="BIZ UDPゴシック" w:eastAsia="BIZ UDPゴシック" w:hAnsi="BIZ UDPゴシック" w:hint="eastAsia"/>
          <w:sz w:val="24"/>
          <w:szCs w:val="24"/>
        </w:rPr>
        <w:t>を</w:t>
      </w:r>
      <w:r w:rsidR="004219B5" w:rsidRPr="008A3E47">
        <w:rPr>
          <w:rFonts w:ascii="BIZ UDPゴシック" w:eastAsia="BIZ UDPゴシック" w:hAnsi="BIZ UDPゴシック" w:hint="eastAsia"/>
          <w:sz w:val="24"/>
          <w:szCs w:val="24"/>
        </w:rPr>
        <w:t>尊重し合いながら、その方法を考えていくことが必要となります。また、</w:t>
      </w:r>
      <w:r w:rsidR="00CF46D8">
        <w:rPr>
          <w:rFonts w:ascii="BIZ UDPゴシック" w:eastAsia="BIZ UDPゴシック" w:hAnsi="BIZ UDPゴシック" w:hint="eastAsia"/>
          <w:sz w:val="24"/>
          <w:szCs w:val="24"/>
        </w:rPr>
        <w:t>市が推進する</w:t>
      </w:r>
      <w:r w:rsidR="004219B5" w:rsidRPr="008A3E47">
        <w:rPr>
          <w:rFonts w:ascii="BIZ UDPゴシック" w:eastAsia="BIZ UDPゴシック" w:hAnsi="BIZ UDPゴシック" w:hint="eastAsia"/>
          <w:sz w:val="24"/>
          <w:szCs w:val="24"/>
        </w:rPr>
        <w:t>障害</w:t>
      </w:r>
      <w:r w:rsidR="000B19CC" w:rsidRPr="008A3E47">
        <w:rPr>
          <w:rFonts w:ascii="BIZ UDPゴシック" w:eastAsia="BIZ UDPゴシック" w:hAnsi="BIZ UDPゴシック" w:hint="eastAsia"/>
          <w:sz w:val="24"/>
          <w:szCs w:val="24"/>
        </w:rPr>
        <w:t>等の</w:t>
      </w:r>
      <w:r w:rsidR="004219B5" w:rsidRPr="008A3E47">
        <w:rPr>
          <w:rFonts w:ascii="BIZ UDPゴシック" w:eastAsia="BIZ UDPゴシック" w:hAnsi="BIZ UDPゴシック" w:hint="eastAsia"/>
          <w:sz w:val="24"/>
          <w:szCs w:val="24"/>
        </w:rPr>
        <w:t>状態</w:t>
      </w:r>
      <w:r w:rsidR="000B19CC" w:rsidRPr="008A3E47">
        <w:rPr>
          <w:rFonts w:ascii="BIZ UDPゴシック" w:eastAsia="BIZ UDPゴシック" w:hAnsi="BIZ UDPゴシック" w:hint="eastAsia"/>
          <w:sz w:val="24"/>
          <w:szCs w:val="24"/>
        </w:rPr>
        <w:t>についての</w:t>
      </w:r>
      <w:r w:rsidR="004219B5" w:rsidRPr="008A3E47">
        <w:rPr>
          <w:rFonts w:ascii="BIZ UDPゴシック" w:eastAsia="BIZ UDPゴシック" w:hAnsi="BIZ UDPゴシック" w:hint="eastAsia"/>
          <w:sz w:val="24"/>
          <w:szCs w:val="24"/>
        </w:rPr>
        <w:t>理解の促進等</w:t>
      </w:r>
      <w:r w:rsidR="00CF46D8">
        <w:rPr>
          <w:rFonts w:ascii="BIZ UDPゴシック" w:eastAsia="BIZ UDPゴシック" w:hAnsi="BIZ UDPゴシック" w:hint="eastAsia"/>
          <w:sz w:val="24"/>
          <w:szCs w:val="24"/>
        </w:rPr>
        <w:t>に関する</w:t>
      </w:r>
      <w:r w:rsidR="00073D66" w:rsidRPr="008A3E47">
        <w:rPr>
          <w:rFonts w:ascii="BIZ UDPゴシック" w:eastAsia="BIZ UDPゴシック" w:hAnsi="BIZ UDPゴシック" w:hint="eastAsia"/>
          <w:sz w:val="24"/>
          <w:szCs w:val="24"/>
        </w:rPr>
        <w:t>施策</w:t>
      </w:r>
      <w:r w:rsidR="004219B5" w:rsidRPr="008A3E47">
        <w:rPr>
          <w:rFonts w:ascii="BIZ UDPゴシック" w:eastAsia="BIZ UDPゴシック" w:hAnsi="BIZ UDPゴシック" w:hint="eastAsia"/>
          <w:sz w:val="24"/>
          <w:szCs w:val="24"/>
        </w:rPr>
        <w:t>に協力する</w:t>
      </w:r>
      <w:r w:rsidR="00A236B5" w:rsidRPr="008A3E47">
        <w:rPr>
          <w:rFonts w:ascii="BIZ UDPゴシック" w:eastAsia="BIZ UDPゴシック" w:hAnsi="BIZ UDPゴシック" w:hint="eastAsia"/>
          <w:sz w:val="24"/>
          <w:szCs w:val="24"/>
        </w:rPr>
        <w:t>よう努める</w:t>
      </w:r>
      <w:r w:rsidR="004219B5" w:rsidRPr="008A3E47">
        <w:rPr>
          <w:rFonts w:ascii="BIZ UDPゴシック" w:eastAsia="BIZ UDPゴシック" w:hAnsi="BIZ UDPゴシック" w:hint="eastAsia"/>
          <w:sz w:val="24"/>
          <w:szCs w:val="24"/>
        </w:rPr>
        <w:t>ことを役割としています。</w:t>
      </w:r>
    </w:p>
    <w:tbl>
      <w:tblPr>
        <w:tblStyle w:val="af"/>
        <w:tblW w:w="9639" w:type="dxa"/>
        <w:tblInd w:w="-5" w:type="dxa"/>
        <w:tblLook w:val="04A0" w:firstRow="1" w:lastRow="0" w:firstColumn="1" w:lastColumn="0" w:noHBand="0" w:noVBand="1"/>
      </w:tblPr>
      <w:tblGrid>
        <w:gridCol w:w="9639"/>
      </w:tblGrid>
      <w:tr w:rsidR="00FA76AF" w:rsidRPr="008A3E47" w14:paraId="52812C12" w14:textId="77777777" w:rsidTr="006819D8">
        <w:trPr>
          <w:trHeight w:val="1973"/>
        </w:trPr>
        <w:tc>
          <w:tcPr>
            <w:tcW w:w="9639" w:type="dxa"/>
          </w:tcPr>
          <w:p w14:paraId="3ECCC5A9" w14:textId="77777777" w:rsidR="006819D8" w:rsidRPr="008A3E47" w:rsidRDefault="006819D8" w:rsidP="006819D8">
            <w:pPr>
              <w:spacing w:line="360" w:lineRule="atLeast"/>
              <w:ind w:leftChars="50" w:left="105"/>
              <w:jc w:val="left"/>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lastRenderedPageBreak/>
              <w:t>（事業者の役割）</w:t>
            </w:r>
          </w:p>
          <w:p w14:paraId="50C7B158" w14:textId="77777777" w:rsidR="006819D8" w:rsidRPr="008A3E47" w:rsidRDefault="006819D8" w:rsidP="006819D8">
            <w:pPr>
              <w:spacing w:line="360" w:lineRule="atLeast"/>
              <w:ind w:leftChars="50" w:left="345" w:hangingChars="100" w:hanging="240"/>
              <w:jc w:val="left"/>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第６条　事業者は、基本理念に対する理解を深め、市が推進する施策に協力するよう努めるものとする。</w:t>
            </w:r>
          </w:p>
          <w:p w14:paraId="67F58F23" w14:textId="17EB6BB7" w:rsidR="00A72870" w:rsidRPr="008A3E47" w:rsidRDefault="006819D8" w:rsidP="006819D8">
            <w:pPr>
              <w:spacing w:line="360" w:lineRule="atLeast"/>
              <w:ind w:leftChars="50" w:left="345" w:hangingChars="100" w:hanging="240"/>
              <w:jc w:val="left"/>
              <w:rPr>
                <w:rFonts w:ascii="BIZ UDPゴシック" w:eastAsia="BIZ UDPゴシック" w:hAnsi="BIZ UDPゴシック" w:cs="ＭＳ 明朝"/>
                <w:sz w:val="24"/>
                <w:szCs w:val="24"/>
              </w:rPr>
            </w:pPr>
            <w:r w:rsidRPr="008A3E47">
              <w:rPr>
                <w:rFonts w:ascii="BIZ UDPゴシック" w:eastAsia="BIZ UDPゴシック" w:hAnsi="BIZ UDPゴシック" w:cs="ＭＳ 明朝" w:hint="eastAsia"/>
                <w:sz w:val="24"/>
                <w:szCs w:val="24"/>
              </w:rPr>
              <w:t>２　事業者は、事務又は事業を行うに当たり、視覚障害者及び聴覚障害者等が障害等の状態に応じた情報取得等の手段を利用できるように努めるものとする。</w:t>
            </w:r>
          </w:p>
        </w:tc>
      </w:tr>
    </w:tbl>
    <w:p w14:paraId="06E373CC" w14:textId="77777777" w:rsidR="0021154F" w:rsidRPr="008A3E47" w:rsidRDefault="004219B5" w:rsidP="0021154F">
      <w:pPr>
        <w:spacing w:line="360" w:lineRule="atLeas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【説明</w:t>
      </w:r>
      <w:r w:rsidR="00AC537D" w:rsidRPr="008A3E47">
        <w:rPr>
          <w:rFonts w:ascii="BIZ UDPゴシック" w:eastAsia="BIZ UDPゴシック" w:hAnsi="BIZ UDPゴシック" w:hint="eastAsia"/>
          <w:sz w:val="24"/>
          <w:szCs w:val="24"/>
        </w:rPr>
        <w:t>】</w:t>
      </w:r>
    </w:p>
    <w:p w14:paraId="1BC863ED" w14:textId="24544C24" w:rsidR="00D42419" w:rsidRPr="008A3E47" w:rsidRDefault="00AC537D"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第１項では、市民の役割と同様、</w:t>
      </w:r>
      <w:r w:rsidR="00A236B5" w:rsidRPr="008A3E47">
        <w:rPr>
          <w:rFonts w:ascii="BIZ UDPゴシック" w:eastAsia="BIZ UDPゴシック" w:hAnsi="BIZ UDPゴシック" w:hint="eastAsia"/>
          <w:sz w:val="24"/>
          <w:szCs w:val="24"/>
        </w:rPr>
        <w:t>事業者も</w:t>
      </w:r>
      <w:r w:rsidR="00391EFE" w:rsidRPr="008A3E47">
        <w:rPr>
          <w:rFonts w:ascii="BIZ UDPゴシック" w:eastAsia="BIZ UDPゴシック" w:hAnsi="BIZ UDPゴシック" w:hint="eastAsia"/>
          <w:sz w:val="24"/>
          <w:szCs w:val="24"/>
        </w:rPr>
        <w:t>視覚障害者及び聴覚障害者等</w:t>
      </w:r>
      <w:r w:rsidR="00D42419" w:rsidRPr="008A3E47">
        <w:rPr>
          <w:rFonts w:ascii="BIZ UDPゴシック" w:eastAsia="BIZ UDPゴシック" w:hAnsi="BIZ UDPゴシック" w:hint="eastAsia"/>
          <w:sz w:val="24"/>
          <w:szCs w:val="24"/>
        </w:rPr>
        <w:t>の障害</w:t>
      </w:r>
      <w:r w:rsidR="007E41AD" w:rsidRPr="008A3E47">
        <w:rPr>
          <w:rFonts w:ascii="BIZ UDPゴシック" w:eastAsia="BIZ UDPゴシック" w:hAnsi="BIZ UDPゴシック" w:hint="eastAsia"/>
          <w:sz w:val="24"/>
          <w:szCs w:val="24"/>
        </w:rPr>
        <w:t>等</w:t>
      </w:r>
      <w:r w:rsidR="00D42419" w:rsidRPr="008A3E47">
        <w:rPr>
          <w:rFonts w:ascii="BIZ UDPゴシック" w:eastAsia="BIZ UDPゴシック" w:hAnsi="BIZ UDPゴシック" w:hint="eastAsia"/>
          <w:sz w:val="24"/>
          <w:szCs w:val="24"/>
        </w:rPr>
        <w:t>の状態</w:t>
      </w:r>
      <w:r w:rsidR="00BA0A7E" w:rsidRPr="008A3E47">
        <w:rPr>
          <w:rFonts w:ascii="BIZ UDPゴシック" w:eastAsia="BIZ UDPゴシック" w:hAnsi="BIZ UDPゴシック" w:hint="eastAsia"/>
          <w:sz w:val="24"/>
          <w:szCs w:val="24"/>
        </w:rPr>
        <w:t>について</w:t>
      </w:r>
      <w:r w:rsidR="00D42419" w:rsidRPr="008A3E47">
        <w:rPr>
          <w:rFonts w:ascii="BIZ UDPゴシック" w:eastAsia="BIZ UDPゴシック" w:hAnsi="BIZ UDPゴシック" w:hint="eastAsia"/>
          <w:sz w:val="24"/>
          <w:szCs w:val="24"/>
        </w:rPr>
        <w:t>の理解を深め、</w:t>
      </w:r>
      <w:r w:rsidR="00073D66" w:rsidRPr="008A3E47">
        <w:rPr>
          <w:rFonts w:ascii="BIZ UDPゴシック" w:eastAsia="BIZ UDPゴシック" w:hAnsi="BIZ UDPゴシック" w:hint="eastAsia"/>
          <w:sz w:val="24"/>
          <w:szCs w:val="24"/>
        </w:rPr>
        <w:t>市が推進する施策</w:t>
      </w:r>
      <w:r w:rsidR="00D42419" w:rsidRPr="008A3E47">
        <w:rPr>
          <w:rFonts w:ascii="BIZ UDPゴシック" w:eastAsia="BIZ UDPゴシック" w:hAnsi="BIZ UDPゴシック" w:hint="eastAsia"/>
          <w:sz w:val="24"/>
          <w:szCs w:val="24"/>
        </w:rPr>
        <w:t>に協力する</w:t>
      </w:r>
      <w:r w:rsidR="00A236B5" w:rsidRPr="008A3E47">
        <w:rPr>
          <w:rFonts w:ascii="BIZ UDPゴシック" w:eastAsia="BIZ UDPゴシック" w:hAnsi="BIZ UDPゴシック" w:hint="eastAsia"/>
          <w:sz w:val="24"/>
          <w:szCs w:val="24"/>
        </w:rPr>
        <w:t>よう努める</w:t>
      </w:r>
      <w:r w:rsidR="00D42419" w:rsidRPr="008A3E47">
        <w:rPr>
          <w:rFonts w:ascii="BIZ UDPゴシック" w:eastAsia="BIZ UDPゴシック" w:hAnsi="BIZ UDPゴシック" w:hint="eastAsia"/>
          <w:sz w:val="24"/>
          <w:szCs w:val="24"/>
        </w:rPr>
        <w:t>ことを役割としています。</w:t>
      </w:r>
    </w:p>
    <w:p w14:paraId="7488E24F" w14:textId="77777777" w:rsidR="0021154F" w:rsidRPr="008A3E47" w:rsidRDefault="0021154F" w:rsidP="0021154F">
      <w:pPr>
        <w:spacing w:line="360" w:lineRule="atLeast"/>
        <w:rPr>
          <w:rFonts w:ascii="BIZ UDPゴシック" w:eastAsia="BIZ UDPゴシック" w:hAnsi="BIZ UDPゴシック"/>
          <w:sz w:val="24"/>
          <w:szCs w:val="24"/>
        </w:rPr>
      </w:pPr>
    </w:p>
    <w:p w14:paraId="2BA04557" w14:textId="5157D60B" w:rsidR="007E41AD" w:rsidRPr="008A3E47" w:rsidRDefault="00D42419" w:rsidP="008A3E47">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第２項では、</w:t>
      </w:r>
      <w:r w:rsidR="008A3E47" w:rsidRPr="008A3E47">
        <w:rPr>
          <w:rFonts w:ascii="BIZ UDPゴシック" w:eastAsia="BIZ UDPゴシック" w:hAnsi="BIZ UDPゴシック" w:hint="eastAsia"/>
          <w:sz w:val="24"/>
          <w:szCs w:val="24"/>
        </w:rPr>
        <w:t>事業者は、事務又は事業を行うに当たり、視覚障害者及び聴覚障害者等が障害等の状態に応じた情報取得等の手段を</w:t>
      </w:r>
      <w:r w:rsidR="008A3E47">
        <w:rPr>
          <w:rFonts w:ascii="BIZ UDPゴシック" w:eastAsia="BIZ UDPゴシック" w:hAnsi="BIZ UDPゴシック" w:hint="eastAsia"/>
          <w:sz w:val="24"/>
          <w:szCs w:val="24"/>
        </w:rPr>
        <w:t>自ら選択して</w:t>
      </w:r>
      <w:r w:rsidR="008A3E47" w:rsidRPr="008A3E47">
        <w:rPr>
          <w:rFonts w:ascii="BIZ UDPゴシック" w:eastAsia="BIZ UDPゴシック" w:hAnsi="BIZ UDPゴシック" w:hint="eastAsia"/>
          <w:sz w:val="24"/>
          <w:szCs w:val="24"/>
        </w:rPr>
        <w:t>利用できるよう</w:t>
      </w:r>
      <w:r w:rsidR="008A3E47">
        <w:rPr>
          <w:rFonts w:ascii="BIZ UDPゴシック" w:eastAsia="BIZ UDPゴシック" w:hAnsi="BIZ UDPゴシック" w:hint="eastAsia"/>
          <w:sz w:val="24"/>
          <w:szCs w:val="24"/>
        </w:rPr>
        <w:t>な配慮に</w:t>
      </w:r>
      <w:r w:rsidR="008A3E47" w:rsidRPr="008A3E47">
        <w:rPr>
          <w:rFonts w:ascii="BIZ UDPゴシック" w:eastAsia="BIZ UDPゴシック" w:hAnsi="BIZ UDPゴシック" w:hint="eastAsia"/>
          <w:sz w:val="24"/>
          <w:szCs w:val="24"/>
        </w:rPr>
        <w:t>努めるものとしています。</w:t>
      </w:r>
    </w:p>
    <w:p w14:paraId="03FCB17C" w14:textId="77777777" w:rsidR="006819D8" w:rsidRPr="008A3E47" w:rsidRDefault="006819D8" w:rsidP="006819D8">
      <w:pPr>
        <w:spacing w:line="360" w:lineRule="atLeast"/>
        <w:rPr>
          <w:rFonts w:ascii="BIZ UDPゴシック" w:eastAsia="BIZ UDPゴシック" w:hAnsi="BIZ UDPゴシック"/>
          <w:sz w:val="24"/>
          <w:szCs w:val="24"/>
        </w:rPr>
      </w:pPr>
    </w:p>
    <w:p w14:paraId="5468D2B8" w14:textId="103184D1" w:rsidR="006819D8" w:rsidRPr="008A3E47" w:rsidRDefault="00795CB9" w:rsidP="006819D8">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0" locked="0" layoutInCell="1" allowOverlap="1" wp14:anchorId="53D1F2B1" wp14:editId="0887D5B2">
                <wp:simplePos x="0" y="0"/>
                <wp:positionH relativeFrom="margin">
                  <wp:align>left</wp:align>
                </wp:positionH>
                <wp:positionV relativeFrom="paragraph">
                  <wp:posOffset>14605</wp:posOffset>
                </wp:positionV>
                <wp:extent cx="6162675" cy="3114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3114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89C2BE" id="正方形/長方形 1" o:spid="_x0000_s1026" style="position:absolute;left:0;text-align:left;margin-left:0;margin-top:1.15pt;width:485.25pt;height:24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" filled="f" strokecolor="black [3213]" strokeweight=".5pt">
                <w10:wrap anchorx="margin"/>
              </v:rect>
            </w:pict>
          </mc:Fallback>
        </mc:AlternateContent>
      </w:r>
      <w:r w:rsidR="006819D8" w:rsidRPr="008A3E47">
        <w:rPr>
          <w:rFonts w:ascii="BIZ UDPゴシック" w:eastAsia="BIZ UDPゴシック" w:hAnsi="BIZ UDPゴシック" w:hint="eastAsia"/>
          <w:sz w:val="24"/>
          <w:szCs w:val="24"/>
        </w:rPr>
        <w:t>（施策の推進）</w:t>
      </w:r>
    </w:p>
    <w:p w14:paraId="5468BDBA" w14:textId="77777777" w:rsidR="006819D8" w:rsidRPr="008A3E47" w:rsidRDefault="006819D8" w:rsidP="006819D8">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第７条　市は、基本理念にのっとり、次に掲げる施策を推進するものとする。</w:t>
      </w:r>
    </w:p>
    <w:p w14:paraId="51435D17" w14:textId="77777777" w:rsidR="006819D8" w:rsidRPr="008A3E47" w:rsidRDefault="006819D8" w:rsidP="006819D8">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 xml:space="preserve">⑴　</w:t>
      </w:r>
      <w:bookmarkStart w:id="6" w:name="_Hlk71802150"/>
      <w:r w:rsidRPr="008A3E47">
        <w:rPr>
          <w:rFonts w:ascii="BIZ UDPゴシック" w:eastAsia="BIZ UDPゴシック" w:hAnsi="BIZ UDPゴシック" w:hint="eastAsia"/>
          <w:sz w:val="24"/>
          <w:szCs w:val="24"/>
        </w:rPr>
        <w:t>視覚障害者及び聴覚障害者等</w:t>
      </w:r>
      <w:bookmarkEnd w:id="6"/>
      <w:r w:rsidRPr="008A3E47">
        <w:rPr>
          <w:rFonts w:ascii="BIZ UDPゴシック" w:eastAsia="BIZ UDPゴシック" w:hAnsi="BIZ UDPゴシック" w:hint="eastAsia"/>
          <w:sz w:val="24"/>
          <w:szCs w:val="24"/>
        </w:rPr>
        <w:t>の障害等の状態についての理解の促進に関する施策</w:t>
      </w:r>
    </w:p>
    <w:p w14:paraId="09EDFA01" w14:textId="77777777" w:rsidR="006819D8" w:rsidRPr="008A3E47" w:rsidRDefault="006819D8" w:rsidP="006819D8">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 xml:space="preserve">⑵　情報取得等の手段の多様性についての理解の促進及び学習の機会の提供に関する施　</w:t>
      </w:r>
    </w:p>
    <w:p w14:paraId="20571100" w14:textId="099CAFD0" w:rsidR="006819D8" w:rsidRPr="008A3E47" w:rsidRDefault="006819D8" w:rsidP="006819D8">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 xml:space="preserve">　策</w:t>
      </w:r>
    </w:p>
    <w:p w14:paraId="4733F814" w14:textId="77777777" w:rsidR="006819D8" w:rsidRPr="008A3E47" w:rsidRDefault="006819D8" w:rsidP="006819D8">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⑶　多様な情報取得等の手段を利用するに当たっての環境整備に関する施策</w:t>
      </w:r>
    </w:p>
    <w:p w14:paraId="2FC0F141" w14:textId="77777777" w:rsidR="006819D8" w:rsidRPr="008A3E47" w:rsidRDefault="006819D8" w:rsidP="00A40348">
      <w:pPr>
        <w:spacing w:line="360" w:lineRule="atLeast"/>
        <w:ind w:leftChars="100" w:left="450" w:hangingChars="100" w:hanging="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⑷　意思疎通支援者（手話言語通訳、点訳（文字を点字に訳すことをいう。）、要約筆記（口述を要約して筆記することをいう。）又は音訳（文字を音声に変換することをいう。）を行う者その他の視覚障害者及び聴覚障害者等と他者との意思疎通を支援する者をいう。）を確保し、又は養成するための施策</w:t>
      </w:r>
    </w:p>
    <w:p w14:paraId="17F42A39" w14:textId="77777777" w:rsidR="006819D8" w:rsidRPr="008A3E47" w:rsidRDefault="006819D8" w:rsidP="007E41AD">
      <w:pPr>
        <w:spacing w:line="360" w:lineRule="atLeast"/>
        <w:ind w:leftChars="100" w:left="450" w:hangingChars="100" w:hanging="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⑸　災害時において視覚障害者及び聴覚障害者等が、情報の取得及び利用並びに意思疎通を円滑に行うことができる環境整備に関する施策</w:t>
      </w:r>
    </w:p>
    <w:p w14:paraId="56BB1463" w14:textId="0D049DDC" w:rsidR="006819D8" w:rsidRPr="008A3E47" w:rsidRDefault="006819D8" w:rsidP="007E41AD">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⑹　前各号に掲げるもののほか、この条例の目的を達成するために必要な施策</w:t>
      </w:r>
    </w:p>
    <w:p w14:paraId="1D434FF5" w14:textId="77777777" w:rsidR="006819D8" w:rsidRPr="008A3E47" w:rsidRDefault="006819D8" w:rsidP="00EC12F1">
      <w:pPr>
        <w:spacing w:line="360" w:lineRule="atLeast"/>
        <w:rPr>
          <w:rFonts w:ascii="BIZ UDPゴシック" w:eastAsia="BIZ UDPゴシック" w:hAnsi="BIZ UDPゴシック"/>
          <w:sz w:val="24"/>
          <w:szCs w:val="24"/>
        </w:rPr>
      </w:pPr>
    </w:p>
    <w:p w14:paraId="5DE96E62" w14:textId="77777777" w:rsidR="0021154F" w:rsidRPr="008A3E47" w:rsidRDefault="004219B5" w:rsidP="0021154F">
      <w:pPr>
        <w:spacing w:line="360" w:lineRule="atLeas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【説明</w:t>
      </w:r>
      <w:r w:rsidR="00326FBB" w:rsidRPr="008A3E47">
        <w:rPr>
          <w:rFonts w:ascii="BIZ UDPゴシック" w:eastAsia="BIZ UDPゴシック" w:hAnsi="BIZ UDPゴシック" w:hint="eastAsia"/>
          <w:sz w:val="24"/>
          <w:szCs w:val="24"/>
        </w:rPr>
        <w:t>】</w:t>
      </w:r>
    </w:p>
    <w:p w14:paraId="6C69EAED" w14:textId="77777777" w:rsidR="0021154F" w:rsidRPr="008A3E47" w:rsidRDefault="007C3ACD"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b/>
          <w:sz w:val="24"/>
          <w:szCs w:val="24"/>
        </w:rPr>
        <w:t>第１項では、推進する施策を掲げています。</w:t>
      </w:r>
    </w:p>
    <w:p w14:paraId="0280BDB1" w14:textId="77777777" w:rsidR="0021154F" w:rsidRPr="008A3E47" w:rsidRDefault="007C3ACD"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b/>
          <w:sz w:val="24"/>
          <w:szCs w:val="24"/>
        </w:rPr>
        <w:t>第１号について</w:t>
      </w:r>
    </w:p>
    <w:p w14:paraId="21C87A9D" w14:textId="69CA7B54" w:rsidR="0021154F" w:rsidRPr="008A3E47" w:rsidRDefault="007C3ACD"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障害</w:t>
      </w:r>
      <w:r w:rsidR="00C84432" w:rsidRPr="008A3E47">
        <w:rPr>
          <w:rFonts w:ascii="BIZ UDPゴシック" w:eastAsia="BIZ UDPゴシック" w:hAnsi="BIZ UDPゴシック" w:hint="eastAsia"/>
          <w:sz w:val="24"/>
          <w:szCs w:val="24"/>
        </w:rPr>
        <w:t>等</w:t>
      </w:r>
      <w:r w:rsidRPr="008A3E47">
        <w:rPr>
          <w:rFonts w:ascii="BIZ UDPゴシック" w:eastAsia="BIZ UDPゴシック" w:hAnsi="BIZ UDPゴシック" w:hint="eastAsia"/>
          <w:sz w:val="24"/>
          <w:szCs w:val="24"/>
        </w:rPr>
        <w:t>の</w:t>
      </w:r>
      <w:r w:rsidR="005023DE" w:rsidRPr="008A3E47">
        <w:rPr>
          <w:rFonts w:ascii="BIZ UDPゴシック" w:eastAsia="BIZ UDPゴシック" w:hAnsi="BIZ UDPゴシック" w:hint="eastAsia"/>
          <w:sz w:val="24"/>
          <w:szCs w:val="24"/>
        </w:rPr>
        <w:t>状態</w:t>
      </w:r>
      <w:r w:rsidR="008010F1" w:rsidRPr="008A3E47">
        <w:rPr>
          <w:rFonts w:ascii="BIZ UDPゴシック" w:eastAsia="BIZ UDPゴシック" w:hAnsi="BIZ UDPゴシック" w:hint="eastAsia"/>
          <w:sz w:val="24"/>
          <w:szCs w:val="24"/>
        </w:rPr>
        <w:t>は多様であり、どのような配慮が必要であるかは、人</w:t>
      </w:r>
      <w:r w:rsidR="003E3F82" w:rsidRPr="008A3E47">
        <w:rPr>
          <w:rFonts w:ascii="BIZ UDPゴシック" w:eastAsia="BIZ UDPゴシック" w:hAnsi="BIZ UDPゴシック" w:hint="eastAsia"/>
          <w:sz w:val="24"/>
          <w:szCs w:val="24"/>
        </w:rPr>
        <w:t>によって</w:t>
      </w:r>
      <w:r w:rsidR="008010F1" w:rsidRPr="008A3E47">
        <w:rPr>
          <w:rFonts w:ascii="BIZ UDPゴシック" w:eastAsia="BIZ UDPゴシック" w:hAnsi="BIZ UDPゴシック" w:hint="eastAsia"/>
          <w:sz w:val="24"/>
          <w:szCs w:val="24"/>
        </w:rPr>
        <w:t>異なります。そのため、多様な障害</w:t>
      </w:r>
      <w:r w:rsidR="00C84432" w:rsidRPr="008A3E47">
        <w:rPr>
          <w:rFonts w:ascii="BIZ UDPゴシック" w:eastAsia="BIZ UDPゴシック" w:hAnsi="BIZ UDPゴシック" w:hint="eastAsia"/>
          <w:sz w:val="24"/>
          <w:szCs w:val="24"/>
        </w:rPr>
        <w:t>等</w:t>
      </w:r>
      <w:r w:rsidR="008010F1" w:rsidRPr="008A3E47">
        <w:rPr>
          <w:rFonts w:ascii="BIZ UDPゴシック" w:eastAsia="BIZ UDPゴシック" w:hAnsi="BIZ UDPゴシック" w:hint="eastAsia"/>
          <w:sz w:val="24"/>
          <w:szCs w:val="24"/>
        </w:rPr>
        <w:t>の状態</w:t>
      </w:r>
      <w:r w:rsidR="00BA0A7E" w:rsidRPr="008A3E47">
        <w:rPr>
          <w:rFonts w:ascii="BIZ UDPゴシック" w:eastAsia="BIZ UDPゴシック" w:hAnsi="BIZ UDPゴシック" w:hint="eastAsia"/>
          <w:sz w:val="24"/>
          <w:szCs w:val="24"/>
        </w:rPr>
        <w:t>について</w:t>
      </w:r>
      <w:r w:rsidR="007812B5" w:rsidRPr="008A3E47">
        <w:rPr>
          <w:rFonts w:ascii="BIZ UDPゴシック" w:eastAsia="BIZ UDPゴシック" w:hAnsi="BIZ UDPゴシック" w:hint="eastAsia"/>
          <w:sz w:val="24"/>
          <w:szCs w:val="24"/>
        </w:rPr>
        <w:t>理解し</w:t>
      </w:r>
      <w:r w:rsidR="008010F1" w:rsidRPr="008A3E47">
        <w:rPr>
          <w:rFonts w:ascii="BIZ UDPゴシック" w:eastAsia="BIZ UDPゴシック" w:hAnsi="BIZ UDPゴシック" w:hint="eastAsia"/>
          <w:sz w:val="24"/>
          <w:szCs w:val="24"/>
        </w:rPr>
        <w:t>、</w:t>
      </w:r>
      <w:r w:rsidR="001777C9" w:rsidRPr="008A3E47">
        <w:rPr>
          <w:rFonts w:ascii="BIZ UDPゴシック" w:eastAsia="BIZ UDPゴシック" w:hAnsi="BIZ UDPゴシック" w:hint="eastAsia"/>
          <w:sz w:val="24"/>
          <w:szCs w:val="24"/>
        </w:rPr>
        <w:t>また、</w:t>
      </w:r>
      <w:r w:rsidR="00391EFE" w:rsidRPr="008A3E47">
        <w:rPr>
          <w:rFonts w:ascii="BIZ UDPゴシック" w:eastAsia="BIZ UDPゴシック" w:hAnsi="BIZ UDPゴシック" w:hint="eastAsia"/>
          <w:sz w:val="24"/>
          <w:szCs w:val="24"/>
        </w:rPr>
        <w:t>視覚障害者及び聴覚障害者等</w:t>
      </w:r>
      <w:r w:rsidR="001777C9" w:rsidRPr="008A3E47">
        <w:rPr>
          <w:rFonts w:ascii="BIZ UDPゴシック" w:eastAsia="BIZ UDPゴシック" w:hAnsi="BIZ UDPゴシック" w:hint="eastAsia"/>
          <w:sz w:val="24"/>
          <w:szCs w:val="24"/>
        </w:rPr>
        <w:t>が望む配慮を</w:t>
      </w:r>
      <w:r w:rsidR="007812B5" w:rsidRPr="008A3E47">
        <w:rPr>
          <w:rFonts w:ascii="BIZ UDPゴシック" w:eastAsia="BIZ UDPゴシック" w:hAnsi="BIZ UDPゴシック" w:hint="eastAsia"/>
          <w:sz w:val="24"/>
          <w:szCs w:val="24"/>
        </w:rPr>
        <w:t>考えていくこと</w:t>
      </w:r>
      <w:r w:rsidR="00021690" w:rsidRPr="008A3E47">
        <w:rPr>
          <w:rFonts w:ascii="BIZ UDPゴシック" w:eastAsia="BIZ UDPゴシック" w:hAnsi="BIZ UDPゴシック" w:hint="eastAsia"/>
          <w:sz w:val="24"/>
          <w:szCs w:val="24"/>
        </w:rPr>
        <w:t>は、</w:t>
      </w:r>
      <w:r w:rsidR="00C84432" w:rsidRPr="008A3E47">
        <w:rPr>
          <w:rFonts w:ascii="BIZ UDPゴシック" w:eastAsia="BIZ UDPゴシック" w:hAnsi="BIZ UDPゴシック" w:hint="eastAsia"/>
          <w:sz w:val="24"/>
          <w:szCs w:val="24"/>
        </w:rPr>
        <w:t>視覚障害者及び聴覚障害者等を個人として</w:t>
      </w:r>
      <w:r w:rsidR="00021690" w:rsidRPr="008A3E47">
        <w:rPr>
          <w:rFonts w:ascii="BIZ UDPゴシック" w:eastAsia="BIZ UDPゴシック" w:hAnsi="BIZ UDPゴシック" w:hint="eastAsia"/>
          <w:sz w:val="24"/>
          <w:szCs w:val="24"/>
        </w:rPr>
        <w:t>尊重することに繋がることから、</w:t>
      </w:r>
      <w:r w:rsidR="00391EFE" w:rsidRPr="008A3E47">
        <w:rPr>
          <w:rFonts w:ascii="BIZ UDPゴシック" w:eastAsia="BIZ UDPゴシック" w:hAnsi="BIZ UDPゴシック" w:hint="eastAsia"/>
          <w:sz w:val="24"/>
          <w:szCs w:val="24"/>
        </w:rPr>
        <w:t>視覚障害者及び聴覚障害者等</w:t>
      </w:r>
      <w:r w:rsidR="00021690" w:rsidRPr="008A3E47">
        <w:rPr>
          <w:rFonts w:ascii="BIZ UDPゴシック" w:eastAsia="BIZ UDPゴシック" w:hAnsi="BIZ UDPゴシック" w:hint="eastAsia"/>
          <w:sz w:val="24"/>
          <w:szCs w:val="24"/>
        </w:rPr>
        <w:t>の障害</w:t>
      </w:r>
      <w:r w:rsidR="00C84432" w:rsidRPr="008A3E47">
        <w:rPr>
          <w:rFonts w:ascii="BIZ UDPゴシック" w:eastAsia="BIZ UDPゴシック" w:hAnsi="BIZ UDPゴシック" w:hint="eastAsia"/>
          <w:sz w:val="24"/>
          <w:szCs w:val="24"/>
        </w:rPr>
        <w:t>等</w:t>
      </w:r>
      <w:r w:rsidR="00021690" w:rsidRPr="008A3E47">
        <w:rPr>
          <w:rFonts w:ascii="BIZ UDPゴシック" w:eastAsia="BIZ UDPゴシック" w:hAnsi="BIZ UDPゴシック" w:hint="eastAsia"/>
          <w:sz w:val="24"/>
          <w:szCs w:val="24"/>
        </w:rPr>
        <w:t>の状態</w:t>
      </w:r>
      <w:r w:rsidR="00BA0A7E" w:rsidRPr="008A3E47">
        <w:rPr>
          <w:rFonts w:ascii="BIZ UDPゴシック" w:eastAsia="BIZ UDPゴシック" w:hAnsi="BIZ UDPゴシック" w:hint="eastAsia"/>
          <w:sz w:val="24"/>
          <w:szCs w:val="24"/>
        </w:rPr>
        <w:t>についての</w:t>
      </w:r>
      <w:r w:rsidR="00021690" w:rsidRPr="008A3E47">
        <w:rPr>
          <w:rFonts w:ascii="BIZ UDPゴシック" w:eastAsia="BIZ UDPゴシック" w:hAnsi="BIZ UDPゴシック" w:hint="eastAsia"/>
          <w:sz w:val="24"/>
          <w:szCs w:val="24"/>
        </w:rPr>
        <w:t>理解の促進に関する施策を</w:t>
      </w:r>
      <w:r w:rsidR="00D75439" w:rsidRPr="008A3E47">
        <w:rPr>
          <w:rFonts w:ascii="BIZ UDPゴシック" w:eastAsia="BIZ UDPゴシック" w:hAnsi="BIZ UDPゴシック" w:hint="eastAsia"/>
          <w:sz w:val="24"/>
          <w:szCs w:val="24"/>
        </w:rPr>
        <w:t>推進</w:t>
      </w:r>
      <w:r w:rsidR="00021690" w:rsidRPr="008A3E47">
        <w:rPr>
          <w:rFonts w:ascii="BIZ UDPゴシック" w:eastAsia="BIZ UDPゴシック" w:hAnsi="BIZ UDPゴシック" w:hint="eastAsia"/>
          <w:sz w:val="24"/>
          <w:szCs w:val="24"/>
        </w:rPr>
        <w:t>することとします。</w:t>
      </w:r>
    </w:p>
    <w:p w14:paraId="68171B79" w14:textId="77777777" w:rsidR="0021154F" w:rsidRPr="008A3E47" w:rsidRDefault="0021154F" w:rsidP="0021154F">
      <w:pPr>
        <w:spacing w:line="360" w:lineRule="atLeast"/>
        <w:ind w:firstLineChars="100" w:firstLine="240"/>
        <w:rPr>
          <w:rFonts w:ascii="BIZ UDPゴシック" w:eastAsia="BIZ UDPゴシック" w:hAnsi="BIZ UDPゴシック"/>
          <w:sz w:val="24"/>
          <w:szCs w:val="24"/>
        </w:rPr>
      </w:pPr>
    </w:p>
    <w:p w14:paraId="77BA3AF7" w14:textId="77777777" w:rsidR="0021154F" w:rsidRPr="008A3E47" w:rsidRDefault="007B5CE6"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b/>
          <w:sz w:val="24"/>
          <w:szCs w:val="24"/>
        </w:rPr>
        <w:t>第２号について</w:t>
      </w:r>
    </w:p>
    <w:p w14:paraId="3CBA7E26" w14:textId="4EEE7228" w:rsidR="004C1C8B" w:rsidRPr="008A3E47" w:rsidRDefault="00D52EC5"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基本理念の第３号に記しているように</w:t>
      </w:r>
      <w:r w:rsidR="00D75439" w:rsidRPr="008A3E47">
        <w:rPr>
          <w:rFonts w:ascii="BIZ UDPゴシック" w:eastAsia="BIZ UDPゴシック" w:hAnsi="BIZ UDPゴシック" w:hint="eastAsia"/>
          <w:sz w:val="24"/>
          <w:szCs w:val="24"/>
        </w:rPr>
        <w:t>、</w:t>
      </w:r>
      <w:r w:rsidRPr="008A3E47">
        <w:rPr>
          <w:rFonts w:ascii="BIZ UDPゴシック" w:eastAsia="BIZ UDPゴシック" w:hAnsi="BIZ UDPゴシック" w:hint="eastAsia"/>
          <w:sz w:val="24"/>
          <w:szCs w:val="24"/>
        </w:rPr>
        <w:t>情報取得等の</w:t>
      </w:r>
      <w:r w:rsidR="00D75439" w:rsidRPr="008A3E47">
        <w:rPr>
          <w:rFonts w:ascii="BIZ UDPゴシック" w:eastAsia="BIZ UDPゴシック" w:hAnsi="BIZ UDPゴシック" w:hint="eastAsia"/>
          <w:sz w:val="24"/>
          <w:szCs w:val="24"/>
        </w:rPr>
        <w:t>手段は多様です。例えば、視覚障害があったとしても、必ずしも点字が読めるとは限らず、音訳が必要な人や拡大文字が必要な人もいます。そのため、</w:t>
      </w:r>
      <w:r w:rsidR="00391EFE" w:rsidRPr="008A3E47">
        <w:rPr>
          <w:rFonts w:ascii="BIZ UDPゴシック" w:eastAsia="BIZ UDPゴシック" w:hAnsi="BIZ UDPゴシック" w:hint="eastAsia"/>
          <w:sz w:val="24"/>
          <w:szCs w:val="24"/>
        </w:rPr>
        <w:t>視覚障害者及び聴覚障害者等</w:t>
      </w:r>
      <w:r w:rsidR="00D75439" w:rsidRPr="008A3E47">
        <w:rPr>
          <w:rFonts w:ascii="BIZ UDPゴシック" w:eastAsia="BIZ UDPゴシック" w:hAnsi="BIZ UDPゴシック" w:hint="eastAsia"/>
          <w:sz w:val="24"/>
          <w:szCs w:val="24"/>
        </w:rPr>
        <w:t>が自ら選択する</w:t>
      </w:r>
      <w:r w:rsidR="00FC739D" w:rsidRPr="008A3E47">
        <w:rPr>
          <w:rFonts w:ascii="BIZ UDPゴシック" w:eastAsia="BIZ UDPゴシック" w:hAnsi="BIZ UDPゴシック" w:hint="eastAsia"/>
          <w:sz w:val="24"/>
          <w:szCs w:val="24"/>
        </w:rPr>
        <w:t>情報取得等の</w:t>
      </w:r>
      <w:r w:rsidR="00D75439" w:rsidRPr="008A3E47">
        <w:rPr>
          <w:rFonts w:ascii="BIZ UDPゴシック" w:eastAsia="BIZ UDPゴシック" w:hAnsi="BIZ UDPゴシック" w:hint="eastAsia"/>
          <w:sz w:val="24"/>
          <w:szCs w:val="24"/>
        </w:rPr>
        <w:t>手段</w:t>
      </w:r>
      <w:r w:rsidR="007C2E7C" w:rsidRPr="008A3E47">
        <w:rPr>
          <w:rFonts w:ascii="BIZ UDPゴシック" w:eastAsia="BIZ UDPゴシック" w:hAnsi="BIZ UDPゴシック" w:hint="eastAsia"/>
          <w:sz w:val="24"/>
          <w:szCs w:val="24"/>
        </w:rPr>
        <w:t>の</w:t>
      </w:r>
      <w:r w:rsidR="00D75439" w:rsidRPr="008A3E47">
        <w:rPr>
          <w:rFonts w:ascii="BIZ UDPゴシック" w:eastAsia="BIZ UDPゴシック" w:hAnsi="BIZ UDPゴシック" w:hint="eastAsia"/>
          <w:sz w:val="24"/>
          <w:szCs w:val="24"/>
        </w:rPr>
        <w:t>理解</w:t>
      </w:r>
      <w:r w:rsidR="007C2E7C" w:rsidRPr="008A3E47">
        <w:rPr>
          <w:rFonts w:ascii="BIZ UDPゴシック" w:eastAsia="BIZ UDPゴシック" w:hAnsi="BIZ UDPゴシック" w:hint="eastAsia"/>
          <w:sz w:val="24"/>
          <w:szCs w:val="24"/>
        </w:rPr>
        <w:t>に加え</w:t>
      </w:r>
      <w:r w:rsidR="00D75439" w:rsidRPr="008A3E47">
        <w:rPr>
          <w:rFonts w:ascii="BIZ UDPゴシック" w:eastAsia="BIZ UDPゴシック" w:hAnsi="BIZ UDPゴシック" w:hint="eastAsia"/>
          <w:sz w:val="24"/>
          <w:szCs w:val="24"/>
        </w:rPr>
        <w:t>、それを学</w:t>
      </w:r>
      <w:r w:rsidR="00A316D4" w:rsidRPr="008A3E47">
        <w:rPr>
          <w:rFonts w:ascii="BIZ UDPゴシック" w:eastAsia="BIZ UDPゴシック" w:hAnsi="BIZ UDPゴシック" w:hint="eastAsia"/>
          <w:sz w:val="24"/>
          <w:szCs w:val="24"/>
        </w:rPr>
        <w:t>ぶ機会</w:t>
      </w:r>
      <w:r w:rsidR="00D75439" w:rsidRPr="008A3E47">
        <w:rPr>
          <w:rFonts w:ascii="BIZ UDPゴシック" w:eastAsia="BIZ UDPゴシック" w:hAnsi="BIZ UDPゴシック" w:hint="eastAsia"/>
          <w:sz w:val="24"/>
          <w:szCs w:val="24"/>
        </w:rPr>
        <w:t>が</w:t>
      </w:r>
      <w:r w:rsidR="007C2E7C" w:rsidRPr="008A3E47">
        <w:rPr>
          <w:rFonts w:ascii="BIZ UDPゴシック" w:eastAsia="BIZ UDPゴシック" w:hAnsi="BIZ UDPゴシック" w:hint="eastAsia"/>
          <w:sz w:val="24"/>
          <w:szCs w:val="24"/>
        </w:rPr>
        <w:t>あることは、</w:t>
      </w:r>
      <w:r w:rsidR="00391EFE" w:rsidRPr="008A3E47">
        <w:rPr>
          <w:rFonts w:ascii="BIZ UDPゴシック" w:eastAsia="BIZ UDPゴシック" w:hAnsi="BIZ UDPゴシック" w:hint="eastAsia"/>
          <w:sz w:val="24"/>
          <w:szCs w:val="24"/>
        </w:rPr>
        <w:t>視覚障害者及び聴覚障害者等</w:t>
      </w:r>
      <w:r w:rsidR="00897521" w:rsidRPr="008A3E47">
        <w:rPr>
          <w:rFonts w:ascii="BIZ UDPゴシック" w:eastAsia="BIZ UDPゴシック" w:hAnsi="BIZ UDPゴシック" w:hint="eastAsia"/>
          <w:sz w:val="24"/>
          <w:szCs w:val="24"/>
        </w:rPr>
        <w:t>が</w:t>
      </w:r>
      <w:r w:rsidR="00FC739D" w:rsidRPr="008A3E47">
        <w:rPr>
          <w:rFonts w:ascii="BIZ UDPゴシック" w:eastAsia="BIZ UDPゴシック" w:hAnsi="BIZ UDPゴシック" w:hint="eastAsia"/>
          <w:sz w:val="24"/>
          <w:szCs w:val="24"/>
        </w:rPr>
        <w:t>個人として</w:t>
      </w:r>
      <w:r w:rsidR="00897521" w:rsidRPr="008A3E47">
        <w:rPr>
          <w:rFonts w:ascii="BIZ UDPゴシック" w:eastAsia="BIZ UDPゴシック" w:hAnsi="BIZ UDPゴシック" w:hint="eastAsia"/>
          <w:sz w:val="24"/>
          <w:szCs w:val="24"/>
        </w:rPr>
        <w:t>尊重され</w:t>
      </w:r>
      <w:r w:rsidR="00FC739D" w:rsidRPr="008A3E47">
        <w:rPr>
          <w:rFonts w:ascii="BIZ UDPゴシック" w:eastAsia="BIZ UDPゴシック" w:hAnsi="BIZ UDPゴシック" w:hint="eastAsia"/>
          <w:sz w:val="24"/>
          <w:szCs w:val="24"/>
        </w:rPr>
        <w:t>、</w:t>
      </w:r>
      <w:r w:rsidR="00897521" w:rsidRPr="008A3E47">
        <w:rPr>
          <w:rFonts w:ascii="BIZ UDPゴシック" w:eastAsia="BIZ UDPゴシック" w:hAnsi="BIZ UDPゴシック" w:hint="eastAsia"/>
          <w:sz w:val="24"/>
          <w:szCs w:val="24"/>
        </w:rPr>
        <w:lastRenderedPageBreak/>
        <w:t>地域において安心して生活し、自らが望む形で社会に参加しやすい環境を整えることに繋がることから、</w:t>
      </w:r>
      <w:r w:rsidR="00FC739D" w:rsidRPr="008A3E47">
        <w:rPr>
          <w:rFonts w:ascii="BIZ UDPゴシック" w:eastAsia="BIZ UDPゴシック" w:hAnsi="BIZ UDPゴシック" w:hint="eastAsia"/>
          <w:sz w:val="24"/>
          <w:szCs w:val="24"/>
        </w:rPr>
        <w:t>情報取得等の</w:t>
      </w:r>
      <w:r w:rsidR="00D75439" w:rsidRPr="008A3E47">
        <w:rPr>
          <w:rFonts w:ascii="BIZ UDPゴシック" w:eastAsia="BIZ UDPゴシック" w:hAnsi="BIZ UDPゴシック" w:hint="eastAsia"/>
          <w:sz w:val="24"/>
          <w:szCs w:val="24"/>
        </w:rPr>
        <w:t>手段</w:t>
      </w:r>
      <w:r w:rsidR="00FC739D" w:rsidRPr="008A3E47">
        <w:rPr>
          <w:rFonts w:ascii="BIZ UDPゴシック" w:eastAsia="BIZ UDPゴシック" w:hAnsi="BIZ UDPゴシック" w:hint="eastAsia"/>
          <w:sz w:val="24"/>
          <w:szCs w:val="24"/>
        </w:rPr>
        <w:t>の多様性について</w:t>
      </w:r>
      <w:r w:rsidR="00D75439" w:rsidRPr="008A3E47">
        <w:rPr>
          <w:rFonts w:ascii="BIZ UDPゴシック" w:eastAsia="BIZ UDPゴシック" w:hAnsi="BIZ UDPゴシック" w:hint="eastAsia"/>
          <w:sz w:val="24"/>
          <w:szCs w:val="24"/>
        </w:rPr>
        <w:t>の理解の促進及び</w:t>
      </w:r>
      <w:r w:rsidR="00FC739D" w:rsidRPr="008A3E47">
        <w:rPr>
          <w:rFonts w:ascii="BIZ UDPゴシック" w:eastAsia="BIZ UDPゴシック" w:hAnsi="BIZ UDPゴシック" w:hint="eastAsia"/>
          <w:sz w:val="24"/>
          <w:szCs w:val="24"/>
        </w:rPr>
        <w:t>学習の</w:t>
      </w:r>
      <w:r w:rsidR="00D75439" w:rsidRPr="008A3E47">
        <w:rPr>
          <w:rFonts w:ascii="BIZ UDPゴシック" w:eastAsia="BIZ UDPゴシック" w:hAnsi="BIZ UDPゴシック" w:hint="eastAsia"/>
          <w:sz w:val="24"/>
          <w:szCs w:val="24"/>
        </w:rPr>
        <w:t>機会の提供に関する施策を推進することとします</w:t>
      </w:r>
      <w:r w:rsidR="00897521" w:rsidRPr="008A3E47">
        <w:rPr>
          <w:rFonts w:ascii="BIZ UDPゴシック" w:eastAsia="BIZ UDPゴシック" w:hAnsi="BIZ UDPゴシック" w:hint="eastAsia"/>
          <w:sz w:val="24"/>
          <w:szCs w:val="24"/>
        </w:rPr>
        <w:t>。</w:t>
      </w:r>
    </w:p>
    <w:p w14:paraId="2A9A35BB" w14:textId="77777777" w:rsidR="0021154F" w:rsidRPr="008A3E47" w:rsidRDefault="0021154F" w:rsidP="0021154F">
      <w:pPr>
        <w:spacing w:line="360" w:lineRule="atLeast"/>
        <w:rPr>
          <w:rFonts w:ascii="BIZ UDPゴシック" w:eastAsia="BIZ UDPゴシック" w:hAnsi="BIZ UDPゴシック"/>
          <w:sz w:val="24"/>
          <w:szCs w:val="24"/>
        </w:rPr>
      </w:pPr>
    </w:p>
    <w:p w14:paraId="26B963A2" w14:textId="77777777" w:rsidR="0021154F" w:rsidRPr="008A3E47" w:rsidRDefault="00D123DB"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b/>
          <w:sz w:val="24"/>
          <w:szCs w:val="24"/>
        </w:rPr>
        <w:t>第</w:t>
      </w:r>
      <w:r w:rsidR="00897521" w:rsidRPr="008A3E47">
        <w:rPr>
          <w:rFonts w:ascii="BIZ UDPゴシック" w:eastAsia="BIZ UDPゴシック" w:hAnsi="BIZ UDPゴシック" w:hint="eastAsia"/>
          <w:b/>
          <w:sz w:val="24"/>
          <w:szCs w:val="24"/>
        </w:rPr>
        <w:t>３</w:t>
      </w:r>
      <w:r w:rsidRPr="008A3E47">
        <w:rPr>
          <w:rFonts w:ascii="BIZ UDPゴシック" w:eastAsia="BIZ UDPゴシック" w:hAnsi="BIZ UDPゴシック" w:hint="eastAsia"/>
          <w:b/>
          <w:sz w:val="24"/>
          <w:szCs w:val="24"/>
        </w:rPr>
        <w:t>号について</w:t>
      </w:r>
    </w:p>
    <w:p w14:paraId="10470DA7" w14:textId="5AFFB7AE" w:rsidR="00CF3349" w:rsidRPr="008A3E47" w:rsidRDefault="00391EFE"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sz w:val="24"/>
          <w:szCs w:val="24"/>
        </w:rPr>
        <w:t>視覚障害者及び聴覚障害者等</w:t>
      </w:r>
      <w:r w:rsidR="003318BC" w:rsidRPr="008A3E47">
        <w:rPr>
          <w:rFonts w:ascii="BIZ UDPゴシック" w:eastAsia="BIZ UDPゴシック" w:hAnsi="BIZ UDPゴシック" w:hint="eastAsia"/>
          <w:sz w:val="24"/>
          <w:szCs w:val="24"/>
        </w:rPr>
        <w:t>が障害</w:t>
      </w:r>
      <w:r w:rsidR="00FC739D" w:rsidRPr="008A3E47">
        <w:rPr>
          <w:rFonts w:ascii="BIZ UDPゴシック" w:eastAsia="BIZ UDPゴシック" w:hAnsi="BIZ UDPゴシック" w:hint="eastAsia"/>
          <w:sz w:val="24"/>
          <w:szCs w:val="24"/>
        </w:rPr>
        <w:t>等の</w:t>
      </w:r>
      <w:r w:rsidR="00897521" w:rsidRPr="008A3E47">
        <w:rPr>
          <w:rFonts w:ascii="BIZ UDPゴシック" w:eastAsia="BIZ UDPゴシック" w:hAnsi="BIZ UDPゴシック" w:hint="eastAsia"/>
          <w:sz w:val="24"/>
          <w:szCs w:val="24"/>
        </w:rPr>
        <w:t>状態</w:t>
      </w:r>
      <w:r w:rsidR="003318BC" w:rsidRPr="008A3E47">
        <w:rPr>
          <w:rFonts w:ascii="BIZ UDPゴシック" w:eastAsia="BIZ UDPゴシック" w:hAnsi="BIZ UDPゴシック" w:hint="eastAsia"/>
          <w:sz w:val="24"/>
          <w:szCs w:val="24"/>
        </w:rPr>
        <w:t>に応じ</w:t>
      </w:r>
      <w:r w:rsidR="00840938" w:rsidRPr="008A3E47">
        <w:rPr>
          <w:rFonts w:ascii="BIZ UDPゴシック" w:eastAsia="BIZ UDPゴシック" w:hAnsi="BIZ UDPゴシック" w:hint="eastAsia"/>
          <w:sz w:val="24"/>
          <w:szCs w:val="24"/>
        </w:rPr>
        <w:t>た</w:t>
      </w:r>
      <w:r w:rsidR="003318BC" w:rsidRPr="008A3E47">
        <w:rPr>
          <w:rFonts w:ascii="BIZ UDPゴシック" w:eastAsia="BIZ UDPゴシック" w:hAnsi="BIZ UDPゴシック" w:hint="eastAsia"/>
          <w:sz w:val="24"/>
          <w:szCs w:val="24"/>
        </w:rPr>
        <w:t>情報取得</w:t>
      </w:r>
      <w:r w:rsidR="00FC739D" w:rsidRPr="008A3E47">
        <w:rPr>
          <w:rFonts w:ascii="BIZ UDPゴシック" w:eastAsia="BIZ UDPゴシック" w:hAnsi="BIZ UDPゴシック" w:hint="eastAsia"/>
          <w:sz w:val="24"/>
          <w:szCs w:val="24"/>
        </w:rPr>
        <w:t>等の</w:t>
      </w:r>
      <w:r w:rsidR="003318BC" w:rsidRPr="008A3E47">
        <w:rPr>
          <w:rFonts w:ascii="BIZ UDPゴシック" w:eastAsia="BIZ UDPゴシック" w:hAnsi="BIZ UDPゴシック" w:hint="eastAsia"/>
          <w:sz w:val="24"/>
          <w:szCs w:val="24"/>
        </w:rPr>
        <w:t>手段を</w:t>
      </w:r>
      <w:r w:rsidR="00840938" w:rsidRPr="008A3E47">
        <w:rPr>
          <w:rFonts w:ascii="BIZ UDPゴシック" w:eastAsia="BIZ UDPゴシック" w:hAnsi="BIZ UDPゴシック" w:hint="eastAsia"/>
          <w:sz w:val="24"/>
          <w:szCs w:val="24"/>
        </w:rPr>
        <w:t>自らが選択して</w:t>
      </w:r>
      <w:r w:rsidR="00897521" w:rsidRPr="008A3E47">
        <w:rPr>
          <w:rFonts w:ascii="BIZ UDPゴシック" w:eastAsia="BIZ UDPゴシック" w:hAnsi="BIZ UDPゴシック" w:hint="eastAsia"/>
          <w:sz w:val="24"/>
          <w:szCs w:val="24"/>
        </w:rPr>
        <w:t>円滑</w:t>
      </w:r>
      <w:r w:rsidR="003318BC" w:rsidRPr="008A3E47">
        <w:rPr>
          <w:rFonts w:ascii="BIZ UDPゴシック" w:eastAsia="BIZ UDPゴシック" w:hAnsi="BIZ UDPゴシック" w:hint="eastAsia"/>
          <w:sz w:val="24"/>
          <w:szCs w:val="24"/>
        </w:rPr>
        <w:t>に利用することができる</w:t>
      </w:r>
      <w:r w:rsidR="00897521" w:rsidRPr="008A3E47">
        <w:rPr>
          <w:rFonts w:ascii="BIZ UDPゴシック" w:eastAsia="BIZ UDPゴシック" w:hAnsi="BIZ UDPゴシック" w:hint="eastAsia"/>
          <w:sz w:val="24"/>
          <w:szCs w:val="24"/>
        </w:rPr>
        <w:t>よう</w:t>
      </w:r>
      <w:r w:rsidR="003318BC" w:rsidRPr="008A3E47">
        <w:rPr>
          <w:rFonts w:ascii="BIZ UDPゴシック" w:eastAsia="BIZ UDPゴシック" w:hAnsi="BIZ UDPゴシック" w:hint="eastAsia"/>
          <w:sz w:val="24"/>
          <w:szCs w:val="24"/>
        </w:rPr>
        <w:t>、</w:t>
      </w:r>
      <w:r w:rsidR="008A3E47">
        <w:rPr>
          <w:rFonts w:ascii="BIZ UDPゴシック" w:eastAsia="BIZ UDPゴシック" w:hAnsi="BIZ UDPゴシック" w:hint="eastAsia"/>
          <w:sz w:val="24"/>
          <w:szCs w:val="24"/>
        </w:rPr>
        <w:t>例えば、必要な物品の整備や、窓口対応時の配慮</w:t>
      </w:r>
      <w:r w:rsidR="003318BC" w:rsidRPr="008A3E47">
        <w:rPr>
          <w:rFonts w:ascii="BIZ UDPゴシック" w:eastAsia="BIZ UDPゴシック" w:hAnsi="BIZ UDPゴシック" w:hint="eastAsia"/>
          <w:sz w:val="24"/>
          <w:szCs w:val="24"/>
        </w:rPr>
        <w:t>、</w:t>
      </w:r>
      <w:r w:rsidR="008A3E47">
        <w:rPr>
          <w:rFonts w:ascii="BIZ UDPゴシック" w:eastAsia="BIZ UDPゴシック" w:hAnsi="BIZ UDPゴシック" w:hint="eastAsia"/>
          <w:sz w:val="24"/>
          <w:szCs w:val="24"/>
        </w:rPr>
        <w:t>また、</w:t>
      </w:r>
      <w:r w:rsidR="003318BC" w:rsidRPr="008A3E47">
        <w:rPr>
          <w:rFonts w:ascii="BIZ UDPゴシック" w:eastAsia="BIZ UDPゴシック" w:hAnsi="BIZ UDPゴシック" w:hint="eastAsia"/>
          <w:sz w:val="24"/>
          <w:szCs w:val="24"/>
        </w:rPr>
        <w:t>意思疎通支援者が活動しやすい</w:t>
      </w:r>
      <w:r w:rsidR="00BA583E">
        <w:rPr>
          <w:rFonts w:ascii="BIZ UDPゴシック" w:eastAsia="BIZ UDPゴシック" w:hAnsi="BIZ UDPゴシック" w:hint="eastAsia"/>
          <w:sz w:val="24"/>
          <w:szCs w:val="24"/>
        </w:rPr>
        <w:t>体制の整備など</w:t>
      </w:r>
      <w:r w:rsidR="00CF46D8">
        <w:rPr>
          <w:rFonts w:ascii="BIZ UDPゴシック" w:eastAsia="BIZ UDPゴシック" w:hAnsi="BIZ UDPゴシック" w:hint="eastAsia"/>
          <w:sz w:val="24"/>
          <w:szCs w:val="24"/>
        </w:rPr>
        <w:t>、</w:t>
      </w:r>
      <w:r w:rsidR="003318BC" w:rsidRPr="008A3E47">
        <w:rPr>
          <w:rFonts w:ascii="BIZ UDPゴシック" w:eastAsia="BIZ UDPゴシック" w:hAnsi="BIZ UDPゴシック" w:hint="eastAsia"/>
          <w:sz w:val="24"/>
          <w:szCs w:val="24"/>
        </w:rPr>
        <w:t>環境整備</w:t>
      </w:r>
      <w:r w:rsidR="00BA583E">
        <w:rPr>
          <w:rFonts w:ascii="BIZ UDPゴシック" w:eastAsia="BIZ UDPゴシック" w:hAnsi="BIZ UDPゴシック" w:hint="eastAsia"/>
          <w:sz w:val="24"/>
          <w:szCs w:val="24"/>
        </w:rPr>
        <w:t>に関する</w:t>
      </w:r>
      <w:r w:rsidR="00BA583E" w:rsidRPr="00BA583E">
        <w:rPr>
          <w:rFonts w:ascii="BIZ UDPゴシック" w:eastAsia="BIZ UDPゴシック" w:hAnsi="BIZ UDPゴシック" w:hint="eastAsia"/>
          <w:sz w:val="24"/>
          <w:szCs w:val="24"/>
        </w:rPr>
        <w:t>施策を推進することとします</w:t>
      </w:r>
      <w:r w:rsidR="003318BC" w:rsidRPr="008A3E47">
        <w:rPr>
          <w:rFonts w:ascii="BIZ UDPゴシック" w:eastAsia="BIZ UDPゴシック" w:hAnsi="BIZ UDPゴシック" w:hint="eastAsia"/>
          <w:sz w:val="24"/>
          <w:szCs w:val="24"/>
        </w:rPr>
        <w:t>。</w:t>
      </w:r>
    </w:p>
    <w:p w14:paraId="1170B890" w14:textId="77777777" w:rsidR="0021154F" w:rsidRPr="008A3E47" w:rsidRDefault="0021154F" w:rsidP="0021154F">
      <w:pPr>
        <w:spacing w:line="360" w:lineRule="atLeast"/>
        <w:rPr>
          <w:rFonts w:ascii="BIZ UDPゴシック" w:eastAsia="BIZ UDPゴシック" w:hAnsi="BIZ UDPゴシック"/>
          <w:sz w:val="24"/>
          <w:szCs w:val="24"/>
        </w:rPr>
      </w:pPr>
    </w:p>
    <w:p w14:paraId="69942A95" w14:textId="77777777" w:rsidR="0021154F" w:rsidRPr="008A3E47" w:rsidRDefault="003318BC"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b/>
          <w:sz w:val="24"/>
          <w:szCs w:val="24"/>
        </w:rPr>
        <w:t>第</w:t>
      </w:r>
      <w:r w:rsidR="00897521" w:rsidRPr="008A3E47">
        <w:rPr>
          <w:rFonts w:ascii="BIZ UDPゴシック" w:eastAsia="BIZ UDPゴシック" w:hAnsi="BIZ UDPゴシック" w:hint="eastAsia"/>
          <w:b/>
          <w:sz w:val="24"/>
          <w:szCs w:val="24"/>
        </w:rPr>
        <w:t>４</w:t>
      </w:r>
      <w:r w:rsidRPr="008A3E47">
        <w:rPr>
          <w:rFonts w:ascii="BIZ UDPゴシック" w:eastAsia="BIZ UDPゴシック" w:hAnsi="BIZ UDPゴシック" w:hint="eastAsia"/>
          <w:b/>
          <w:sz w:val="24"/>
          <w:szCs w:val="24"/>
        </w:rPr>
        <w:t>号について</w:t>
      </w:r>
    </w:p>
    <w:p w14:paraId="3341C62A" w14:textId="46D9D029" w:rsidR="00F462E9" w:rsidRPr="008A3E47" w:rsidRDefault="00391EFE"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sz w:val="24"/>
          <w:szCs w:val="24"/>
        </w:rPr>
        <w:t>視覚障害者及び聴覚障害者等</w:t>
      </w:r>
      <w:r w:rsidR="00817F4A" w:rsidRPr="008A3E47">
        <w:rPr>
          <w:rFonts w:ascii="BIZ UDPゴシック" w:eastAsia="BIZ UDPゴシック" w:hAnsi="BIZ UDPゴシック" w:hint="eastAsia"/>
          <w:sz w:val="24"/>
          <w:szCs w:val="24"/>
        </w:rPr>
        <w:t>が障害</w:t>
      </w:r>
      <w:r w:rsidR="00FC739D" w:rsidRPr="008A3E47">
        <w:rPr>
          <w:rFonts w:ascii="BIZ UDPゴシック" w:eastAsia="BIZ UDPゴシック" w:hAnsi="BIZ UDPゴシック" w:hint="eastAsia"/>
          <w:sz w:val="24"/>
          <w:szCs w:val="24"/>
        </w:rPr>
        <w:t>等</w:t>
      </w:r>
      <w:r w:rsidR="00817F4A" w:rsidRPr="008A3E47">
        <w:rPr>
          <w:rFonts w:ascii="BIZ UDPゴシック" w:eastAsia="BIZ UDPゴシック" w:hAnsi="BIZ UDPゴシック" w:hint="eastAsia"/>
          <w:sz w:val="24"/>
          <w:szCs w:val="24"/>
        </w:rPr>
        <w:t>の状態に応じた</w:t>
      </w:r>
      <w:r w:rsidR="00E504F4" w:rsidRPr="008A3E47">
        <w:rPr>
          <w:rFonts w:ascii="BIZ UDPゴシック" w:eastAsia="BIZ UDPゴシック" w:hAnsi="BIZ UDPゴシック" w:hint="eastAsia"/>
          <w:sz w:val="24"/>
          <w:szCs w:val="24"/>
        </w:rPr>
        <w:t>情報取得</w:t>
      </w:r>
      <w:r w:rsidR="00FC739D" w:rsidRPr="008A3E47">
        <w:rPr>
          <w:rFonts w:ascii="BIZ UDPゴシック" w:eastAsia="BIZ UDPゴシック" w:hAnsi="BIZ UDPゴシック" w:hint="eastAsia"/>
          <w:sz w:val="24"/>
          <w:szCs w:val="24"/>
        </w:rPr>
        <w:t>等の</w:t>
      </w:r>
      <w:r w:rsidR="00E504F4" w:rsidRPr="008A3E47">
        <w:rPr>
          <w:rFonts w:ascii="BIZ UDPゴシック" w:eastAsia="BIZ UDPゴシック" w:hAnsi="BIZ UDPゴシック" w:hint="eastAsia"/>
          <w:sz w:val="24"/>
          <w:szCs w:val="24"/>
        </w:rPr>
        <w:t>手段を</w:t>
      </w:r>
      <w:r w:rsidR="00817F4A" w:rsidRPr="008A3E47">
        <w:rPr>
          <w:rFonts w:ascii="BIZ UDPゴシック" w:eastAsia="BIZ UDPゴシック" w:hAnsi="BIZ UDPゴシック" w:hint="eastAsia"/>
          <w:sz w:val="24"/>
          <w:szCs w:val="24"/>
        </w:rPr>
        <w:t>自らが</w:t>
      </w:r>
      <w:r w:rsidR="00840938" w:rsidRPr="008A3E47">
        <w:rPr>
          <w:rFonts w:ascii="BIZ UDPゴシック" w:eastAsia="BIZ UDPゴシック" w:hAnsi="BIZ UDPゴシック" w:hint="eastAsia"/>
          <w:sz w:val="24"/>
          <w:szCs w:val="24"/>
        </w:rPr>
        <w:t>選択して</w:t>
      </w:r>
      <w:r w:rsidR="00E504F4" w:rsidRPr="008A3E47">
        <w:rPr>
          <w:rFonts w:ascii="BIZ UDPゴシック" w:eastAsia="BIZ UDPゴシック" w:hAnsi="BIZ UDPゴシック" w:hint="eastAsia"/>
          <w:sz w:val="24"/>
          <w:szCs w:val="24"/>
        </w:rPr>
        <w:t>円滑に利用することができるよう、</w:t>
      </w:r>
      <w:r w:rsidR="00CF46D8">
        <w:rPr>
          <w:rFonts w:ascii="BIZ UDPゴシック" w:eastAsia="BIZ UDPゴシック" w:hAnsi="BIZ UDPゴシック" w:hint="eastAsia"/>
          <w:sz w:val="24"/>
          <w:szCs w:val="24"/>
        </w:rPr>
        <w:t>市は、</w:t>
      </w:r>
      <w:r w:rsidR="00A236B5" w:rsidRPr="008A3E47">
        <w:rPr>
          <w:rFonts w:ascii="BIZ UDPゴシック" w:eastAsia="BIZ UDPゴシック" w:hAnsi="BIZ UDPゴシック" w:hint="eastAsia"/>
          <w:sz w:val="24"/>
          <w:szCs w:val="24"/>
        </w:rPr>
        <w:t>意思疎通支援者を</w:t>
      </w:r>
      <w:r w:rsidR="004455C8" w:rsidRPr="008A3E47">
        <w:rPr>
          <w:rFonts w:ascii="BIZ UDPゴシック" w:eastAsia="BIZ UDPゴシック" w:hAnsi="BIZ UDPゴシック" w:hint="eastAsia"/>
          <w:sz w:val="24"/>
          <w:szCs w:val="24"/>
        </w:rPr>
        <w:t>確保</w:t>
      </w:r>
      <w:r w:rsidR="00B77D93" w:rsidRPr="008A3E47">
        <w:rPr>
          <w:rFonts w:ascii="BIZ UDPゴシック" w:eastAsia="BIZ UDPゴシック" w:hAnsi="BIZ UDPゴシック" w:hint="eastAsia"/>
          <w:sz w:val="24"/>
          <w:szCs w:val="24"/>
        </w:rPr>
        <w:t>し</w:t>
      </w:r>
      <w:r w:rsidR="004455C8" w:rsidRPr="008A3E47">
        <w:rPr>
          <w:rFonts w:ascii="BIZ UDPゴシック" w:eastAsia="BIZ UDPゴシック" w:hAnsi="BIZ UDPゴシック" w:hint="eastAsia"/>
          <w:sz w:val="24"/>
          <w:szCs w:val="24"/>
        </w:rPr>
        <w:t>、</w:t>
      </w:r>
      <w:r w:rsidR="00B77D93" w:rsidRPr="008A3E47">
        <w:rPr>
          <w:rFonts w:ascii="BIZ UDPゴシック" w:eastAsia="BIZ UDPゴシック" w:hAnsi="BIZ UDPゴシック" w:hint="eastAsia"/>
          <w:sz w:val="24"/>
          <w:szCs w:val="24"/>
        </w:rPr>
        <w:t>又は</w:t>
      </w:r>
      <w:r w:rsidR="004455C8" w:rsidRPr="008A3E47">
        <w:rPr>
          <w:rFonts w:ascii="BIZ UDPゴシック" w:eastAsia="BIZ UDPゴシック" w:hAnsi="BIZ UDPゴシック" w:hint="eastAsia"/>
          <w:sz w:val="24"/>
          <w:szCs w:val="24"/>
        </w:rPr>
        <w:t>養成</w:t>
      </w:r>
      <w:r w:rsidR="00B77D93" w:rsidRPr="008A3E47">
        <w:rPr>
          <w:rFonts w:ascii="BIZ UDPゴシック" w:eastAsia="BIZ UDPゴシック" w:hAnsi="BIZ UDPゴシック" w:hint="eastAsia"/>
          <w:sz w:val="24"/>
          <w:szCs w:val="24"/>
        </w:rPr>
        <w:t>する</w:t>
      </w:r>
      <w:r w:rsidR="004455C8" w:rsidRPr="008A3E47">
        <w:rPr>
          <w:rFonts w:ascii="BIZ UDPゴシック" w:eastAsia="BIZ UDPゴシック" w:hAnsi="BIZ UDPゴシック" w:hint="eastAsia"/>
          <w:sz w:val="24"/>
          <w:szCs w:val="24"/>
        </w:rPr>
        <w:t>ため</w:t>
      </w:r>
      <w:r w:rsidR="00B77D93" w:rsidRPr="008A3E47">
        <w:rPr>
          <w:rFonts w:ascii="BIZ UDPゴシック" w:eastAsia="BIZ UDPゴシック" w:hAnsi="BIZ UDPゴシック" w:hint="eastAsia"/>
          <w:sz w:val="24"/>
          <w:szCs w:val="24"/>
        </w:rPr>
        <w:t>の施策を推進することとします。</w:t>
      </w:r>
    </w:p>
    <w:p w14:paraId="4D67AE0D" w14:textId="77777777" w:rsidR="0021154F" w:rsidRPr="008A3E47" w:rsidRDefault="0021154F" w:rsidP="0021154F">
      <w:pPr>
        <w:spacing w:line="360" w:lineRule="atLeast"/>
        <w:rPr>
          <w:rFonts w:ascii="BIZ UDPゴシック" w:eastAsia="BIZ UDPゴシック" w:hAnsi="BIZ UDPゴシック"/>
          <w:sz w:val="24"/>
          <w:szCs w:val="24"/>
        </w:rPr>
      </w:pPr>
    </w:p>
    <w:p w14:paraId="0E448581" w14:textId="77777777" w:rsidR="0021154F" w:rsidRPr="008A3E47" w:rsidRDefault="000C0648"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b/>
          <w:sz w:val="24"/>
          <w:szCs w:val="24"/>
        </w:rPr>
        <w:t>第</w:t>
      </w:r>
      <w:r w:rsidR="00897521" w:rsidRPr="008A3E47">
        <w:rPr>
          <w:rFonts w:ascii="BIZ UDPゴシック" w:eastAsia="BIZ UDPゴシック" w:hAnsi="BIZ UDPゴシック" w:hint="eastAsia"/>
          <w:b/>
          <w:sz w:val="24"/>
          <w:szCs w:val="24"/>
        </w:rPr>
        <w:t>５</w:t>
      </w:r>
      <w:r w:rsidRPr="008A3E47">
        <w:rPr>
          <w:rFonts w:ascii="BIZ UDPゴシック" w:eastAsia="BIZ UDPゴシック" w:hAnsi="BIZ UDPゴシック" w:hint="eastAsia"/>
          <w:b/>
          <w:sz w:val="24"/>
          <w:szCs w:val="24"/>
        </w:rPr>
        <w:t>号について</w:t>
      </w:r>
    </w:p>
    <w:p w14:paraId="3BEE6CCA" w14:textId="3BFC8E5F" w:rsidR="00B77D93" w:rsidRPr="008A3E47" w:rsidRDefault="000C0648" w:rsidP="0021154F">
      <w:pPr>
        <w:spacing w:line="360" w:lineRule="atLeast"/>
        <w:ind w:firstLineChars="100" w:firstLine="240"/>
        <w:rPr>
          <w:rFonts w:ascii="BIZ UDPゴシック" w:eastAsia="BIZ UDPゴシック" w:hAnsi="BIZ UDPゴシック"/>
          <w:b/>
          <w:sz w:val="24"/>
          <w:szCs w:val="24"/>
        </w:rPr>
      </w:pPr>
      <w:r w:rsidRPr="008A3E47">
        <w:rPr>
          <w:rFonts w:ascii="BIZ UDPゴシック" w:eastAsia="BIZ UDPゴシック" w:hAnsi="BIZ UDPゴシック" w:hint="eastAsia"/>
          <w:sz w:val="24"/>
          <w:szCs w:val="24"/>
        </w:rPr>
        <w:t>災害時において</w:t>
      </w:r>
      <w:r w:rsidR="00E96E72" w:rsidRPr="008A3E47">
        <w:rPr>
          <w:rFonts w:ascii="BIZ UDPゴシック" w:eastAsia="BIZ UDPゴシック" w:hAnsi="BIZ UDPゴシック" w:hint="eastAsia"/>
          <w:sz w:val="24"/>
          <w:szCs w:val="24"/>
        </w:rPr>
        <w:t>正確かつ</w:t>
      </w:r>
      <w:r w:rsidRPr="008A3E47">
        <w:rPr>
          <w:rFonts w:ascii="BIZ UDPゴシック" w:eastAsia="BIZ UDPゴシック" w:hAnsi="BIZ UDPゴシック" w:hint="eastAsia"/>
          <w:sz w:val="24"/>
          <w:szCs w:val="24"/>
        </w:rPr>
        <w:t>迅速に情報を得ることができないこと</w:t>
      </w:r>
      <w:r w:rsidR="00E96E72" w:rsidRPr="008A3E47">
        <w:rPr>
          <w:rFonts w:ascii="BIZ UDPゴシック" w:eastAsia="BIZ UDPゴシック" w:hAnsi="BIZ UDPゴシック" w:hint="eastAsia"/>
          <w:sz w:val="24"/>
          <w:szCs w:val="24"/>
        </w:rPr>
        <w:t>は、命の危険に繋がります。そのため、</w:t>
      </w:r>
      <w:r w:rsidR="00391EFE" w:rsidRPr="008A3E47">
        <w:rPr>
          <w:rFonts w:ascii="BIZ UDPゴシック" w:eastAsia="BIZ UDPゴシック" w:hAnsi="BIZ UDPゴシック" w:hint="eastAsia"/>
          <w:sz w:val="24"/>
          <w:szCs w:val="24"/>
        </w:rPr>
        <w:t>視覚障害者及び聴覚障害者等</w:t>
      </w:r>
      <w:r w:rsidR="00E96E72" w:rsidRPr="008A3E47">
        <w:rPr>
          <w:rFonts w:ascii="BIZ UDPゴシック" w:eastAsia="BIZ UDPゴシック" w:hAnsi="BIZ UDPゴシック" w:hint="eastAsia"/>
          <w:sz w:val="24"/>
          <w:szCs w:val="24"/>
        </w:rPr>
        <w:t>に対しても</w:t>
      </w:r>
      <w:r w:rsidR="00F656A3" w:rsidRPr="008A3E47">
        <w:rPr>
          <w:rFonts w:ascii="BIZ UDPゴシック" w:eastAsia="BIZ UDPゴシック" w:hAnsi="BIZ UDPゴシック" w:hint="eastAsia"/>
          <w:sz w:val="24"/>
          <w:szCs w:val="24"/>
        </w:rPr>
        <w:t>、災害時において情報取得及び</w:t>
      </w:r>
      <w:r w:rsidR="00FC739D" w:rsidRPr="008A3E47">
        <w:rPr>
          <w:rFonts w:ascii="BIZ UDPゴシック" w:eastAsia="BIZ UDPゴシック" w:hAnsi="BIZ UDPゴシック" w:hint="eastAsia"/>
          <w:sz w:val="24"/>
          <w:szCs w:val="24"/>
        </w:rPr>
        <w:t>利用並びに</w:t>
      </w:r>
      <w:r w:rsidR="00F656A3" w:rsidRPr="008A3E47">
        <w:rPr>
          <w:rFonts w:ascii="BIZ UDPゴシック" w:eastAsia="BIZ UDPゴシック" w:hAnsi="BIZ UDPゴシック" w:hint="eastAsia"/>
          <w:sz w:val="24"/>
          <w:szCs w:val="24"/>
        </w:rPr>
        <w:t>意思疎通</w:t>
      </w:r>
      <w:r w:rsidR="00FC739D" w:rsidRPr="008A3E47">
        <w:rPr>
          <w:rFonts w:ascii="BIZ UDPゴシック" w:eastAsia="BIZ UDPゴシック" w:hAnsi="BIZ UDPゴシック" w:hint="eastAsia"/>
          <w:sz w:val="24"/>
          <w:szCs w:val="24"/>
        </w:rPr>
        <w:t>を円滑に行うことができる</w:t>
      </w:r>
      <w:r w:rsidR="00B77D93" w:rsidRPr="008A3E47">
        <w:rPr>
          <w:rFonts w:ascii="BIZ UDPゴシック" w:eastAsia="BIZ UDPゴシック" w:hAnsi="BIZ UDPゴシック" w:hint="eastAsia"/>
          <w:sz w:val="24"/>
          <w:szCs w:val="24"/>
        </w:rPr>
        <w:t>環境整備に関する施策</w:t>
      </w:r>
      <w:r w:rsidR="00B229D6" w:rsidRPr="008A3E47">
        <w:rPr>
          <w:rFonts w:ascii="BIZ UDPゴシック" w:eastAsia="BIZ UDPゴシック" w:hAnsi="BIZ UDPゴシック" w:hint="eastAsia"/>
          <w:sz w:val="24"/>
          <w:szCs w:val="24"/>
        </w:rPr>
        <w:t>を推進することとします。</w:t>
      </w:r>
    </w:p>
    <w:p w14:paraId="311268AC" w14:textId="77777777" w:rsidR="00840938" w:rsidRPr="008A3E47" w:rsidRDefault="00840938" w:rsidP="00FC739D">
      <w:pPr>
        <w:spacing w:line="360" w:lineRule="atLeast"/>
        <w:rPr>
          <w:rFonts w:ascii="BIZ UDPゴシック" w:eastAsia="BIZ UDPゴシック" w:hAnsi="BIZ UDPゴシック"/>
          <w:sz w:val="24"/>
          <w:szCs w:val="24"/>
        </w:rPr>
      </w:pPr>
    </w:p>
    <w:tbl>
      <w:tblPr>
        <w:tblStyle w:val="af"/>
        <w:tblW w:w="9639" w:type="dxa"/>
        <w:tblInd w:w="-5" w:type="dxa"/>
        <w:tblLook w:val="04A0" w:firstRow="1" w:lastRow="0" w:firstColumn="1" w:lastColumn="0" w:noHBand="0" w:noVBand="1"/>
      </w:tblPr>
      <w:tblGrid>
        <w:gridCol w:w="9639"/>
      </w:tblGrid>
      <w:tr w:rsidR="00FA76AF" w:rsidRPr="008A3E47" w14:paraId="24D7846A" w14:textId="77777777" w:rsidTr="00840938">
        <w:trPr>
          <w:trHeight w:val="1605"/>
        </w:trPr>
        <w:tc>
          <w:tcPr>
            <w:tcW w:w="9639" w:type="dxa"/>
          </w:tcPr>
          <w:p w14:paraId="544217C8" w14:textId="77777777" w:rsidR="006819D8" w:rsidRPr="008A3E47" w:rsidRDefault="006819D8" w:rsidP="006819D8">
            <w:pPr>
              <w:spacing w:line="360" w:lineRule="atLeast"/>
              <w:ind w:firstLineChars="50" w:firstLine="12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（財政上の措置）</w:t>
            </w:r>
          </w:p>
          <w:p w14:paraId="2683AED9" w14:textId="06973CB6" w:rsidR="00FF3B0E" w:rsidRPr="008A3E47" w:rsidRDefault="006819D8" w:rsidP="006819D8">
            <w:pPr>
              <w:spacing w:line="360" w:lineRule="atLeast"/>
              <w:ind w:leftChars="50" w:left="345" w:hangingChars="100" w:hanging="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第８条　市は、視覚障害者及び聴覚障害者等の情報取得等の手段についての選択の機会の確保に関する施策を推進するため、必要な財政上の措置を講ずるよう努めるものとする。</w:t>
            </w:r>
          </w:p>
        </w:tc>
      </w:tr>
    </w:tbl>
    <w:p w14:paraId="2A76FBC2" w14:textId="77777777" w:rsidR="0021154F" w:rsidRPr="008A3E47" w:rsidRDefault="004219B5" w:rsidP="0021154F">
      <w:pPr>
        <w:spacing w:line="360" w:lineRule="atLeas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【説明</w:t>
      </w:r>
      <w:r w:rsidR="00307C96" w:rsidRPr="008A3E47">
        <w:rPr>
          <w:rFonts w:ascii="BIZ UDPゴシック" w:eastAsia="BIZ UDPゴシック" w:hAnsi="BIZ UDPゴシック" w:hint="eastAsia"/>
          <w:sz w:val="24"/>
          <w:szCs w:val="24"/>
        </w:rPr>
        <w:t>】</w:t>
      </w:r>
    </w:p>
    <w:p w14:paraId="759A9E98" w14:textId="30D9B163" w:rsidR="00CD5679" w:rsidRPr="008A3E47" w:rsidRDefault="00AD301B" w:rsidP="0021154F">
      <w:pPr>
        <w:spacing w:line="360" w:lineRule="atLeast"/>
        <w:ind w:firstLineChars="100" w:firstLine="240"/>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市は、</w:t>
      </w:r>
      <w:r w:rsidRPr="008A3E47">
        <w:rPr>
          <w:rFonts w:ascii="BIZ UDPゴシック" w:eastAsia="BIZ UDPゴシック" w:hAnsi="BIZ UDPゴシック" w:cs="ＭＳ 明朝" w:hint="eastAsia"/>
          <w:sz w:val="24"/>
          <w:szCs w:val="24"/>
        </w:rPr>
        <w:t>視覚障害者及び聴覚障害者等</w:t>
      </w:r>
      <w:r w:rsidR="00597407" w:rsidRPr="008A3E47">
        <w:rPr>
          <w:rFonts w:ascii="BIZ UDPゴシック" w:eastAsia="BIZ UDPゴシック" w:hAnsi="BIZ UDPゴシック" w:hint="eastAsia"/>
          <w:sz w:val="24"/>
          <w:szCs w:val="24"/>
        </w:rPr>
        <w:t>との建設的な対話による相互理解を通じて、代替措置の選択など必要かつ合理的な範囲を柔軟に検討した上で、</w:t>
      </w:r>
      <w:r w:rsidRPr="008A3E47">
        <w:rPr>
          <w:rFonts w:ascii="BIZ UDPゴシック" w:eastAsia="BIZ UDPゴシック" w:hAnsi="BIZ UDPゴシック" w:hint="eastAsia"/>
          <w:sz w:val="24"/>
          <w:szCs w:val="24"/>
        </w:rPr>
        <w:t>市の財源や事業の優先順位などを勘案し、</w:t>
      </w:r>
      <w:r w:rsidR="00307C96" w:rsidRPr="008A3E47">
        <w:rPr>
          <w:rFonts w:ascii="BIZ UDPゴシック" w:eastAsia="BIZ UDPゴシック" w:hAnsi="BIZ UDPゴシック" w:hint="eastAsia"/>
          <w:sz w:val="24"/>
          <w:szCs w:val="24"/>
        </w:rPr>
        <w:t>財政</w:t>
      </w:r>
      <w:r w:rsidR="00B229D6" w:rsidRPr="008A3E47">
        <w:rPr>
          <w:rFonts w:ascii="BIZ UDPゴシック" w:eastAsia="BIZ UDPゴシック" w:hAnsi="BIZ UDPゴシック" w:hint="eastAsia"/>
          <w:sz w:val="24"/>
          <w:szCs w:val="24"/>
        </w:rPr>
        <w:t>上の</w:t>
      </w:r>
      <w:r w:rsidR="00307C96" w:rsidRPr="008A3E47">
        <w:rPr>
          <w:rFonts w:ascii="BIZ UDPゴシック" w:eastAsia="BIZ UDPゴシック" w:hAnsi="BIZ UDPゴシック" w:hint="eastAsia"/>
          <w:sz w:val="24"/>
          <w:szCs w:val="24"/>
        </w:rPr>
        <w:t>措置</w:t>
      </w:r>
      <w:r w:rsidR="00256072" w:rsidRPr="008A3E47">
        <w:rPr>
          <w:rFonts w:ascii="BIZ UDPゴシック" w:eastAsia="BIZ UDPゴシック" w:hAnsi="BIZ UDPゴシック" w:hint="eastAsia"/>
          <w:sz w:val="24"/>
          <w:szCs w:val="24"/>
        </w:rPr>
        <w:t>を講ずる</w:t>
      </w:r>
      <w:r w:rsidR="00CD5679" w:rsidRPr="008A3E47">
        <w:rPr>
          <w:rFonts w:ascii="BIZ UDPゴシック" w:eastAsia="BIZ UDPゴシック" w:hAnsi="BIZ UDPゴシック" w:hint="eastAsia"/>
          <w:sz w:val="24"/>
          <w:szCs w:val="24"/>
        </w:rPr>
        <w:t>よう</w:t>
      </w:r>
      <w:r w:rsidR="00B229D6" w:rsidRPr="008A3E47">
        <w:rPr>
          <w:rFonts w:ascii="BIZ UDPゴシック" w:eastAsia="BIZ UDPゴシック" w:hAnsi="BIZ UDPゴシック" w:hint="eastAsia"/>
          <w:sz w:val="24"/>
          <w:szCs w:val="24"/>
        </w:rPr>
        <w:t>努めることとします</w:t>
      </w:r>
      <w:r w:rsidR="00307C96" w:rsidRPr="008A3E47">
        <w:rPr>
          <w:rFonts w:ascii="BIZ UDPゴシック" w:eastAsia="BIZ UDPゴシック" w:hAnsi="BIZ UDPゴシック" w:hint="eastAsia"/>
          <w:sz w:val="24"/>
          <w:szCs w:val="24"/>
        </w:rPr>
        <w:t>。</w:t>
      </w:r>
    </w:p>
    <w:p w14:paraId="621FC4C2" w14:textId="5D71A6FA" w:rsidR="00696692" w:rsidRPr="008A3E47" w:rsidRDefault="00696692" w:rsidP="00EC12F1">
      <w:pPr>
        <w:spacing w:line="360" w:lineRule="atLeast"/>
        <w:rPr>
          <w:rFonts w:ascii="BIZ UDPゴシック" w:eastAsia="BIZ UDPゴシック" w:hAnsi="BIZ UDPゴシック"/>
          <w:sz w:val="24"/>
          <w:szCs w:val="24"/>
        </w:rPr>
      </w:pPr>
    </w:p>
    <w:tbl>
      <w:tblPr>
        <w:tblStyle w:val="af"/>
        <w:tblW w:w="9634" w:type="dxa"/>
        <w:tblLook w:val="04A0" w:firstRow="1" w:lastRow="0" w:firstColumn="1" w:lastColumn="0" w:noHBand="0" w:noVBand="1"/>
      </w:tblPr>
      <w:tblGrid>
        <w:gridCol w:w="9634"/>
      </w:tblGrid>
      <w:tr w:rsidR="006E6EB7" w:rsidRPr="00FA76AF" w14:paraId="487A2550" w14:textId="77777777" w:rsidTr="00EC12F1">
        <w:trPr>
          <w:trHeight w:val="942"/>
        </w:trPr>
        <w:tc>
          <w:tcPr>
            <w:tcW w:w="9634" w:type="dxa"/>
          </w:tcPr>
          <w:p w14:paraId="513F30F1" w14:textId="24B77B38" w:rsidR="004219B5" w:rsidRPr="008A3E47" w:rsidRDefault="003C5D9F" w:rsidP="00EC12F1">
            <w:pPr>
              <w:spacing w:line="360" w:lineRule="atLeas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施行日</w:t>
            </w:r>
          </w:p>
          <w:p w14:paraId="5D23FBA7" w14:textId="4AF54891" w:rsidR="000D2884" w:rsidRPr="00FA76AF" w:rsidRDefault="007C43C1" w:rsidP="00EC12F1">
            <w:pPr>
              <w:spacing w:line="360" w:lineRule="atLeast"/>
              <w:ind w:firstLineChars="200" w:firstLine="480"/>
              <w:jc w:val="left"/>
              <w:rPr>
                <w:rFonts w:ascii="BIZ UDPゴシック" w:eastAsia="BIZ UDPゴシック" w:hAnsi="BIZ UDPゴシック"/>
                <w:sz w:val="24"/>
                <w:szCs w:val="24"/>
              </w:rPr>
            </w:pPr>
            <w:r w:rsidRPr="008A3E47">
              <w:rPr>
                <w:rFonts w:ascii="BIZ UDPゴシック" w:eastAsia="BIZ UDPゴシック" w:hAnsi="BIZ UDPゴシック" w:hint="eastAsia"/>
                <w:sz w:val="24"/>
                <w:szCs w:val="24"/>
              </w:rPr>
              <w:t>この条例は、公布の日から施行する。</w:t>
            </w:r>
          </w:p>
        </w:tc>
      </w:tr>
    </w:tbl>
    <w:p w14:paraId="4DC74EB7" w14:textId="47CAAED8" w:rsidR="003F1AA3" w:rsidRPr="00FA76AF" w:rsidRDefault="003F1AA3" w:rsidP="00EC12F1">
      <w:pPr>
        <w:spacing w:line="360" w:lineRule="atLeast"/>
        <w:rPr>
          <w:rFonts w:ascii="BIZ UDPゴシック" w:eastAsia="BIZ UDPゴシック" w:hAnsi="BIZ UDPゴシック"/>
          <w:sz w:val="24"/>
          <w:szCs w:val="24"/>
        </w:rPr>
      </w:pPr>
    </w:p>
    <w:sectPr w:rsidR="003F1AA3" w:rsidRPr="00FA76AF" w:rsidSect="006536B8">
      <w:headerReference w:type="default" r:id="rId8"/>
      <w:footerReference w:type="default" r:id="rId9"/>
      <w:pgSz w:w="11906" w:h="16838"/>
      <w:pgMar w:top="907" w:right="1134" w:bottom="90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203BD" w14:textId="77777777" w:rsidR="00DB0CBE" w:rsidRDefault="00DB0CBE" w:rsidP="00747D03">
      <w:r>
        <w:separator/>
      </w:r>
    </w:p>
  </w:endnote>
  <w:endnote w:type="continuationSeparator" w:id="0">
    <w:p w14:paraId="5EF5A710" w14:textId="77777777" w:rsidR="00DB0CBE" w:rsidRDefault="00DB0CBE" w:rsidP="0074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4051" w14:textId="4DDAB856" w:rsidR="00DB0CBE" w:rsidRDefault="00DB0CBE" w:rsidP="00925F2C">
    <w:pPr>
      <w:pStyle w:val="a8"/>
      <w:ind w:right="1050"/>
    </w:pPr>
  </w:p>
  <w:p w14:paraId="5C7897F5" w14:textId="6203E804" w:rsidR="00DB0CBE" w:rsidRPr="00E369B1" w:rsidRDefault="00DB0CBE" w:rsidP="00E369B1">
    <w:pPr>
      <w:pStyle w:val="a8"/>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FECBE" w14:textId="77777777" w:rsidR="00DB0CBE" w:rsidRDefault="00DB0CBE" w:rsidP="00747D03">
      <w:r>
        <w:separator/>
      </w:r>
    </w:p>
  </w:footnote>
  <w:footnote w:type="continuationSeparator" w:id="0">
    <w:p w14:paraId="47D320DB" w14:textId="77777777" w:rsidR="00DB0CBE" w:rsidRDefault="00DB0CBE" w:rsidP="00747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4053" w14:textId="2052950E" w:rsidR="00DB0CBE" w:rsidRPr="008D0617" w:rsidRDefault="00DB0CBE" w:rsidP="00AE0232">
    <w:pPr>
      <w:pStyle w:val="a6"/>
      <w:jc w:val="right"/>
      <w:rPr>
        <w:sz w:val="44"/>
        <w:szCs w:val="4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E30"/>
    <w:multiLevelType w:val="hybridMultilevel"/>
    <w:tmpl w:val="839C88EC"/>
    <w:lvl w:ilvl="0" w:tplc="33D619C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2F16C4E"/>
    <w:multiLevelType w:val="hybridMultilevel"/>
    <w:tmpl w:val="F2F8CF2C"/>
    <w:lvl w:ilvl="0" w:tplc="BF245D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E18CA"/>
    <w:multiLevelType w:val="hybridMultilevel"/>
    <w:tmpl w:val="98BC0C62"/>
    <w:lvl w:ilvl="0" w:tplc="C7CA2494">
      <w:start w:val="1"/>
      <w:numFmt w:val="decimal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26B2262C"/>
    <w:multiLevelType w:val="hybridMultilevel"/>
    <w:tmpl w:val="54908EB8"/>
    <w:lvl w:ilvl="0" w:tplc="C46014A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0AE320C"/>
    <w:multiLevelType w:val="hybridMultilevel"/>
    <w:tmpl w:val="B1FC91E0"/>
    <w:lvl w:ilvl="0" w:tplc="ADB444B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A914C5"/>
    <w:multiLevelType w:val="hybridMultilevel"/>
    <w:tmpl w:val="3F5AD528"/>
    <w:lvl w:ilvl="0" w:tplc="EF86A4E4">
      <w:start w:val="1"/>
      <w:numFmt w:val="decimal"/>
      <w:lvlText w:val="(%1)"/>
      <w:lvlJc w:val="left"/>
      <w:pPr>
        <w:ind w:left="915" w:hanging="49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C163A8"/>
    <w:multiLevelType w:val="hybridMultilevel"/>
    <w:tmpl w:val="C3C624BA"/>
    <w:lvl w:ilvl="0" w:tplc="EA26654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2B2936"/>
    <w:multiLevelType w:val="hybridMultilevel"/>
    <w:tmpl w:val="6260624C"/>
    <w:lvl w:ilvl="0" w:tplc="19D0A5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C45125"/>
    <w:multiLevelType w:val="hybridMultilevel"/>
    <w:tmpl w:val="A07C330C"/>
    <w:lvl w:ilvl="0" w:tplc="CC3477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FA745E"/>
    <w:multiLevelType w:val="hybridMultilevel"/>
    <w:tmpl w:val="3B5CB14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19424D1"/>
    <w:multiLevelType w:val="hybridMultilevel"/>
    <w:tmpl w:val="1DE4064A"/>
    <w:lvl w:ilvl="0" w:tplc="5EC66C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7"/>
  </w:num>
  <w:num w:numId="4">
    <w:abstractNumId w:val="9"/>
  </w:num>
  <w:num w:numId="5">
    <w:abstractNumId w:val="6"/>
  </w:num>
  <w:num w:numId="6">
    <w:abstractNumId w:val="8"/>
  </w:num>
  <w:num w:numId="7">
    <w:abstractNumId w:val="10"/>
  </w:num>
  <w:num w:numId="8">
    <w:abstractNumId w:val="4"/>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73"/>
    <w:rsid w:val="000114E4"/>
    <w:rsid w:val="000131A4"/>
    <w:rsid w:val="000171F0"/>
    <w:rsid w:val="0001732E"/>
    <w:rsid w:val="00021690"/>
    <w:rsid w:val="0002497E"/>
    <w:rsid w:val="000254C0"/>
    <w:rsid w:val="00026E69"/>
    <w:rsid w:val="000311E5"/>
    <w:rsid w:val="0003587D"/>
    <w:rsid w:val="000358C9"/>
    <w:rsid w:val="000424D4"/>
    <w:rsid w:val="00044C6D"/>
    <w:rsid w:val="00047D31"/>
    <w:rsid w:val="0005022F"/>
    <w:rsid w:val="000556A0"/>
    <w:rsid w:val="000625B7"/>
    <w:rsid w:val="00066DF4"/>
    <w:rsid w:val="00073D66"/>
    <w:rsid w:val="00077408"/>
    <w:rsid w:val="00081491"/>
    <w:rsid w:val="00086774"/>
    <w:rsid w:val="00087CA5"/>
    <w:rsid w:val="00093C99"/>
    <w:rsid w:val="00096D88"/>
    <w:rsid w:val="0009703E"/>
    <w:rsid w:val="000A1BC8"/>
    <w:rsid w:val="000A2359"/>
    <w:rsid w:val="000A25CD"/>
    <w:rsid w:val="000A3122"/>
    <w:rsid w:val="000A4ABA"/>
    <w:rsid w:val="000A64A6"/>
    <w:rsid w:val="000B01FF"/>
    <w:rsid w:val="000B19CC"/>
    <w:rsid w:val="000C0648"/>
    <w:rsid w:val="000C070F"/>
    <w:rsid w:val="000C19DC"/>
    <w:rsid w:val="000C2E02"/>
    <w:rsid w:val="000D0F17"/>
    <w:rsid w:val="000D2884"/>
    <w:rsid w:val="000E0835"/>
    <w:rsid w:val="000E25E5"/>
    <w:rsid w:val="000E26E9"/>
    <w:rsid w:val="000E2912"/>
    <w:rsid w:val="000E3688"/>
    <w:rsid w:val="000E751A"/>
    <w:rsid w:val="000F0731"/>
    <w:rsid w:val="000F18C9"/>
    <w:rsid w:val="000F3D15"/>
    <w:rsid w:val="000F46FB"/>
    <w:rsid w:val="000F5A3B"/>
    <w:rsid w:val="00102720"/>
    <w:rsid w:val="001100D3"/>
    <w:rsid w:val="00111A2D"/>
    <w:rsid w:val="0011228D"/>
    <w:rsid w:val="00113F98"/>
    <w:rsid w:val="001148A4"/>
    <w:rsid w:val="00114EDA"/>
    <w:rsid w:val="00115EE2"/>
    <w:rsid w:val="00116665"/>
    <w:rsid w:val="00120D51"/>
    <w:rsid w:val="0012452C"/>
    <w:rsid w:val="0012709D"/>
    <w:rsid w:val="001307F1"/>
    <w:rsid w:val="00130A5A"/>
    <w:rsid w:val="00131EB3"/>
    <w:rsid w:val="00137262"/>
    <w:rsid w:val="00140F56"/>
    <w:rsid w:val="001410D3"/>
    <w:rsid w:val="001418DA"/>
    <w:rsid w:val="00141C6B"/>
    <w:rsid w:val="00147B63"/>
    <w:rsid w:val="00151311"/>
    <w:rsid w:val="00152E0A"/>
    <w:rsid w:val="00156778"/>
    <w:rsid w:val="00163ACC"/>
    <w:rsid w:val="001641A2"/>
    <w:rsid w:val="00165AAE"/>
    <w:rsid w:val="00171574"/>
    <w:rsid w:val="00173DEB"/>
    <w:rsid w:val="001777C9"/>
    <w:rsid w:val="00181445"/>
    <w:rsid w:val="0019245A"/>
    <w:rsid w:val="00192BAD"/>
    <w:rsid w:val="001936B3"/>
    <w:rsid w:val="001A09F8"/>
    <w:rsid w:val="001A1142"/>
    <w:rsid w:val="001A1B64"/>
    <w:rsid w:val="001A2355"/>
    <w:rsid w:val="001A5292"/>
    <w:rsid w:val="001B02AF"/>
    <w:rsid w:val="001B2411"/>
    <w:rsid w:val="001B64EF"/>
    <w:rsid w:val="001B7ED2"/>
    <w:rsid w:val="001C11E2"/>
    <w:rsid w:val="001C1A3C"/>
    <w:rsid w:val="001C1CF2"/>
    <w:rsid w:val="001C37CD"/>
    <w:rsid w:val="001C3E0D"/>
    <w:rsid w:val="001C6F00"/>
    <w:rsid w:val="001C79CD"/>
    <w:rsid w:val="001D05AE"/>
    <w:rsid w:val="001D146E"/>
    <w:rsid w:val="001E0759"/>
    <w:rsid w:val="001E2BA5"/>
    <w:rsid w:val="001E6398"/>
    <w:rsid w:val="001F0795"/>
    <w:rsid w:val="001F23DB"/>
    <w:rsid w:val="001F4C94"/>
    <w:rsid w:val="001F6FF5"/>
    <w:rsid w:val="002011EE"/>
    <w:rsid w:val="0021154F"/>
    <w:rsid w:val="00215B26"/>
    <w:rsid w:val="00217461"/>
    <w:rsid w:val="0021772C"/>
    <w:rsid w:val="0022105F"/>
    <w:rsid w:val="00222B59"/>
    <w:rsid w:val="00223468"/>
    <w:rsid w:val="00223FF6"/>
    <w:rsid w:val="00225E1C"/>
    <w:rsid w:val="00226081"/>
    <w:rsid w:val="00233ED8"/>
    <w:rsid w:val="00234B5E"/>
    <w:rsid w:val="00235F5D"/>
    <w:rsid w:val="00237768"/>
    <w:rsid w:val="0023798A"/>
    <w:rsid w:val="00242472"/>
    <w:rsid w:val="00243974"/>
    <w:rsid w:val="002442AC"/>
    <w:rsid w:val="0024571B"/>
    <w:rsid w:val="00251089"/>
    <w:rsid w:val="00256072"/>
    <w:rsid w:val="0025730C"/>
    <w:rsid w:val="00262BFA"/>
    <w:rsid w:val="0027056D"/>
    <w:rsid w:val="00272A0B"/>
    <w:rsid w:val="00274A1E"/>
    <w:rsid w:val="00275115"/>
    <w:rsid w:val="00276300"/>
    <w:rsid w:val="002771F0"/>
    <w:rsid w:val="002868EA"/>
    <w:rsid w:val="00296ACD"/>
    <w:rsid w:val="002A0BB8"/>
    <w:rsid w:val="002A2D2D"/>
    <w:rsid w:val="002A2FAD"/>
    <w:rsid w:val="002A6BC4"/>
    <w:rsid w:val="002A7006"/>
    <w:rsid w:val="002B2C2E"/>
    <w:rsid w:val="002C32A2"/>
    <w:rsid w:val="002C63CA"/>
    <w:rsid w:val="002C6BD4"/>
    <w:rsid w:val="002D107B"/>
    <w:rsid w:val="002D14A6"/>
    <w:rsid w:val="002D76EE"/>
    <w:rsid w:val="002E6108"/>
    <w:rsid w:val="002F1BCA"/>
    <w:rsid w:val="002F1D75"/>
    <w:rsid w:val="002F4753"/>
    <w:rsid w:val="002F6D39"/>
    <w:rsid w:val="00300866"/>
    <w:rsid w:val="00300DDD"/>
    <w:rsid w:val="00302A34"/>
    <w:rsid w:val="00305835"/>
    <w:rsid w:val="00306DD5"/>
    <w:rsid w:val="003072C7"/>
    <w:rsid w:val="00307C96"/>
    <w:rsid w:val="00312F5C"/>
    <w:rsid w:val="003133AC"/>
    <w:rsid w:val="00317086"/>
    <w:rsid w:val="003170EF"/>
    <w:rsid w:val="0031785D"/>
    <w:rsid w:val="00322985"/>
    <w:rsid w:val="00325AAC"/>
    <w:rsid w:val="00326FBB"/>
    <w:rsid w:val="00331432"/>
    <w:rsid w:val="003318BC"/>
    <w:rsid w:val="00332FD8"/>
    <w:rsid w:val="00333269"/>
    <w:rsid w:val="003360C9"/>
    <w:rsid w:val="00336BEE"/>
    <w:rsid w:val="00346ABB"/>
    <w:rsid w:val="003504FE"/>
    <w:rsid w:val="003511F2"/>
    <w:rsid w:val="0035192F"/>
    <w:rsid w:val="00352065"/>
    <w:rsid w:val="00354D64"/>
    <w:rsid w:val="0035577C"/>
    <w:rsid w:val="00366075"/>
    <w:rsid w:val="003730DA"/>
    <w:rsid w:val="00374483"/>
    <w:rsid w:val="00375BBE"/>
    <w:rsid w:val="00376ED6"/>
    <w:rsid w:val="003807E6"/>
    <w:rsid w:val="00382426"/>
    <w:rsid w:val="00391EFE"/>
    <w:rsid w:val="0039295B"/>
    <w:rsid w:val="00395F79"/>
    <w:rsid w:val="003A0518"/>
    <w:rsid w:val="003A0C69"/>
    <w:rsid w:val="003A1E2F"/>
    <w:rsid w:val="003A26E7"/>
    <w:rsid w:val="003A4C35"/>
    <w:rsid w:val="003B13D9"/>
    <w:rsid w:val="003B162B"/>
    <w:rsid w:val="003B1F9D"/>
    <w:rsid w:val="003B5073"/>
    <w:rsid w:val="003B6AA3"/>
    <w:rsid w:val="003C3436"/>
    <w:rsid w:val="003C4AAD"/>
    <w:rsid w:val="003C5D9F"/>
    <w:rsid w:val="003D1C53"/>
    <w:rsid w:val="003D50B4"/>
    <w:rsid w:val="003D7071"/>
    <w:rsid w:val="003E1EEB"/>
    <w:rsid w:val="003E298D"/>
    <w:rsid w:val="003E3F82"/>
    <w:rsid w:val="003E5A0A"/>
    <w:rsid w:val="003E67D1"/>
    <w:rsid w:val="003E780F"/>
    <w:rsid w:val="003F0850"/>
    <w:rsid w:val="003F1078"/>
    <w:rsid w:val="003F1AA3"/>
    <w:rsid w:val="003F2E6E"/>
    <w:rsid w:val="003F6393"/>
    <w:rsid w:val="00404080"/>
    <w:rsid w:val="004048C4"/>
    <w:rsid w:val="00410043"/>
    <w:rsid w:val="00411379"/>
    <w:rsid w:val="00413891"/>
    <w:rsid w:val="0042064B"/>
    <w:rsid w:val="004219B5"/>
    <w:rsid w:val="00423D00"/>
    <w:rsid w:val="00424D79"/>
    <w:rsid w:val="004255E5"/>
    <w:rsid w:val="00426C33"/>
    <w:rsid w:val="0043702D"/>
    <w:rsid w:val="004417E4"/>
    <w:rsid w:val="00442786"/>
    <w:rsid w:val="0044405B"/>
    <w:rsid w:val="004455C8"/>
    <w:rsid w:val="00446364"/>
    <w:rsid w:val="00450CCD"/>
    <w:rsid w:val="00452A73"/>
    <w:rsid w:val="00452BCF"/>
    <w:rsid w:val="004576D7"/>
    <w:rsid w:val="00463DCD"/>
    <w:rsid w:val="004714E1"/>
    <w:rsid w:val="00473916"/>
    <w:rsid w:val="00476B9B"/>
    <w:rsid w:val="00476CB1"/>
    <w:rsid w:val="00494D90"/>
    <w:rsid w:val="004965B2"/>
    <w:rsid w:val="004968EF"/>
    <w:rsid w:val="004A210A"/>
    <w:rsid w:val="004A3819"/>
    <w:rsid w:val="004A4003"/>
    <w:rsid w:val="004B0FBD"/>
    <w:rsid w:val="004C1C8B"/>
    <w:rsid w:val="004C2B2C"/>
    <w:rsid w:val="004C327B"/>
    <w:rsid w:val="004C69CF"/>
    <w:rsid w:val="004C72A4"/>
    <w:rsid w:val="004C76C2"/>
    <w:rsid w:val="004C7738"/>
    <w:rsid w:val="004D2509"/>
    <w:rsid w:val="004D774F"/>
    <w:rsid w:val="004E237C"/>
    <w:rsid w:val="004E31A1"/>
    <w:rsid w:val="004E4BF1"/>
    <w:rsid w:val="004E6392"/>
    <w:rsid w:val="004F4764"/>
    <w:rsid w:val="005003DC"/>
    <w:rsid w:val="005023DE"/>
    <w:rsid w:val="005056A5"/>
    <w:rsid w:val="00512831"/>
    <w:rsid w:val="005154F6"/>
    <w:rsid w:val="00515B4E"/>
    <w:rsid w:val="00521BFC"/>
    <w:rsid w:val="00525A1E"/>
    <w:rsid w:val="0053154A"/>
    <w:rsid w:val="00540039"/>
    <w:rsid w:val="005444DF"/>
    <w:rsid w:val="00547A12"/>
    <w:rsid w:val="005546A1"/>
    <w:rsid w:val="00554FE9"/>
    <w:rsid w:val="00562806"/>
    <w:rsid w:val="00563457"/>
    <w:rsid w:val="00564E3F"/>
    <w:rsid w:val="00565529"/>
    <w:rsid w:val="00565AFA"/>
    <w:rsid w:val="00566DA3"/>
    <w:rsid w:val="005670A9"/>
    <w:rsid w:val="00567A3B"/>
    <w:rsid w:val="0057378B"/>
    <w:rsid w:val="005753A8"/>
    <w:rsid w:val="00576FCC"/>
    <w:rsid w:val="00582388"/>
    <w:rsid w:val="005874E9"/>
    <w:rsid w:val="00595E22"/>
    <w:rsid w:val="00597407"/>
    <w:rsid w:val="005A056F"/>
    <w:rsid w:val="005A34C4"/>
    <w:rsid w:val="005A7450"/>
    <w:rsid w:val="005B0205"/>
    <w:rsid w:val="005B4D73"/>
    <w:rsid w:val="005C210B"/>
    <w:rsid w:val="005D623F"/>
    <w:rsid w:val="005E75D8"/>
    <w:rsid w:val="005F0952"/>
    <w:rsid w:val="005F3588"/>
    <w:rsid w:val="005F395B"/>
    <w:rsid w:val="005F4B8F"/>
    <w:rsid w:val="0060147F"/>
    <w:rsid w:val="006037BE"/>
    <w:rsid w:val="00610540"/>
    <w:rsid w:val="006107FE"/>
    <w:rsid w:val="0061162D"/>
    <w:rsid w:val="0061489D"/>
    <w:rsid w:val="00616E00"/>
    <w:rsid w:val="00621159"/>
    <w:rsid w:val="0062284B"/>
    <w:rsid w:val="0063063F"/>
    <w:rsid w:val="00631351"/>
    <w:rsid w:val="006315EA"/>
    <w:rsid w:val="00631807"/>
    <w:rsid w:val="00641CED"/>
    <w:rsid w:val="00644B18"/>
    <w:rsid w:val="0064553E"/>
    <w:rsid w:val="00647A09"/>
    <w:rsid w:val="006530DC"/>
    <w:rsid w:val="006536B8"/>
    <w:rsid w:val="00653971"/>
    <w:rsid w:val="00655ACB"/>
    <w:rsid w:val="006619C2"/>
    <w:rsid w:val="006658DD"/>
    <w:rsid w:val="00674AA1"/>
    <w:rsid w:val="00676131"/>
    <w:rsid w:val="006819D8"/>
    <w:rsid w:val="006822F6"/>
    <w:rsid w:val="00682626"/>
    <w:rsid w:val="006826EC"/>
    <w:rsid w:val="00685635"/>
    <w:rsid w:val="00686C92"/>
    <w:rsid w:val="00686F47"/>
    <w:rsid w:val="006878FB"/>
    <w:rsid w:val="00696692"/>
    <w:rsid w:val="006A0BA8"/>
    <w:rsid w:val="006A20B0"/>
    <w:rsid w:val="006A2A43"/>
    <w:rsid w:val="006A3048"/>
    <w:rsid w:val="006A3099"/>
    <w:rsid w:val="006A4848"/>
    <w:rsid w:val="006A5200"/>
    <w:rsid w:val="006A5BD1"/>
    <w:rsid w:val="006A685B"/>
    <w:rsid w:val="006B144C"/>
    <w:rsid w:val="006B6B5A"/>
    <w:rsid w:val="006C3334"/>
    <w:rsid w:val="006D6B9A"/>
    <w:rsid w:val="006D6D46"/>
    <w:rsid w:val="006D75BE"/>
    <w:rsid w:val="006E06F4"/>
    <w:rsid w:val="006E17EA"/>
    <w:rsid w:val="006E268A"/>
    <w:rsid w:val="006E268D"/>
    <w:rsid w:val="006E6EB7"/>
    <w:rsid w:val="006F09C3"/>
    <w:rsid w:val="006F3A52"/>
    <w:rsid w:val="00702C50"/>
    <w:rsid w:val="00702E46"/>
    <w:rsid w:val="00703107"/>
    <w:rsid w:val="00707642"/>
    <w:rsid w:val="00711F7F"/>
    <w:rsid w:val="007228BC"/>
    <w:rsid w:val="00722DD4"/>
    <w:rsid w:val="007303CB"/>
    <w:rsid w:val="00730A8A"/>
    <w:rsid w:val="00735B22"/>
    <w:rsid w:val="00740D09"/>
    <w:rsid w:val="00743854"/>
    <w:rsid w:val="00747D03"/>
    <w:rsid w:val="00751C0A"/>
    <w:rsid w:val="00756D90"/>
    <w:rsid w:val="00757271"/>
    <w:rsid w:val="00762425"/>
    <w:rsid w:val="007640B7"/>
    <w:rsid w:val="007642CC"/>
    <w:rsid w:val="007650F4"/>
    <w:rsid w:val="0076544A"/>
    <w:rsid w:val="00765CCA"/>
    <w:rsid w:val="00766D53"/>
    <w:rsid w:val="007726F8"/>
    <w:rsid w:val="00773028"/>
    <w:rsid w:val="007738EF"/>
    <w:rsid w:val="00774FA7"/>
    <w:rsid w:val="00775542"/>
    <w:rsid w:val="00776CFC"/>
    <w:rsid w:val="007812B5"/>
    <w:rsid w:val="00781AEC"/>
    <w:rsid w:val="0078354A"/>
    <w:rsid w:val="00783F13"/>
    <w:rsid w:val="0078486D"/>
    <w:rsid w:val="0078780B"/>
    <w:rsid w:val="0079115F"/>
    <w:rsid w:val="007923CF"/>
    <w:rsid w:val="00792A9D"/>
    <w:rsid w:val="00795CB9"/>
    <w:rsid w:val="00796421"/>
    <w:rsid w:val="00797A0F"/>
    <w:rsid w:val="007A2702"/>
    <w:rsid w:val="007A3814"/>
    <w:rsid w:val="007A56B5"/>
    <w:rsid w:val="007A6A7D"/>
    <w:rsid w:val="007A6E2D"/>
    <w:rsid w:val="007A7995"/>
    <w:rsid w:val="007B4829"/>
    <w:rsid w:val="007B5CE6"/>
    <w:rsid w:val="007B79C5"/>
    <w:rsid w:val="007B7A36"/>
    <w:rsid w:val="007C2E7C"/>
    <w:rsid w:val="007C3ACD"/>
    <w:rsid w:val="007C43C1"/>
    <w:rsid w:val="007C4D9C"/>
    <w:rsid w:val="007D004E"/>
    <w:rsid w:val="007D6AF8"/>
    <w:rsid w:val="007E33A8"/>
    <w:rsid w:val="007E3D65"/>
    <w:rsid w:val="007E41AD"/>
    <w:rsid w:val="007F0961"/>
    <w:rsid w:val="007F2423"/>
    <w:rsid w:val="007F61B1"/>
    <w:rsid w:val="008010F1"/>
    <w:rsid w:val="00801A45"/>
    <w:rsid w:val="00804872"/>
    <w:rsid w:val="00805A0D"/>
    <w:rsid w:val="00806EDB"/>
    <w:rsid w:val="0081336B"/>
    <w:rsid w:val="00815DD9"/>
    <w:rsid w:val="00817F4A"/>
    <w:rsid w:val="00823A8E"/>
    <w:rsid w:val="00823AAB"/>
    <w:rsid w:val="00825B6F"/>
    <w:rsid w:val="008326D5"/>
    <w:rsid w:val="00833C2B"/>
    <w:rsid w:val="00835D00"/>
    <w:rsid w:val="008363B9"/>
    <w:rsid w:val="008403C7"/>
    <w:rsid w:val="00840938"/>
    <w:rsid w:val="008409F2"/>
    <w:rsid w:val="00842F6E"/>
    <w:rsid w:val="00844256"/>
    <w:rsid w:val="008458D4"/>
    <w:rsid w:val="00845D44"/>
    <w:rsid w:val="00846C0A"/>
    <w:rsid w:val="00847243"/>
    <w:rsid w:val="00850FE1"/>
    <w:rsid w:val="00854F95"/>
    <w:rsid w:val="008556C4"/>
    <w:rsid w:val="00856DE3"/>
    <w:rsid w:val="008574FA"/>
    <w:rsid w:val="00861A3B"/>
    <w:rsid w:val="00864390"/>
    <w:rsid w:val="00864C19"/>
    <w:rsid w:val="00864E36"/>
    <w:rsid w:val="00864FF1"/>
    <w:rsid w:val="00873EDC"/>
    <w:rsid w:val="00874AB4"/>
    <w:rsid w:val="00881DBA"/>
    <w:rsid w:val="00883717"/>
    <w:rsid w:val="0089047D"/>
    <w:rsid w:val="00894736"/>
    <w:rsid w:val="00897521"/>
    <w:rsid w:val="008A3E47"/>
    <w:rsid w:val="008A57AC"/>
    <w:rsid w:val="008B0AE1"/>
    <w:rsid w:val="008B36AB"/>
    <w:rsid w:val="008B678D"/>
    <w:rsid w:val="008C2DBA"/>
    <w:rsid w:val="008C35D5"/>
    <w:rsid w:val="008C4412"/>
    <w:rsid w:val="008C4422"/>
    <w:rsid w:val="008D0617"/>
    <w:rsid w:val="008E2B38"/>
    <w:rsid w:val="008E60E1"/>
    <w:rsid w:val="008F3111"/>
    <w:rsid w:val="008F3C60"/>
    <w:rsid w:val="008F3DDE"/>
    <w:rsid w:val="008F61EA"/>
    <w:rsid w:val="00904DB5"/>
    <w:rsid w:val="009056AF"/>
    <w:rsid w:val="00913D7D"/>
    <w:rsid w:val="00915C3C"/>
    <w:rsid w:val="00921200"/>
    <w:rsid w:val="009220F6"/>
    <w:rsid w:val="0092378F"/>
    <w:rsid w:val="00925F2C"/>
    <w:rsid w:val="00930F49"/>
    <w:rsid w:val="009326DD"/>
    <w:rsid w:val="0093322A"/>
    <w:rsid w:val="00934E06"/>
    <w:rsid w:val="00940DB0"/>
    <w:rsid w:val="00950819"/>
    <w:rsid w:val="0095219E"/>
    <w:rsid w:val="0095252B"/>
    <w:rsid w:val="00952766"/>
    <w:rsid w:val="00954016"/>
    <w:rsid w:val="00954685"/>
    <w:rsid w:val="00954B80"/>
    <w:rsid w:val="009569F3"/>
    <w:rsid w:val="00960A5B"/>
    <w:rsid w:val="00965CB9"/>
    <w:rsid w:val="00965F4A"/>
    <w:rsid w:val="00967A44"/>
    <w:rsid w:val="00970450"/>
    <w:rsid w:val="009707B7"/>
    <w:rsid w:val="00972F94"/>
    <w:rsid w:val="0097331C"/>
    <w:rsid w:val="00974E8C"/>
    <w:rsid w:val="00977F5A"/>
    <w:rsid w:val="00980EA2"/>
    <w:rsid w:val="00983CB8"/>
    <w:rsid w:val="00984609"/>
    <w:rsid w:val="009A0D42"/>
    <w:rsid w:val="009A2849"/>
    <w:rsid w:val="009A757B"/>
    <w:rsid w:val="009B2BB0"/>
    <w:rsid w:val="009B6FDE"/>
    <w:rsid w:val="009B7071"/>
    <w:rsid w:val="009C3FFB"/>
    <w:rsid w:val="009C4ECD"/>
    <w:rsid w:val="009C5378"/>
    <w:rsid w:val="009D0A90"/>
    <w:rsid w:val="009E1228"/>
    <w:rsid w:val="009E377C"/>
    <w:rsid w:val="009E5A0A"/>
    <w:rsid w:val="009F0619"/>
    <w:rsid w:val="009F1DE5"/>
    <w:rsid w:val="009F28A6"/>
    <w:rsid w:val="009F39C0"/>
    <w:rsid w:val="009F733A"/>
    <w:rsid w:val="009F739B"/>
    <w:rsid w:val="00A01FF9"/>
    <w:rsid w:val="00A02C93"/>
    <w:rsid w:val="00A03E42"/>
    <w:rsid w:val="00A0619E"/>
    <w:rsid w:val="00A06649"/>
    <w:rsid w:val="00A079B4"/>
    <w:rsid w:val="00A13D16"/>
    <w:rsid w:val="00A148C2"/>
    <w:rsid w:val="00A152C0"/>
    <w:rsid w:val="00A163EC"/>
    <w:rsid w:val="00A16AE7"/>
    <w:rsid w:val="00A23174"/>
    <w:rsid w:val="00A231AE"/>
    <w:rsid w:val="00A236B5"/>
    <w:rsid w:val="00A26B5A"/>
    <w:rsid w:val="00A316D4"/>
    <w:rsid w:val="00A33320"/>
    <w:rsid w:val="00A3663F"/>
    <w:rsid w:val="00A40348"/>
    <w:rsid w:val="00A4766F"/>
    <w:rsid w:val="00A532DC"/>
    <w:rsid w:val="00A54A6D"/>
    <w:rsid w:val="00A554E6"/>
    <w:rsid w:val="00A61765"/>
    <w:rsid w:val="00A633B4"/>
    <w:rsid w:val="00A67669"/>
    <w:rsid w:val="00A7049B"/>
    <w:rsid w:val="00A72870"/>
    <w:rsid w:val="00A74759"/>
    <w:rsid w:val="00A76A1D"/>
    <w:rsid w:val="00A7796F"/>
    <w:rsid w:val="00A8049C"/>
    <w:rsid w:val="00A833B3"/>
    <w:rsid w:val="00A87231"/>
    <w:rsid w:val="00A905F2"/>
    <w:rsid w:val="00A92EB9"/>
    <w:rsid w:val="00A930C5"/>
    <w:rsid w:val="00A95335"/>
    <w:rsid w:val="00AA1564"/>
    <w:rsid w:val="00AA3414"/>
    <w:rsid w:val="00AA72F7"/>
    <w:rsid w:val="00AB5D88"/>
    <w:rsid w:val="00AB6D21"/>
    <w:rsid w:val="00AB7E05"/>
    <w:rsid w:val="00AC0F4C"/>
    <w:rsid w:val="00AC2FEA"/>
    <w:rsid w:val="00AC537D"/>
    <w:rsid w:val="00AC668E"/>
    <w:rsid w:val="00AD301B"/>
    <w:rsid w:val="00AD4600"/>
    <w:rsid w:val="00AD5739"/>
    <w:rsid w:val="00AE0232"/>
    <w:rsid w:val="00AE7E7F"/>
    <w:rsid w:val="00AF1334"/>
    <w:rsid w:val="00AF2F4D"/>
    <w:rsid w:val="00AF3C76"/>
    <w:rsid w:val="00AF4C30"/>
    <w:rsid w:val="00AF53F7"/>
    <w:rsid w:val="00AF5D7C"/>
    <w:rsid w:val="00B00129"/>
    <w:rsid w:val="00B0344F"/>
    <w:rsid w:val="00B03F44"/>
    <w:rsid w:val="00B11A14"/>
    <w:rsid w:val="00B11BA5"/>
    <w:rsid w:val="00B11EE1"/>
    <w:rsid w:val="00B13BE2"/>
    <w:rsid w:val="00B20420"/>
    <w:rsid w:val="00B22200"/>
    <w:rsid w:val="00B229D6"/>
    <w:rsid w:val="00B22F5B"/>
    <w:rsid w:val="00B2597F"/>
    <w:rsid w:val="00B31259"/>
    <w:rsid w:val="00B31FAC"/>
    <w:rsid w:val="00B32D35"/>
    <w:rsid w:val="00B36B15"/>
    <w:rsid w:val="00B40E43"/>
    <w:rsid w:val="00B41CAC"/>
    <w:rsid w:val="00B44839"/>
    <w:rsid w:val="00B44840"/>
    <w:rsid w:val="00B46D27"/>
    <w:rsid w:val="00B548EE"/>
    <w:rsid w:val="00B55FE3"/>
    <w:rsid w:val="00B64843"/>
    <w:rsid w:val="00B74417"/>
    <w:rsid w:val="00B7495D"/>
    <w:rsid w:val="00B74AEE"/>
    <w:rsid w:val="00B751C8"/>
    <w:rsid w:val="00B754EA"/>
    <w:rsid w:val="00B7623B"/>
    <w:rsid w:val="00B77D93"/>
    <w:rsid w:val="00B80E26"/>
    <w:rsid w:val="00B82B07"/>
    <w:rsid w:val="00B8498F"/>
    <w:rsid w:val="00B92473"/>
    <w:rsid w:val="00B92532"/>
    <w:rsid w:val="00B96578"/>
    <w:rsid w:val="00BA0A7E"/>
    <w:rsid w:val="00BA16EF"/>
    <w:rsid w:val="00BA40D6"/>
    <w:rsid w:val="00BA461E"/>
    <w:rsid w:val="00BA55AB"/>
    <w:rsid w:val="00BA583E"/>
    <w:rsid w:val="00BB1E07"/>
    <w:rsid w:val="00BB2BEF"/>
    <w:rsid w:val="00BB3CFF"/>
    <w:rsid w:val="00BB41D7"/>
    <w:rsid w:val="00BC02DD"/>
    <w:rsid w:val="00BC084D"/>
    <w:rsid w:val="00BC1281"/>
    <w:rsid w:val="00BC502F"/>
    <w:rsid w:val="00BC6FE5"/>
    <w:rsid w:val="00BC7D56"/>
    <w:rsid w:val="00BD07BA"/>
    <w:rsid w:val="00BD571A"/>
    <w:rsid w:val="00BD6397"/>
    <w:rsid w:val="00BE27FD"/>
    <w:rsid w:val="00BE4234"/>
    <w:rsid w:val="00BE5E13"/>
    <w:rsid w:val="00BE61E9"/>
    <w:rsid w:val="00BE7AFF"/>
    <w:rsid w:val="00BE7E74"/>
    <w:rsid w:val="00BF0758"/>
    <w:rsid w:val="00BF3D58"/>
    <w:rsid w:val="00BF4206"/>
    <w:rsid w:val="00C00E19"/>
    <w:rsid w:val="00C03071"/>
    <w:rsid w:val="00C046AE"/>
    <w:rsid w:val="00C06481"/>
    <w:rsid w:val="00C06F30"/>
    <w:rsid w:val="00C108A2"/>
    <w:rsid w:val="00C11BE2"/>
    <w:rsid w:val="00C1202F"/>
    <w:rsid w:val="00C1560E"/>
    <w:rsid w:val="00C161F5"/>
    <w:rsid w:val="00C17B2A"/>
    <w:rsid w:val="00C21A5B"/>
    <w:rsid w:val="00C2605A"/>
    <w:rsid w:val="00C4048B"/>
    <w:rsid w:val="00C40678"/>
    <w:rsid w:val="00C414C9"/>
    <w:rsid w:val="00C43DB3"/>
    <w:rsid w:val="00C46CA0"/>
    <w:rsid w:val="00C47730"/>
    <w:rsid w:val="00C514B8"/>
    <w:rsid w:val="00C51BF4"/>
    <w:rsid w:val="00C52BBC"/>
    <w:rsid w:val="00C55A57"/>
    <w:rsid w:val="00C55B48"/>
    <w:rsid w:val="00C63F61"/>
    <w:rsid w:val="00C64BF4"/>
    <w:rsid w:val="00C67242"/>
    <w:rsid w:val="00C73C2C"/>
    <w:rsid w:val="00C76717"/>
    <w:rsid w:val="00C76F1D"/>
    <w:rsid w:val="00C8222D"/>
    <w:rsid w:val="00C84432"/>
    <w:rsid w:val="00C85C54"/>
    <w:rsid w:val="00C862C2"/>
    <w:rsid w:val="00C86D16"/>
    <w:rsid w:val="00C86F0F"/>
    <w:rsid w:val="00C8755E"/>
    <w:rsid w:val="00C944E9"/>
    <w:rsid w:val="00C9598E"/>
    <w:rsid w:val="00CA225F"/>
    <w:rsid w:val="00CA291E"/>
    <w:rsid w:val="00CB0100"/>
    <w:rsid w:val="00CB19C1"/>
    <w:rsid w:val="00CB3AE5"/>
    <w:rsid w:val="00CB5AAD"/>
    <w:rsid w:val="00CC16AA"/>
    <w:rsid w:val="00CC4E74"/>
    <w:rsid w:val="00CC7F39"/>
    <w:rsid w:val="00CD0A4C"/>
    <w:rsid w:val="00CD22F0"/>
    <w:rsid w:val="00CD2633"/>
    <w:rsid w:val="00CD548D"/>
    <w:rsid w:val="00CD5679"/>
    <w:rsid w:val="00CD69EB"/>
    <w:rsid w:val="00CD7688"/>
    <w:rsid w:val="00CE4B58"/>
    <w:rsid w:val="00CE5F2E"/>
    <w:rsid w:val="00CF0559"/>
    <w:rsid w:val="00CF1308"/>
    <w:rsid w:val="00CF3349"/>
    <w:rsid w:val="00CF37AA"/>
    <w:rsid w:val="00CF46D8"/>
    <w:rsid w:val="00CF61A2"/>
    <w:rsid w:val="00D03C3F"/>
    <w:rsid w:val="00D123DB"/>
    <w:rsid w:val="00D13EF5"/>
    <w:rsid w:val="00D228F5"/>
    <w:rsid w:val="00D234CF"/>
    <w:rsid w:val="00D25FC1"/>
    <w:rsid w:val="00D279CA"/>
    <w:rsid w:val="00D30D7A"/>
    <w:rsid w:val="00D36288"/>
    <w:rsid w:val="00D408A7"/>
    <w:rsid w:val="00D42419"/>
    <w:rsid w:val="00D46797"/>
    <w:rsid w:val="00D51F80"/>
    <w:rsid w:val="00D52EC5"/>
    <w:rsid w:val="00D571AB"/>
    <w:rsid w:val="00D613AA"/>
    <w:rsid w:val="00D6284B"/>
    <w:rsid w:val="00D702DA"/>
    <w:rsid w:val="00D7254D"/>
    <w:rsid w:val="00D75439"/>
    <w:rsid w:val="00D8199E"/>
    <w:rsid w:val="00D8514C"/>
    <w:rsid w:val="00D85369"/>
    <w:rsid w:val="00D863B8"/>
    <w:rsid w:val="00D9114D"/>
    <w:rsid w:val="00DA15D8"/>
    <w:rsid w:val="00DA3AF2"/>
    <w:rsid w:val="00DA4F2A"/>
    <w:rsid w:val="00DB0CBE"/>
    <w:rsid w:val="00DB20D7"/>
    <w:rsid w:val="00DB50CB"/>
    <w:rsid w:val="00DC0DEF"/>
    <w:rsid w:val="00DC0E5C"/>
    <w:rsid w:val="00DC2F1B"/>
    <w:rsid w:val="00DC594F"/>
    <w:rsid w:val="00DC75FC"/>
    <w:rsid w:val="00DD1AF0"/>
    <w:rsid w:val="00DD6AE9"/>
    <w:rsid w:val="00DE161C"/>
    <w:rsid w:val="00DE4634"/>
    <w:rsid w:val="00DE55BE"/>
    <w:rsid w:val="00DF07E7"/>
    <w:rsid w:val="00DF6621"/>
    <w:rsid w:val="00E016D0"/>
    <w:rsid w:val="00E07D98"/>
    <w:rsid w:val="00E11CAA"/>
    <w:rsid w:val="00E12AEA"/>
    <w:rsid w:val="00E17C9B"/>
    <w:rsid w:val="00E21F2E"/>
    <w:rsid w:val="00E25362"/>
    <w:rsid w:val="00E25764"/>
    <w:rsid w:val="00E25A9B"/>
    <w:rsid w:val="00E30782"/>
    <w:rsid w:val="00E31227"/>
    <w:rsid w:val="00E31395"/>
    <w:rsid w:val="00E31EEC"/>
    <w:rsid w:val="00E3325A"/>
    <w:rsid w:val="00E34285"/>
    <w:rsid w:val="00E369B1"/>
    <w:rsid w:val="00E36C3D"/>
    <w:rsid w:val="00E3719C"/>
    <w:rsid w:val="00E46C9B"/>
    <w:rsid w:val="00E504F4"/>
    <w:rsid w:val="00E56772"/>
    <w:rsid w:val="00E625D5"/>
    <w:rsid w:val="00E70419"/>
    <w:rsid w:val="00E70D03"/>
    <w:rsid w:val="00E747A7"/>
    <w:rsid w:val="00E76556"/>
    <w:rsid w:val="00E8169D"/>
    <w:rsid w:val="00E820EC"/>
    <w:rsid w:val="00E86E9C"/>
    <w:rsid w:val="00E9321C"/>
    <w:rsid w:val="00E9329F"/>
    <w:rsid w:val="00E96E72"/>
    <w:rsid w:val="00EA11E4"/>
    <w:rsid w:val="00EA5678"/>
    <w:rsid w:val="00EB251D"/>
    <w:rsid w:val="00EB46D9"/>
    <w:rsid w:val="00EB7A21"/>
    <w:rsid w:val="00EC12F1"/>
    <w:rsid w:val="00EC4E0D"/>
    <w:rsid w:val="00EC584A"/>
    <w:rsid w:val="00ED1D8F"/>
    <w:rsid w:val="00ED3093"/>
    <w:rsid w:val="00ED349B"/>
    <w:rsid w:val="00ED7D4C"/>
    <w:rsid w:val="00EE6103"/>
    <w:rsid w:val="00EF0655"/>
    <w:rsid w:val="00EF1865"/>
    <w:rsid w:val="00EF242C"/>
    <w:rsid w:val="00EF2CFF"/>
    <w:rsid w:val="00EF2E22"/>
    <w:rsid w:val="00EF3A4B"/>
    <w:rsid w:val="00EF5125"/>
    <w:rsid w:val="00EF54CB"/>
    <w:rsid w:val="00F03BFC"/>
    <w:rsid w:val="00F050FB"/>
    <w:rsid w:val="00F1281C"/>
    <w:rsid w:val="00F13F1D"/>
    <w:rsid w:val="00F1401A"/>
    <w:rsid w:val="00F1688C"/>
    <w:rsid w:val="00F176AC"/>
    <w:rsid w:val="00F1779F"/>
    <w:rsid w:val="00F300C8"/>
    <w:rsid w:val="00F307BB"/>
    <w:rsid w:val="00F32F8D"/>
    <w:rsid w:val="00F35388"/>
    <w:rsid w:val="00F3682D"/>
    <w:rsid w:val="00F45F31"/>
    <w:rsid w:val="00F462E9"/>
    <w:rsid w:val="00F46EB4"/>
    <w:rsid w:val="00F53C35"/>
    <w:rsid w:val="00F60431"/>
    <w:rsid w:val="00F60743"/>
    <w:rsid w:val="00F62B54"/>
    <w:rsid w:val="00F656A3"/>
    <w:rsid w:val="00F71BC8"/>
    <w:rsid w:val="00F74D47"/>
    <w:rsid w:val="00F81306"/>
    <w:rsid w:val="00F820F7"/>
    <w:rsid w:val="00F8484B"/>
    <w:rsid w:val="00F850B2"/>
    <w:rsid w:val="00F85110"/>
    <w:rsid w:val="00F8603C"/>
    <w:rsid w:val="00F87E39"/>
    <w:rsid w:val="00F9748A"/>
    <w:rsid w:val="00FA0092"/>
    <w:rsid w:val="00FA5AE2"/>
    <w:rsid w:val="00FA76AF"/>
    <w:rsid w:val="00FB2EF0"/>
    <w:rsid w:val="00FC2C13"/>
    <w:rsid w:val="00FC2C25"/>
    <w:rsid w:val="00FC437B"/>
    <w:rsid w:val="00FC739D"/>
    <w:rsid w:val="00FD1011"/>
    <w:rsid w:val="00FD3FED"/>
    <w:rsid w:val="00FD4D58"/>
    <w:rsid w:val="00FD6877"/>
    <w:rsid w:val="00FD6E5D"/>
    <w:rsid w:val="00FE09FE"/>
    <w:rsid w:val="00FE1701"/>
    <w:rsid w:val="00FE3155"/>
    <w:rsid w:val="00FE5EC0"/>
    <w:rsid w:val="00FE666B"/>
    <w:rsid w:val="00FE75AC"/>
    <w:rsid w:val="00FF1F19"/>
    <w:rsid w:val="00FF3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5DFF7E60"/>
  <w15:chartTrackingRefBased/>
  <w15:docId w15:val="{8341BA91-5769-444E-B118-AD45A3B8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CD"/>
    <w:pPr>
      <w:ind w:leftChars="400" w:left="840"/>
    </w:pPr>
  </w:style>
  <w:style w:type="paragraph" w:styleId="a4">
    <w:name w:val="Balloon Text"/>
    <w:basedOn w:val="a"/>
    <w:link w:val="a5"/>
    <w:uiPriority w:val="99"/>
    <w:semiHidden/>
    <w:unhideWhenUsed/>
    <w:rsid w:val="008556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6C4"/>
    <w:rPr>
      <w:rFonts w:asciiTheme="majorHAnsi" w:eastAsiaTheme="majorEastAsia" w:hAnsiTheme="majorHAnsi" w:cstheme="majorBidi"/>
      <w:sz w:val="18"/>
      <w:szCs w:val="18"/>
    </w:rPr>
  </w:style>
  <w:style w:type="paragraph" w:styleId="a6">
    <w:name w:val="header"/>
    <w:basedOn w:val="a"/>
    <w:link w:val="a7"/>
    <w:uiPriority w:val="99"/>
    <w:unhideWhenUsed/>
    <w:rsid w:val="00747D03"/>
    <w:pPr>
      <w:tabs>
        <w:tab w:val="center" w:pos="4252"/>
        <w:tab w:val="right" w:pos="8504"/>
      </w:tabs>
      <w:snapToGrid w:val="0"/>
    </w:pPr>
  </w:style>
  <w:style w:type="character" w:customStyle="1" w:styleId="a7">
    <w:name w:val="ヘッダー (文字)"/>
    <w:basedOn w:val="a0"/>
    <w:link w:val="a6"/>
    <w:uiPriority w:val="99"/>
    <w:rsid w:val="00747D03"/>
  </w:style>
  <w:style w:type="paragraph" w:styleId="a8">
    <w:name w:val="footer"/>
    <w:basedOn w:val="a"/>
    <w:link w:val="a9"/>
    <w:uiPriority w:val="99"/>
    <w:unhideWhenUsed/>
    <w:rsid w:val="00747D03"/>
    <w:pPr>
      <w:tabs>
        <w:tab w:val="center" w:pos="4252"/>
        <w:tab w:val="right" w:pos="8504"/>
      </w:tabs>
      <w:snapToGrid w:val="0"/>
    </w:pPr>
  </w:style>
  <w:style w:type="character" w:customStyle="1" w:styleId="a9">
    <w:name w:val="フッター (文字)"/>
    <w:basedOn w:val="a0"/>
    <w:link w:val="a8"/>
    <w:uiPriority w:val="99"/>
    <w:rsid w:val="00747D03"/>
  </w:style>
  <w:style w:type="character" w:styleId="aa">
    <w:name w:val="annotation reference"/>
    <w:basedOn w:val="a0"/>
    <w:uiPriority w:val="99"/>
    <w:semiHidden/>
    <w:unhideWhenUsed/>
    <w:rsid w:val="005444DF"/>
    <w:rPr>
      <w:sz w:val="18"/>
      <w:szCs w:val="18"/>
    </w:rPr>
  </w:style>
  <w:style w:type="paragraph" w:styleId="ab">
    <w:name w:val="annotation text"/>
    <w:basedOn w:val="a"/>
    <w:link w:val="ac"/>
    <w:uiPriority w:val="99"/>
    <w:semiHidden/>
    <w:unhideWhenUsed/>
    <w:rsid w:val="005444DF"/>
    <w:pPr>
      <w:jc w:val="left"/>
    </w:pPr>
  </w:style>
  <w:style w:type="character" w:customStyle="1" w:styleId="ac">
    <w:name w:val="コメント文字列 (文字)"/>
    <w:basedOn w:val="a0"/>
    <w:link w:val="ab"/>
    <w:uiPriority w:val="99"/>
    <w:semiHidden/>
    <w:rsid w:val="005444DF"/>
  </w:style>
  <w:style w:type="paragraph" w:styleId="ad">
    <w:name w:val="annotation subject"/>
    <w:basedOn w:val="ab"/>
    <w:next w:val="ab"/>
    <w:link w:val="ae"/>
    <w:uiPriority w:val="99"/>
    <w:semiHidden/>
    <w:unhideWhenUsed/>
    <w:rsid w:val="005444DF"/>
    <w:rPr>
      <w:b/>
      <w:bCs/>
    </w:rPr>
  </w:style>
  <w:style w:type="character" w:customStyle="1" w:styleId="ae">
    <w:name w:val="コメント内容 (文字)"/>
    <w:basedOn w:val="ac"/>
    <w:link w:val="ad"/>
    <w:uiPriority w:val="99"/>
    <w:semiHidden/>
    <w:rsid w:val="005444DF"/>
    <w:rPr>
      <w:b/>
      <w:bCs/>
    </w:rPr>
  </w:style>
  <w:style w:type="table" w:styleId="af">
    <w:name w:val="Table Grid"/>
    <w:basedOn w:val="a1"/>
    <w:uiPriority w:val="39"/>
    <w:rsid w:val="007A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ED3093"/>
    <w:pPr>
      <w:snapToGrid w:val="0"/>
      <w:jc w:val="left"/>
    </w:pPr>
  </w:style>
  <w:style w:type="character" w:customStyle="1" w:styleId="af1">
    <w:name w:val="脚注文字列 (文字)"/>
    <w:basedOn w:val="a0"/>
    <w:link w:val="af0"/>
    <w:uiPriority w:val="99"/>
    <w:semiHidden/>
    <w:rsid w:val="00ED3093"/>
  </w:style>
  <w:style w:type="character" w:styleId="af2">
    <w:name w:val="footnote reference"/>
    <w:basedOn w:val="a0"/>
    <w:uiPriority w:val="99"/>
    <w:semiHidden/>
    <w:unhideWhenUsed/>
    <w:rsid w:val="00ED3093"/>
    <w:rPr>
      <w:vertAlign w:val="superscript"/>
    </w:rPr>
  </w:style>
  <w:style w:type="paragraph" w:styleId="af3">
    <w:name w:val="Revision"/>
    <w:hidden/>
    <w:uiPriority w:val="99"/>
    <w:semiHidden/>
    <w:rsid w:val="000A1BC8"/>
  </w:style>
  <w:style w:type="paragraph" w:styleId="af4">
    <w:name w:val="endnote text"/>
    <w:basedOn w:val="a"/>
    <w:link w:val="af5"/>
    <w:uiPriority w:val="99"/>
    <w:semiHidden/>
    <w:unhideWhenUsed/>
    <w:rsid w:val="00564E3F"/>
    <w:pPr>
      <w:snapToGrid w:val="0"/>
      <w:jc w:val="left"/>
    </w:pPr>
  </w:style>
  <w:style w:type="character" w:customStyle="1" w:styleId="af5">
    <w:name w:val="文末脚注文字列 (文字)"/>
    <w:basedOn w:val="a0"/>
    <w:link w:val="af4"/>
    <w:uiPriority w:val="99"/>
    <w:semiHidden/>
    <w:rsid w:val="00564E3F"/>
  </w:style>
  <w:style w:type="character" w:styleId="af6">
    <w:name w:val="endnote reference"/>
    <w:basedOn w:val="a0"/>
    <w:uiPriority w:val="99"/>
    <w:semiHidden/>
    <w:unhideWhenUsed/>
    <w:rsid w:val="00564E3F"/>
    <w:rPr>
      <w:vertAlign w:val="superscript"/>
    </w:rPr>
  </w:style>
  <w:style w:type="paragraph" w:customStyle="1" w:styleId="Default">
    <w:name w:val="Default"/>
    <w:rsid w:val="0025108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03815-0652-45D9-98CA-A935FCC1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6</Pages>
  <Words>912</Words>
  <Characters>5200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A13P064</dc:creator>
  <cp:keywords/>
  <dc:description/>
  <cp:lastModifiedBy>user</cp:lastModifiedBy>
  <cp:revision>187</cp:revision>
  <cp:lastPrinted>2020-12-03T02:43:00Z</cp:lastPrinted>
  <dcterms:created xsi:type="dcterms:W3CDTF">2018-11-20T00:22:00Z</dcterms:created>
  <dcterms:modified xsi:type="dcterms:W3CDTF">2021-08-20T05:13:00Z</dcterms:modified>
</cp:coreProperties>
</file>